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1162" w14:textId="77777777" w:rsidR="009A3E6A" w:rsidRPr="00374A4E" w:rsidRDefault="009A3E6A" w:rsidP="00FF5C20">
      <w:pPr>
        <w:spacing w:after="0"/>
        <w:jc w:val="center"/>
        <w:rPr>
          <w:rFonts w:ascii="Bookman Old Style" w:hAnsi="Bookman Old Style" w:cs="Arial"/>
          <w:b/>
          <w:sz w:val="28"/>
          <w:szCs w:val="24"/>
        </w:rPr>
      </w:pPr>
      <w:r w:rsidRPr="00374A4E">
        <w:rPr>
          <w:rFonts w:ascii="Bookman Old Style" w:hAnsi="Bookman Old Style" w:cs="Arial"/>
          <w:b/>
          <w:sz w:val="28"/>
          <w:szCs w:val="24"/>
        </w:rPr>
        <w:t>BAB II</w:t>
      </w:r>
    </w:p>
    <w:p w14:paraId="27F8B70B" w14:textId="77777777" w:rsidR="009A3E6A" w:rsidRPr="00374A4E" w:rsidRDefault="009A3E6A" w:rsidP="00FF5C20">
      <w:pPr>
        <w:spacing w:after="0"/>
        <w:jc w:val="center"/>
        <w:rPr>
          <w:rFonts w:ascii="Bookman Old Style" w:hAnsi="Bookman Old Style" w:cs="Arial"/>
          <w:b/>
          <w:sz w:val="28"/>
          <w:szCs w:val="24"/>
        </w:rPr>
      </w:pPr>
      <w:r w:rsidRPr="00374A4E">
        <w:rPr>
          <w:rFonts w:ascii="Bookman Old Style" w:hAnsi="Bookman Old Style" w:cs="Arial"/>
          <w:b/>
          <w:sz w:val="28"/>
          <w:szCs w:val="24"/>
        </w:rPr>
        <w:t>EVALUASI PELAKSANAAN RENJA BAPPEDA</w:t>
      </w:r>
    </w:p>
    <w:p w14:paraId="0B92DDB1" w14:textId="77777777" w:rsidR="009A3E6A" w:rsidRPr="00374A4E" w:rsidRDefault="009A3E6A" w:rsidP="00FF5C20">
      <w:pPr>
        <w:spacing w:after="120"/>
        <w:jc w:val="center"/>
        <w:rPr>
          <w:rFonts w:ascii="Bookman Old Style" w:hAnsi="Bookman Old Style" w:cs="Arial"/>
          <w:b/>
          <w:sz w:val="28"/>
          <w:szCs w:val="24"/>
        </w:rPr>
      </w:pPr>
      <w:r w:rsidRPr="00374A4E">
        <w:rPr>
          <w:rFonts w:ascii="Bookman Old Style" w:hAnsi="Bookman Old Style" w:cs="Arial"/>
          <w:b/>
          <w:sz w:val="28"/>
          <w:szCs w:val="24"/>
        </w:rPr>
        <w:t>TAHUN LALU</w:t>
      </w:r>
    </w:p>
    <w:p w14:paraId="1C4F87B9" w14:textId="77777777" w:rsidR="009A3E6A" w:rsidRPr="00374A4E" w:rsidRDefault="009A3E6A" w:rsidP="00C47A86">
      <w:pPr>
        <w:spacing w:after="0"/>
        <w:jc w:val="both"/>
        <w:rPr>
          <w:rFonts w:ascii="Bookman Old Style" w:hAnsi="Bookman Old Style" w:cs="Arial"/>
          <w:b/>
          <w:sz w:val="24"/>
          <w:szCs w:val="24"/>
        </w:rPr>
      </w:pPr>
    </w:p>
    <w:p w14:paraId="3216956E" w14:textId="77777777" w:rsidR="009A3E6A" w:rsidRPr="00374A4E" w:rsidRDefault="009A3E6A" w:rsidP="00263190">
      <w:pPr>
        <w:pStyle w:val="ListParagraph"/>
        <w:numPr>
          <w:ilvl w:val="1"/>
          <w:numId w:val="1"/>
        </w:numPr>
        <w:tabs>
          <w:tab w:val="left" w:pos="851"/>
        </w:tabs>
        <w:spacing w:after="240"/>
        <w:ind w:left="851" w:hanging="851"/>
        <w:contextualSpacing w:val="0"/>
        <w:jc w:val="both"/>
        <w:rPr>
          <w:rFonts w:ascii="Bookman Old Style" w:hAnsi="Bookman Old Style" w:cs="Arial"/>
          <w:b/>
          <w:color w:val="000000"/>
          <w:sz w:val="24"/>
          <w:szCs w:val="24"/>
        </w:rPr>
      </w:pPr>
      <w:r w:rsidRPr="00374A4E">
        <w:rPr>
          <w:rFonts w:ascii="Bookman Old Style" w:hAnsi="Bookman Old Style" w:cs="Arial"/>
          <w:b/>
          <w:sz w:val="24"/>
          <w:szCs w:val="24"/>
        </w:rPr>
        <w:t>Evaluasi Pelaksanaan Renja BAPPEDA Tahun Lalu dan Capaian Renstra BAPPEDA</w:t>
      </w:r>
    </w:p>
    <w:p w14:paraId="276F72E8" w14:textId="77777777" w:rsidR="009A3E6A" w:rsidRPr="00374A4E" w:rsidRDefault="009A3E6A" w:rsidP="003A0D66">
      <w:pPr>
        <w:pStyle w:val="ListParagraph"/>
        <w:spacing w:after="120"/>
        <w:ind w:left="0" w:firstLine="851"/>
        <w:contextualSpacing w:val="0"/>
        <w:jc w:val="both"/>
        <w:rPr>
          <w:rFonts w:ascii="Bookman Old Style" w:hAnsi="Bookman Old Style" w:cs="Arial"/>
          <w:bCs/>
          <w:iCs/>
          <w:sz w:val="24"/>
          <w:szCs w:val="24"/>
          <w:lang w:val="en-US"/>
        </w:rPr>
      </w:pPr>
      <w:r w:rsidRPr="00374A4E">
        <w:rPr>
          <w:rFonts w:ascii="Bookman Old Style" w:hAnsi="Bookman Old Style" w:cs="Arial"/>
          <w:bCs/>
          <w:iCs/>
          <w:sz w:val="24"/>
          <w:szCs w:val="24"/>
          <w:lang w:val="sv-SE"/>
        </w:rPr>
        <w:t>Review hasil evaluasi pelaksanaan Renja</w:t>
      </w:r>
      <w:r w:rsidRPr="00374A4E">
        <w:rPr>
          <w:rFonts w:ascii="Bookman Old Style" w:hAnsi="Bookman Old Style" w:cs="Arial"/>
          <w:bCs/>
          <w:iCs/>
          <w:sz w:val="24"/>
          <w:szCs w:val="24"/>
        </w:rPr>
        <w:t xml:space="preserve"> BAPPEDA Kabupaten Pasuruan</w:t>
      </w:r>
      <w:r w:rsidRPr="00374A4E">
        <w:rPr>
          <w:rFonts w:ascii="Bookman Old Style" w:hAnsi="Bookman Old Style" w:cs="Arial"/>
          <w:bCs/>
          <w:iCs/>
          <w:sz w:val="24"/>
          <w:szCs w:val="24"/>
          <w:lang w:val="sv-SE"/>
        </w:rPr>
        <w:t xml:space="preserve"> tahun 201</w:t>
      </w:r>
      <w:r w:rsidR="00F467D5" w:rsidRPr="00374A4E">
        <w:rPr>
          <w:rFonts w:ascii="Bookman Old Style" w:hAnsi="Bookman Old Style" w:cs="Arial"/>
          <w:bCs/>
          <w:iCs/>
          <w:sz w:val="24"/>
          <w:szCs w:val="24"/>
        </w:rPr>
        <w:t>9</w:t>
      </w:r>
      <w:r w:rsidRPr="00374A4E">
        <w:rPr>
          <w:rFonts w:ascii="Bookman Old Style" w:hAnsi="Bookman Old Style" w:cs="Arial"/>
          <w:bCs/>
          <w:iCs/>
          <w:sz w:val="24"/>
          <w:szCs w:val="24"/>
        </w:rPr>
        <w:t>,</w:t>
      </w:r>
      <w:r w:rsidRPr="00374A4E">
        <w:rPr>
          <w:rFonts w:ascii="Bookman Old Style" w:hAnsi="Bookman Old Style" w:cs="Arial"/>
          <w:bCs/>
          <w:iCs/>
          <w:sz w:val="24"/>
          <w:szCs w:val="24"/>
          <w:lang w:val="sv-SE"/>
        </w:rPr>
        <w:t xml:space="preserve"> dan realisasi Renstra </w:t>
      </w:r>
      <w:r w:rsidRPr="00374A4E">
        <w:rPr>
          <w:rFonts w:ascii="Bookman Old Style" w:hAnsi="Bookman Old Style" w:cs="Arial"/>
          <w:bCs/>
          <w:iCs/>
          <w:sz w:val="24"/>
          <w:szCs w:val="24"/>
        </w:rPr>
        <w:t>BAPPEDA Kabupaten Pasuruan</w:t>
      </w:r>
      <w:r w:rsidRPr="00374A4E">
        <w:rPr>
          <w:rFonts w:ascii="Bookman Old Style" w:hAnsi="Bookman Old Style" w:cs="Arial"/>
          <w:bCs/>
          <w:iCs/>
          <w:sz w:val="24"/>
          <w:szCs w:val="24"/>
          <w:lang w:val="sv-SE"/>
        </w:rPr>
        <w:t xml:space="preserve"> mengacu pada hasil laporan kinerja tahunan </w:t>
      </w:r>
      <w:r w:rsidRPr="00374A4E">
        <w:rPr>
          <w:rFonts w:ascii="Bookman Old Style" w:hAnsi="Bookman Old Style" w:cs="Arial"/>
          <w:bCs/>
          <w:iCs/>
          <w:sz w:val="24"/>
          <w:szCs w:val="24"/>
        </w:rPr>
        <w:t>BAPPEDA</w:t>
      </w:r>
      <w:r w:rsidRPr="00374A4E">
        <w:rPr>
          <w:rFonts w:ascii="Bookman Old Style" w:hAnsi="Bookman Old Style" w:cs="Arial"/>
          <w:bCs/>
          <w:iCs/>
          <w:sz w:val="24"/>
          <w:szCs w:val="24"/>
          <w:lang w:val="sv-SE"/>
        </w:rPr>
        <w:t xml:space="preserve"> dan atau realisasi APBD</w:t>
      </w:r>
      <w:r w:rsidRPr="00374A4E">
        <w:rPr>
          <w:rFonts w:ascii="Bookman Old Style" w:hAnsi="Bookman Old Style" w:cs="Arial"/>
          <w:bCs/>
          <w:iCs/>
          <w:sz w:val="24"/>
          <w:szCs w:val="24"/>
        </w:rPr>
        <w:t>.</w:t>
      </w:r>
    </w:p>
    <w:p w14:paraId="7997EEDE" w14:textId="77777777" w:rsidR="009A3E6A" w:rsidRPr="00374A4E" w:rsidRDefault="009A3E6A" w:rsidP="003A0D66">
      <w:pPr>
        <w:pStyle w:val="ListParagraph"/>
        <w:spacing w:after="120"/>
        <w:ind w:left="0" w:firstLine="851"/>
        <w:contextualSpacing w:val="0"/>
        <w:jc w:val="both"/>
        <w:rPr>
          <w:rFonts w:ascii="Bookman Old Style" w:hAnsi="Bookman Old Style" w:cs="Arial"/>
          <w:bCs/>
          <w:iCs/>
          <w:sz w:val="24"/>
          <w:szCs w:val="24"/>
        </w:rPr>
      </w:pPr>
      <w:r w:rsidRPr="00374A4E">
        <w:rPr>
          <w:rFonts w:ascii="Bookman Old Style" w:hAnsi="Bookman Old Style" w:cs="Arial"/>
          <w:color w:val="000000"/>
          <w:sz w:val="24"/>
          <w:szCs w:val="24"/>
        </w:rPr>
        <w:t xml:space="preserve">Selanjutnya dikaitkan dengan pencapaian target Renstra BAPPEDA berdasarkan realisasi program dan kegiatan pelaksanaan Renja BAPPEDA </w:t>
      </w:r>
      <w:r w:rsidRPr="00374A4E">
        <w:rPr>
          <w:rFonts w:ascii="Bookman Old Style" w:hAnsi="Bookman Old Style" w:cs="Arial"/>
          <w:color w:val="000000"/>
          <w:sz w:val="24"/>
          <w:szCs w:val="24"/>
          <w:lang w:val="en-US"/>
        </w:rPr>
        <w:t xml:space="preserve">pada </w:t>
      </w:r>
      <w:r w:rsidRPr="00374A4E">
        <w:rPr>
          <w:rFonts w:ascii="Bookman Old Style" w:hAnsi="Bookman Old Style" w:cs="Arial"/>
          <w:color w:val="000000"/>
          <w:sz w:val="24"/>
          <w:szCs w:val="24"/>
        </w:rPr>
        <w:t xml:space="preserve">tahun sebelumnya. </w:t>
      </w:r>
      <w:r w:rsidRPr="00374A4E">
        <w:rPr>
          <w:rFonts w:ascii="Bookman Old Style" w:hAnsi="Bookman Old Style" w:cs="Arial"/>
          <w:sz w:val="24"/>
          <w:szCs w:val="24"/>
        </w:rPr>
        <w:t xml:space="preserve">Renja </w:t>
      </w:r>
      <w:r w:rsidRPr="00374A4E">
        <w:rPr>
          <w:rFonts w:ascii="Bookman Old Style" w:hAnsi="Bookman Old Style" w:cs="Arial"/>
          <w:color w:val="000000"/>
          <w:sz w:val="24"/>
          <w:szCs w:val="24"/>
        </w:rPr>
        <w:t xml:space="preserve">BAPPEDA Kabupaten Pasuruan pada dasarnya menyajikan pengukuran terhadap hasil kinerja kegiatan yang telah dilaksanakan oleh BAPPEDA Kabupaten Pasuruan </w:t>
      </w:r>
      <w:r w:rsidR="009C31BB" w:rsidRPr="00374A4E">
        <w:rPr>
          <w:rFonts w:ascii="Bookman Old Style" w:hAnsi="Bookman Old Style" w:cs="Arial"/>
          <w:sz w:val="24"/>
          <w:szCs w:val="24"/>
        </w:rPr>
        <w:t>selama tahun 2018</w:t>
      </w:r>
      <w:r w:rsidRPr="00374A4E">
        <w:rPr>
          <w:rFonts w:ascii="Bookman Old Style" w:hAnsi="Bookman Old Style" w:cs="Arial"/>
          <w:sz w:val="24"/>
          <w:szCs w:val="24"/>
        </w:rPr>
        <w:t xml:space="preserve"> dan perkiraan </w:t>
      </w:r>
      <w:r w:rsidR="00F467D5" w:rsidRPr="00374A4E">
        <w:rPr>
          <w:rFonts w:ascii="Bookman Old Style" w:hAnsi="Bookman Old Style" w:cs="Arial"/>
          <w:sz w:val="24"/>
          <w:szCs w:val="24"/>
        </w:rPr>
        <w:t>target tahun 2019</w:t>
      </w:r>
      <w:r w:rsidRPr="00374A4E">
        <w:rPr>
          <w:rFonts w:ascii="Bookman Old Style" w:hAnsi="Bookman Old Style" w:cs="Arial"/>
          <w:sz w:val="24"/>
          <w:szCs w:val="24"/>
        </w:rPr>
        <w:t>.</w:t>
      </w:r>
    </w:p>
    <w:p w14:paraId="54B3AA84" w14:textId="34164509" w:rsidR="009A3E6A" w:rsidRPr="00374A4E" w:rsidRDefault="009A3E6A" w:rsidP="003A0D66">
      <w:pPr>
        <w:pStyle w:val="ListParagraph"/>
        <w:spacing w:after="120"/>
        <w:ind w:left="0" w:firstLine="851"/>
        <w:contextualSpacing w:val="0"/>
        <w:jc w:val="both"/>
        <w:rPr>
          <w:rFonts w:ascii="Bookman Old Style" w:hAnsi="Bookman Old Style" w:cs="Arial"/>
          <w:bCs/>
          <w:iCs/>
          <w:sz w:val="24"/>
          <w:szCs w:val="24"/>
        </w:rPr>
      </w:pPr>
      <w:r w:rsidRPr="00CA04D9">
        <w:rPr>
          <w:rFonts w:ascii="Bookman Old Style" w:hAnsi="Bookman Old Style" w:cs="Arial"/>
          <w:bCs/>
          <w:iCs/>
          <w:sz w:val="24"/>
          <w:szCs w:val="24"/>
          <w:lang w:val="en-US"/>
        </w:rPr>
        <w:t>Anggaran</w:t>
      </w:r>
      <w:r w:rsidRPr="00CA04D9">
        <w:rPr>
          <w:rFonts w:ascii="Bookman Old Style" w:hAnsi="Bookman Old Style" w:cs="Arial"/>
          <w:bCs/>
          <w:iCs/>
          <w:sz w:val="24"/>
          <w:szCs w:val="24"/>
        </w:rPr>
        <w:t xml:space="preserve"> belanja </w:t>
      </w:r>
      <w:r w:rsidRPr="00CA04D9">
        <w:rPr>
          <w:rFonts w:ascii="Bookman Old Style" w:hAnsi="Bookman Old Style" w:cs="Arial"/>
          <w:bCs/>
          <w:iCs/>
          <w:sz w:val="24"/>
          <w:szCs w:val="24"/>
          <w:lang w:val="en-US"/>
        </w:rPr>
        <w:t>t</w:t>
      </w:r>
      <w:r w:rsidR="00125801" w:rsidRPr="00CA04D9">
        <w:rPr>
          <w:rFonts w:ascii="Bookman Old Style" w:hAnsi="Bookman Old Style" w:cs="Arial"/>
          <w:bCs/>
          <w:iCs/>
          <w:sz w:val="24"/>
          <w:szCs w:val="24"/>
        </w:rPr>
        <w:t>ahun 2018</w:t>
      </w:r>
      <w:r w:rsidR="00226CC0"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 xml:space="preserve">BAPPEDA </w:t>
      </w:r>
      <w:r w:rsidRPr="00CA04D9">
        <w:rPr>
          <w:rFonts w:ascii="Bookman Old Style" w:hAnsi="Bookman Old Style" w:cs="Arial"/>
          <w:bCs/>
          <w:iCs/>
          <w:sz w:val="24"/>
          <w:szCs w:val="24"/>
        </w:rPr>
        <w:t xml:space="preserve">Kabupaten Pasuruan </w:t>
      </w:r>
      <w:r w:rsidR="000907C7"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Rp.</w:t>
      </w:r>
      <w:r w:rsidR="004B4B74" w:rsidRPr="00CA04D9">
        <w:rPr>
          <w:rFonts w:ascii="Bookman Old Style" w:hAnsi="Bookman Old Style" w:cs="Arial"/>
          <w:bCs/>
          <w:iCs/>
          <w:sz w:val="24"/>
          <w:szCs w:val="24"/>
        </w:rPr>
        <w:t xml:space="preserve"> </w:t>
      </w:r>
      <w:r w:rsidR="00C47A86" w:rsidRPr="00CA04D9">
        <w:rPr>
          <w:rFonts w:ascii="Bookman Old Style" w:hAnsi="Bookman Old Style" w:cs="Arial"/>
          <w:bCs/>
          <w:iCs/>
          <w:sz w:val="24"/>
          <w:szCs w:val="24"/>
        </w:rPr>
        <w:t>12.532.955.900,00</w:t>
      </w:r>
      <w:r w:rsidR="00226CC0"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 xml:space="preserve">yang dialokasikan untuk pelaksanaan </w:t>
      </w:r>
      <w:r w:rsidR="00945A22" w:rsidRPr="00CA04D9">
        <w:rPr>
          <w:rFonts w:ascii="Bookman Old Style" w:hAnsi="Bookman Old Style" w:cs="Arial"/>
          <w:bCs/>
          <w:iCs/>
          <w:sz w:val="24"/>
          <w:szCs w:val="24"/>
        </w:rPr>
        <w:t xml:space="preserve">10 </w:t>
      </w:r>
      <w:r w:rsidRPr="00CA04D9">
        <w:rPr>
          <w:rFonts w:ascii="Bookman Old Style" w:hAnsi="Bookman Old Style" w:cs="Arial"/>
          <w:bCs/>
          <w:iCs/>
          <w:sz w:val="24"/>
          <w:szCs w:val="24"/>
          <w:lang w:val="sv-SE"/>
        </w:rPr>
        <w:t xml:space="preserve">program dan </w:t>
      </w:r>
      <w:r w:rsidR="00C47A86" w:rsidRPr="00CA04D9">
        <w:rPr>
          <w:rFonts w:ascii="Bookman Old Style" w:hAnsi="Bookman Old Style" w:cs="Arial"/>
          <w:bCs/>
          <w:iCs/>
          <w:sz w:val="24"/>
          <w:szCs w:val="24"/>
        </w:rPr>
        <w:t>41</w:t>
      </w:r>
      <w:r w:rsidR="00712196"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 xml:space="preserve">kegiatan. Dari jumlah dana tersebut terealisasi sebesar </w:t>
      </w:r>
      <w:r w:rsidR="00C47A86" w:rsidRPr="00CA04D9">
        <w:rPr>
          <w:rFonts w:ascii="Bookman Old Style" w:hAnsi="Bookman Old Style" w:cs="Arial"/>
          <w:bCs/>
          <w:iCs/>
          <w:sz w:val="24"/>
          <w:szCs w:val="24"/>
        </w:rPr>
        <w:t xml:space="preserve">  </w:t>
      </w:r>
      <w:r w:rsidR="000907C7" w:rsidRPr="00CA04D9">
        <w:rPr>
          <w:rFonts w:ascii="Bookman Old Style" w:hAnsi="Bookman Old Style" w:cs="Arial"/>
          <w:bCs/>
          <w:iCs/>
          <w:sz w:val="24"/>
          <w:szCs w:val="24"/>
        </w:rPr>
        <w:t xml:space="preserve">                                  </w:t>
      </w:r>
      <w:r w:rsidR="00C47A86" w:rsidRPr="00CA04D9">
        <w:rPr>
          <w:rFonts w:ascii="Bookman Old Style" w:hAnsi="Bookman Old Style" w:cs="Arial"/>
          <w:bCs/>
          <w:iCs/>
          <w:sz w:val="24"/>
          <w:szCs w:val="24"/>
        </w:rPr>
        <w:t xml:space="preserve">     Rp. 11.127.955.288,00</w:t>
      </w:r>
      <w:r w:rsidR="004B4B74"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en-US"/>
        </w:rPr>
        <w:t xml:space="preserve">dan </w:t>
      </w:r>
      <w:r w:rsidRPr="00CA04D9">
        <w:rPr>
          <w:rFonts w:ascii="Bookman Old Style" w:hAnsi="Bookman Old Style" w:cs="Arial"/>
          <w:bCs/>
          <w:iCs/>
          <w:sz w:val="24"/>
          <w:szCs w:val="24"/>
          <w:lang w:val="sv-SE"/>
        </w:rPr>
        <w:t>realisasi keuangan</w:t>
      </w:r>
      <w:r w:rsidR="004B4B74"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 xml:space="preserve">sebesar </w:t>
      </w:r>
      <w:r w:rsidR="00672815" w:rsidRPr="00CA04D9">
        <w:rPr>
          <w:rFonts w:ascii="Bookman Old Style" w:hAnsi="Bookman Old Style" w:cs="Arial"/>
          <w:bCs/>
          <w:iCs/>
          <w:sz w:val="24"/>
          <w:szCs w:val="24"/>
        </w:rPr>
        <w:t>8</w:t>
      </w:r>
      <w:r w:rsidRPr="00CA04D9">
        <w:rPr>
          <w:rFonts w:ascii="Bookman Old Style" w:hAnsi="Bookman Old Style" w:cs="Arial"/>
          <w:bCs/>
          <w:iCs/>
          <w:sz w:val="24"/>
          <w:szCs w:val="24"/>
          <w:lang w:val="en-US"/>
        </w:rPr>
        <w:t>8</w:t>
      </w:r>
      <w:r w:rsidR="00672815" w:rsidRPr="00CA04D9">
        <w:rPr>
          <w:rFonts w:ascii="Bookman Old Style" w:hAnsi="Bookman Old Style" w:cs="Arial"/>
          <w:bCs/>
          <w:iCs/>
          <w:sz w:val="24"/>
          <w:szCs w:val="24"/>
        </w:rPr>
        <w:t>,7</w:t>
      </w:r>
      <w:r w:rsidR="00C47A86" w:rsidRPr="00CA04D9">
        <w:rPr>
          <w:rFonts w:ascii="Bookman Old Style" w:hAnsi="Bookman Old Style" w:cs="Arial"/>
          <w:bCs/>
          <w:iCs/>
          <w:sz w:val="24"/>
          <w:szCs w:val="24"/>
        </w:rPr>
        <w:t>9</w:t>
      </w:r>
      <w:r w:rsidR="00672815" w:rsidRPr="00CA04D9">
        <w:rPr>
          <w:rFonts w:ascii="Bookman Old Style" w:hAnsi="Bookman Old Style" w:cs="Arial"/>
          <w:bCs/>
          <w:iCs/>
          <w:sz w:val="24"/>
          <w:szCs w:val="24"/>
        </w:rPr>
        <w:t xml:space="preserve"> </w:t>
      </w:r>
      <w:r w:rsidRPr="00CA04D9">
        <w:rPr>
          <w:rFonts w:ascii="Bookman Old Style" w:hAnsi="Bookman Old Style" w:cs="Arial"/>
          <w:bCs/>
          <w:iCs/>
          <w:sz w:val="24"/>
          <w:szCs w:val="24"/>
        </w:rPr>
        <w:t>%</w:t>
      </w:r>
      <w:r w:rsidR="000907C7" w:rsidRPr="00CA04D9">
        <w:rPr>
          <w:rFonts w:ascii="Bookman Old Style" w:hAnsi="Bookman Old Style" w:cs="Arial"/>
          <w:bCs/>
          <w:iCs/>
          <w:sz w:val="24"/>
          <w:szCs w:val="24"/>
        </w:rPr>
        <w:t>, anggaran belanja BAPPEDA tahun 2018 terdiri dari Belanja Langsung sebesar                   Rp. 8.653.768.900,00 terealisasi sebesar Rp. 7.427.157.117,00</w:t>
      </w:r>
      <w:r w:rsidR="00CA04D9" w:rsidRPr="00CA04D9">
        <w:rPr>
          <w:rFonts w:ascii="Bookman Old Style" w:hAnsi="Bookman Old Style" w:cs="Arial"/>
          <w:bCs/>
          <w:iCs/>
          <w:sz w:val="24"/>
          <w:szCs w:val="24"/>
        </w:rPr>
        <w:t xml:space="preserve"> realisasi keuangan sebesar 85,83%</w:t>
      </w:r>
      <w:r w:rsidR="000907C7" w:rsidRPr="00CA04D9">
        <w:rPr>
          <w:rFonts w:ascii="Bookman Old Style" w:hAnsi="Bookman Old Style" w:cs="Arial"/>
          <w:bCs/>
          <w:iCs/>
          <w:sz w:val="24"/>
          <w:szCs w:val="24"/>
        </w:rPr>
        <w:t xml:space="preserve"> dan Belanja Tidak Langsung Rp. </w:t>
      </w:r>
      <w:r w:rsidR="000E7F2D" w:rsidRPr="00CA04D9">
        <w:rPr>
          <w:rFonts w:ascii="Bookman Old Style" w:hAnsi="Bookman Old Style" w:cs="Arial"/>
          <w:bCs/>
          <w:iCs/>
          <w:sz w:val="24"/>
          <w:szCs w:val="24"/>
        </w:rPr>
        <w:t>3.879.187.000,00 terealisasi sebesar</w:t>
      </w:r>
      <w:r w:rsidR="00CA04D9" w:rsidRPr="00CA04D9">
        <w:rPr>
          <w:rFonts w:ascii="Bookman Old Style" w:hAnsi="Bookman Old Style" w:cs="Arial"/>
          <w:bCs/>
          <w:iCs/>
          <w:sz w:val="24"/>
          <w:szCs w:val="24"/>
        </w:rPr>
        <w:t xml:space="preserve"> </w:t>
      </w:r>
      <w:r w:rsidR="000E7F2D" w:rsidRPr="00CA04D9">
        <w:rPr>
          <w:rFonts w:ascii="Bookman Old Style" w:hAnsi="Bookman Old Style" w:cs="Arial"/>
          <w:bCs/>
          <w:iCs/>
          <w:sz w:val="24"/>
          <w:szCs w:val="24"/>
        </w:rPr>
        <w:t>Rp. 3.700.798.111,00</w:t>
      </w:r>
      <w:r w:rsidR="00CA04D9" w:rsidRPr="00CA04D9">
        <w:rPr>
          <w:rFonts w:ascii="Bookman Old Style" w:hAnsi="Bookman Old Style" w:cs="Arial"/>
          <w:bCs/>
          <w:iCs/>
          <w:sz w:val="24"/>
          <w:szCs w:val="24"/>
        </w:rPr>
        <w:t xml:space="preserve"> realisasi keuangan 95,40%</w:t>
      </w:r>
      <w:r w:rsidRPr="00CA04D9">
        <w:rPr>
          <w:rFonts w:ascii="Bookman Old Style" w:hAnsi="Bookman Old Style" w:cs="Arial"/>
          <w:bCs/>
          <w:iCs/>
          <w:sz w:val="24"/>
          <w:szCs w:val="24"/>
        </w:rPr>
        <w:t>, yang disertai dengan upaya efisiensi dari segi penyerapan anggaran.</w:t>
      </w:r>
      <w:r w:rsidR="00226CC0"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 xml:space="preserve">Sedangkan untuk tahun berjalan yakni </w:t>
      </w:r>
      <w:r w:rsidRPr="00CA04D9">
        <w:rPr>
          <w:rFonts w:ascii="Bookman Old Style" w:hAnsi="Bookman Old Style" w:cs="Arial"/>
          <w:bCs/>
          <w:iCs/>
          <w:sz w:val="24"/>
          <w:szCs w:val="24"/>
        </w:rPr>
        <w:t>a</w:t>
      </w:r>
      <w:r w:rsidRPr="00CA04D9">
        <w:rPr>
          <w:rFonts w:ascii="Bookman Old Style" w:hAnsi="Bookman Old Style" w:cs="Arial"/>
          <w:bCs/>
          <w:iCs/>
          <w:sz w:val="24"/>
          <w:szCs w:val="24"/>
          <w:lang w:val="sv-SE"/>
        </w:rPr>
        <w:t>nggaran tahun 201</w:t>
      </w:r>
      <w:r w:rsidR="00125801" w:rsidRPr="00CA04D9">
        <w:rPr>
          <w:rFonts w:ascii="Bookman Old Style" w:hAnsi="Bookman Old Style" w:cs="Arial"/>
          <w:bCs/>
          <w:iCs/>
          <w:sz w:val="24"/>
          <w:szCs w:val="24"/>
        </w:rPr>
        <w:t>9</w:t>
      </w:r>
      <w:r w:rsidRPr="00CA04D9">
        <w:rPr>
          <w:rFonts w:ascii="Bookman Old Style" w:hAnsi="Bookman Old Style" w:cs="Arial"/>
          <w:bCs/>
          <w:iCs/>
          <w:sz w:val="24"/>
          <w:szCs w:val="24"/>
          <w:lang w:val="sv-SE"/>
        </w:rPr>
        <w:t xml:space="preserve"> dengan</w:t>
      </w:r>
      <w:r w:rsidR="00226CC0"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anggaran</w:t>
      </w:r>
      <w:r w:rsidR="00050BC1" w:rsidRPr="00CA04D9">
        <w:rPr>
          <w:rFonts w:ascii="Bookman Old Style" w:hAnsi="Bookman Old Style" w:cs="Arial"/>
          <w:bCs/>
          <w:iCs/>
          <w:sz w:val="24"/>
          <w:szCs w:val="24"/>
        </w:rPr>
        <w:t xml:space="preserve"> Belanja</w:t>
      </w:r>
      <w:r w:rsidR="00CA7134" w:rsidRPr="00CA04D9">
        <w:rPr>
          <w:rFonts w:ascii="Bookman Old Style" w:hAnsi="Bookman Old Style" w:cs="Arial"/>
          <w:bCs/>
          <w:iCs/>
          <w:sz w:val="24"/>
          <w:szCs w:val="24"/>
          <w:lang w:val="sv-SE"/>
        </w:rPr>
        <w:t xml:space="preserve"> sebesar</w:t>
      </w:r>
      <w:r w:rsidR="00CA04D9"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Rp.</w:t>
      </w:r>
      <w:r w:rsidR="00C47A86" w:rsidRPr="00CA04D9">
        <w:rPr>
          <w:rFonts w:ascii="Bookman Old Style" w:hAnsi="Bookman Old Style" w:cs="Arial"/>
          <w:bCs/>
          <w:sz w:val="24"/>
          <w:szCs w:val="24"/>
        </w:rPr>
        <w:t xml:space="preserve"> </w:t>
      </w:r>
      <w:r w:rsidR="00050BC1" w:rsidRPr="00CA04D9">
        <w:rPr>
          <w:rFonts w:ascii="Bookman Old Style" w:hAnsi="Bookman Old Style" w:cs="Arial"/>
          <w:bCs/>
          <w:sz w:val="24"/>
          <w:szCs w:val="24"/>
        </w:rPr>
        <w:t xml:space="preserve">17.893.630.900,00 </w:t>
      </w:r>
      <w:r w:rsidR="00CA7134" w:rsidRPr="00CA04D9">
        <w:rPr>
          <w:rFonts w:ascii="Bookman Old Style" w:hAnsi="Bookman Old Style" w:cs="Arial"/>
          <w:bCs/>
          <w:sz w:val="24"/>
          <w:szCs w:val="24"/>
        </w:rPr>
        <w:t>yang</w:t>
      </w:r>
      <w:r w:rsidR="00226CC0" w:rsidRPr="00CA04D9">
        <w:rPr>
          <w:rFonts w:ascii="Bookman Old Style" w:hAnsi="Bookman Old Style" w:cs="Arial"/>
          <w:bCs/>
          <w:sz w:val="24"/>
          <w:szCs w:val="24"/>
        </w:rPr>
        <w:t xml:space="preserve"> </w:t>
      </w:r>
      <w:r w:rsidRPr="00CA04D9">
        <w:rPr>
          <w:rFonts w:ascii="Bookman Old Style" w:hAnsi="Bookman Old Style" w:cs="Arial"/>
          <w:bCs/>
          <w:iCs/>
          <w:sz w:val="24"/>
          <w:szCs w:val="24"/>
          <w:lang w:val="sv-SE"/>
        </w:rPr>
        <w:t>terurai dalam</w:t>
      </w:r>
      <w:r w:rsidR="00226CC0" w:rsidRPr="00CA04D9">
        <w:rPr>
          <w:rFonts w:ascii="Bookman Old Style" w:hAnsi="Bookman Old Style" w:cs="Arial"/>
          <w:bCs/>
          <w:iCs/>
          <w:sz w:val="24"/>
          <w:szCs w:val="24"/>
        </w:rPr>
        <w:t xml:space="preserve"> </w:t>
      </w:r>
      <w:r w:rsidR="001A6E86" w:rsidRPr="00CA04D9">
        <w:rPr>
          <w:rFonts w:ascii="Bookman Old Style" w:hAnsi="Bookman Old Style" w:cs="Arial"/>
          <w:bCs/>
          <w:iCs/>
          <w:sz w:val="24"/>
          <w:szCs w:val="24"/>
        </w:rPr>
        <w:t>10</w:t>
      </w:r>
      <w:r w:rsidR="00226CC0" w:rsidRPr="00CA04D9">
        <w:rPr>
          <w:rFonts w:ascii="Bookman Old Style" w:hAnsi="Bookman Old Style" w:cs="Arial"/>
          <w:bCs/>
          <w:iCs/>
          <w:sz w:val="24"/>
          <w:szCs w:val="24"/>
        </w:rPr>
        <w:t xml:space="preserve"> </w:t>
      </w:r>
      <w:r w:rsidR="000E7F2D" w:rsidRPr="00CA04D9">
        <w:rPr>
          <w:rFonts w:ascii="Bookman Old Style" w:hAnsi="Bookman Old Style" w:cs="Arial"/>
          <w:bCs/>
          <w:iCs/>
          <w:sz w:val="24"/>
          <w:szCs w:val="24"/>
          <w:lang w:val="sv-SE"/>
        </w:rPr>
        <w:t>program dan</w:t>
      </w:r>
      <w:r w:rsidR="000E7F2D" w:rsidRPr="00CA04D9">
        <w:rPr>
          <w:rFonts w:ascii="Bookman Old Style" w:hAnsi="Bookman Old Style" w:cs="Arial"/>
          <w:bCs/>
          <w:iCs/>
          <w:sz w:val="24"/>
          <w:szCs w:val="24"/>
        </w:rPr>
        <w:t xml:space="preserve"> </w:t>
      </w:r>
      <w:r w:rsidRPr="00CA04D9">
        <w:rPr>
          <w:rFonts w:ascii="Bookman Old Style" w:hAnsi="Bookman Old Style" w:cs="Arial"/>
          <w:bCs/>
          <w:iCs/>
          <w:sz w:val="24"/>
          <w:szCs w:val="24"/>
        </w:rPr>
        <w:t>4</w:t>
      </w:r>
      <w:r w:rsidR="001A6E86" w:rsidRPr="00CA04D9">
        <w:rPr>
          <w:rFonts w:ascii="Bookman Old Style" w:hAnsi="Bookman Old Style" w:cs="Arial"/>
          <w:bCs/>
          <w:iCs/>
          <w:sz w:val="24"/>
          <w:szCs w:val="24"/>
        </w:rPr>
        <w:t>5</w:t>
      </w:r>
      <w:r w:rsidR="00226CC0" w:rsidRPr="00CA04D9">
        <w:rPr>
          <w:rFonts w:ascii="Bookman Old Style" w:hAnsi="Bookman Old Style" w:cs="Arial"/>
          <w:bCs/>
          <w:iCs/>
          <w:sz w:val="24"/>
          <w:szCs w:val="24"/>
        </w:rPr>
        <w:t xml:space="preserve"> </w:t>
      </w:r>
      <w:r w:rsidR="00C47A86" w:rsidRPr="00CA04D9">
        <w:rPr>
          <w:rFonts w:ascii="Bookman Old Style" w:hAnsi="Bookman Old Style" w:cs="Arial"/>
          <w:bCs/>
          <w:iCs/>
          <w:sz w:val="24"/>
          <w:szCs w:val="24"/>
          <w:lang w:val="sv-SE"/>
        </w:rPr>
        <w:t>kegiatan</w:t>
      </w:r>
      <w:r w:rsidR="000E7F2D" w:rsidRPr="00CA04D9">
        <w:rPr>
          <w:rFonts w:ascii="Bookman Old Style" w:hAnsi="Bookman Old Style" w:cs="Arial"/>
          <w:bCs/>
          <w:iCs/>
          <w:sz w:val="24"/>
          <w:szCs w:val="24"/>
        </w:rPr>
        <w:t>. Dari jumlah dana tersebut terealisasi sebesar Rp.</w:t>
      </w:r>
      <w:r w:rsidR="00050BC1" w:rsidRPr="00CA04D9">
        <w:rPr>
          <w:rFonts w:ascii="Bookman Old Style" w:hAnsi="Bookman Old Style" w:cs="Arial"/>
          <w:bCs/>
          <w:iCs/>
          <w:sz w:val="24"/>
          <w:szCs w:val="24"/>
        </w:rPr>
        <w:t xml:space="preserve"> 5.562.796.615</w:t>
      </w:r>
      <w:r w:rsidR="000E7F2D" w:rsidRPr="00CA04D9">
        <w:rPr>
          <w:rFonts w:ascii="Bookman Old Style" w:hAnsi="Bookman Old Style" w:cs="Arial"/>
          <w:bCs/>
          <w:iCs/>
          <w:sz w:val="24"/>
          <w:szCs w:val="24"/>
        </w:rPr>
        <w:t xml:space="preserve">,00 dan realisasi keuangan sebesar </w:t>
      </w:r>
      <w:r w:rsidR="00CA04D9" w:rsidRPr="00CA04D9">
        <w:rPr>
          <w:rFonts w:ascii="Bookman Old Style" w:hAnsi="Bookman Old Style" w:cs="Arial"/>
          <w:bCs/>
          <w:iCs/>
          <w:sz w:val="24"/>
          <w:szCs w:val="24"/>
        </w:rPr>
        <w:t>31,09</w:t>
      </w:r>
      <w:r w:rsidR="000E7F2D" w:rsidRPr="00CA04D9">
        <w:rPr>
          <w:rFonts w:ascii="Bookman Old Style" w:hAnsi="Bookman Old Style" w:cs="Arial"/>
          <w:bCs/>
          <w:iCs/>
          <w:sz w:val="24"/>
          <w:szCs w:val="24"/>
        </w:rPr>
        <w:t>%, anggaran belanja BAPPEDA tahun 2019</w:t>
      </w:r>
      <w:r w:rsidR="00CA04D9" w:rsidRPr="00CA04D9">
        <w:rPr>
          <w:rFonts w:ascii="Bookman Old Style" w:hAnsi="Bookman Old Style" w:cs="Arial"/>
          <w:bCs/>
          <w:iCs/>
          <w:sz w:val="24"/>
          <w:szCs w:val="24"/>
        </w:rPr>
        <w:t xml:space="preserve"> terdiri dari Belanja Langsung </w:t>
      </w:r>
      <w:r w:rsidR="00050BC1" w:rsidRPr="00CA04D9">
        <w:rPr>
          <w:rFonts w:ascii="Bookman Old Style" w:hAnsi="Bookman Old Style" w:cs="Arial"/>
          <w:bCs/>
          <w:iCs/>
          <w:sz w:val="24"/>
          <w:szCs w:val="24"/>
        </w:rPr>
        <w:t xml:space="preserve">Rp. </w:t>
      </w:r>
      <w:r w:rsidR="00050BC1" w:rsidRPr="00CA04D9">
        <w:rPr>
          <w:rFonts w:ascii="Bookman Old Style" w:hAnsi="Bookman Old Style" w:cs="Arial"/>
          <w:bCs/>
          <w:sz w:val="24"/>
          <w:szCs w:val="24"/>
        </w:rPr>
        <w:t xml:space="preserve">13.437.242.922,00 </w:t>
      </w:r>
      <w:r w:rsidR="00CA04D9" w:rsidRPr="00CA04D9">
        <w:rPr>
          <w:rFonts w:ascii="Bookman Old Style" w:hAnsi="Bookman Old Style" w:cs="Arial"/>
          <w:bCs/>
          <w:sz w:val="24"/>
          <w:szCs w:val="24"/>
        </w:rPr>
        <w:t xml:space="preserve">terealisasi sebesar   </w:t>
      </w:r>
      <w:r w:rsidR="00FF5C20">
        <w:rPr>
          <w:rFonts w:ascii="Bookman Old Style" w:hAnsi="Bookman Old Style" w:cs="Arial"/>
          <w:bCs/>
          <w:sz w:val="24"/>
          <w:szCs w:val="24"/>
          <w:lang w:val="en-US"/>
        </w:rPr>
        <w:t xml:space="preserve">              </w:t>
      </w:r>
      <w:r w:rsidR="00CA04D9" w:rsidRPr="00CA04D9">
        <w:rPr>
          <w:rFonts w:ascii="Bookman Old Style" w:hAnsi="Bookman Old Style" w:cs="Arial"/>
          <w:bCs/>
          <w:sz w:val="24"/>
          <w:szCs w:val="24"/>
        </w:rPr>
        <w:t xml:space="preserve">     </w:t>
      </w:r>
      <w:r w:rsidR="00050BC1" w:rsidRPr="00CA04D9">
        <w:rPr>
          <w:rFonts w:ascii="Bookman Old Style" w:hAnsi="Bookman Old Style" w:cs="Arial"/>
          <w:bCs/>
          <w:sz w:val="24"/>
          <w:szCs w:val="24"/>
        </w:rPr>
        <w:t xml:space="preserve">Rp. </w:t>
      </w:r>
      <w:r w:rsidR="00050BC1" w:rsidRPr="00CA04D9">
        <w:rPr>
          <w:rFonts w:ascii="Bookman Old Style" w:hAnsi="Bookman Old Style" w:cs="Arial"/>
          <w:bCs/>
          <w:iCs/>
          <w:sz w:val="24"/>
          <w:szCs w:val="24"/>
        </w:rPr>
        <w:t>3.466.965.671,00</w:t>
      </w:r>
      <w:r w:rsidR="00CA04D9" w:rsidRPr="00CA04D9">
        <w:rPr>
          <w:rFonts w:ascii="Bookman Old Style" w:hAnsi="Bookman Old Style" w:cs="Arial"/>
          <w:bCs/>
          <w:iCs/>
          <w:sz w:val="24"/>
          <w:szCs w:val="24"/>
        </w:rPr>
        <w:t xml:space="preserve"> realisasi keuangan sebesar 25,80% </w:t>
      </w:r>
      <w:r w:rsidR="00233B3A" w:rsidRPr="00CA04D9">
        <w:rPr>
          <w:rFonts w:ascii="Bookman Old Style" w:hAnsi="Bookman Old Style" w:cs="Arial"/>
          <w:bCs/>
          <w:iCs/>
          <w:sz w:val="24"/>
          <w:szCs w:val="24"/>
        </w:rPr>
        <w:t>sampai dengan Tribulan II Tahun 2019</w:t>
      </w:r>
      <w:r w:rsidR="00CA04D9" w:rsidRPr="00CA04D9">
        <w:rPr>
          <w:rFonts w:ascii="Bookman Old Style" w:hAnsi="Bookman Old Style" w:cs="Arial"/>
          <w:bCs/>
          <w:iCs/>
          <w:sz w:val="24"/>
          <w:szCs w:val="24"/>
        </w:rPr>
        <w:t>, dan Belanja Tidak Langsung Rp. 4.456.388.000,00 terealisasi sebesar Rp. 2.095.830.944,00 realisasi keuangan 47,03%</w:t>
      </w:r>
      <w:r w:rsidRPr="00CA04D9">
        <w:rPr>
          <w:rFonts w:ascii="Bookman Old Style" w:hAnsi="Bookman Old Style" w:cs="Arial"/>
          <w:bCs/>
          <w:iCs/>
          <w:sz w:val="24"/>
          <w:szCs w:val="24"/>
          <w:lang w:val="sv-SE"/>
        </w:rPr>
        <w:t>, dengan tetap</w:t>
      </w:r>
      <w:r w:rsidR="004B4B74" w:rsidRPr="00CA04D9">
        <w:rPr>
          <w:rFonts w:ascii="Bookman Old Style" w:hAnsi="Bookman Old Style" w:cs="Arial"/>
          <w:bCs/>
          <w:iCs/>
          <w:sz w:val="24"/>
          <w:szCs w:val="24"/>
        </w:rPr>
        <w:t xml:space="preserve"> </w:t>
      </w:r>
      <w:r w:rsidRPr="00CA04D9">
        <w:rPr>
          <w:rFonts w:ascii="Bookman Old Style" w:hAnsi="Bookman Old Style" w:cs="Arial"/>
          <w:bCs/>
          <w:iCs/>
          <w:sz w:val="24"/>
          <w:szCs w:val="24"/>
          <w:lang w:val="sv-SE"/>
        </w:rPr>
        <w:t>memperhatikan efektivitas dan efisiensi anggaran</w:t>
      </w:r>
      <w:r w:rsidR="00CA3F94" w:rsidRPr="00CA04D9">
        <w:rPr>
          <w:rFonts w:ascii="Bookman Old Style" w:hAnsi="Bookman Old Style" w:cs="Arial"/>
          <w:bCs/>
          <w:iCs/>
          <w:sz w:val="24"/>
          <w:szCs w:val="24"/>
        </w:rPr>
        <w:t>.</w:t>
      </w:r>
    </w:p>
    <w:p w14:paraId="0BA16B23" w14:textId="1933C623" w:rsidR="0015565D" w:rsidRDefault="009A3E6A" w:rsidP="003A0D66">
      <w:pPr>
        <w:spacing w:after="120"/>
        <w:ind w:firstLine="720"/>
        <w:jc w:val="both"/>
        <w:rPr>
          <w:rFonts w:ascii="Bookman Old Style" w:hAnsi="Bookman Old Style" w:cs="Arial"/>
          <w:bCs/>
          <w:sz w:val="24"/>
          <w:szCs w:val="24"/>
        </w:rPr>
      </w:pPr>
      <w:r w:rsidRPr="00374A4E">
        <w:rPr>
          <w:rFonts w:ascii="Bookman Old Style" w:hAnsi="Bookman Old Style" w:cs="Arial"/>
          <w:bCs/>
          <w:iCs/>
          <w:sz w:val="24"/>
          <w:szCs w:val="24"/>
        </w:rPr>
        <w:t>Selain  evaluasi  dalam  bentuk  penyerapan  anggaran  dan  realisasi  fisik berbentuk output pada tahun 2</w:t>
      </w:r>
      <w:r w:rsidR="00EE14F3" w:rsidRPr="00374A4E">
        <w:rPr>
          <w:rFonts w:ascii="Bookman Old Style" w:hAnsi="Bookman Old Style" w:cs="Arial"/>
          <w:bCs/>
          <w:iCs/>
          <w:sz w:val="24"/>
          <w:szCs w:val="24"/>
        </w:rPr>
        <w:t>018</w:t>
      </w:r>
      <w:r w:rsidRPr="00374A4E">
        <w:rPr>
          <w:rFonts w:ascii="Bookman Old Style" w:hAnsi="Bookman Old Style" w:cs="Arial"/>
          <w:bCs/>
          <w:iCs/>
          <w:sz w:val="24"/>
          <w:szCs w:val="24"/>
        </w:rPr>
        <w:t xml:space="preserve">, maka perlu dicermati kembali hasil </w:t>
      </w:r>
      <w:r w:rsidRPr="00374A4E">
        <w:rPr>
          <w:rFonts w:ascii="Bookman Old Style" w:hAnsi="Bookman Old Style" w:cs="Arial"/>
          <w:bCs/>
          <w:sz w:val="24"/>
          <w:szCs w:val="24"/>
        </w:rPr>
        <w:t xml:space="preserve">evaluasi pelaksanaan Renja BAPPEDA dan pencapaian kinerja Renstra BAPPEDA sampai dengan tahun berjalan (Tahun </w:t>
      </w:r>
      <w:r w:rsidR="00F467D5" w:rsidRPr="00374A4E">
        <w:rPr>
          <w:rFonts w:ascii="Bookman Old Style" w:hAnsi="Bookman Old Style" w:cs="Arial"/>
          <w:bCs/>
          <w:sz w:val="24"/>
          <w:szCs w:val="24"/>
        </w:rPr>
        <w:t>2019</w:t>
      </w:r>
      <w:r w:rsidRPr="00374A4E">
        <w:rPr>
          <w:rFonts w:ascii="Bookman Old Style" w:hAnsi="Bookman Old Style" w:cs="Arial"/>
          <w:bCs/>
          <w:sz w:val="24"/>
          <w:szCs w:val="24"/>
        </w:rPr>
        <w:t>).</w:t>
      </w:r>
    </w:p>
    <w:p w14:paraId="7244E61B" w14:textId="79479FED" w:rsidR="003A0D66" w:rsidRDefault="003A0D66" w:rsidP="003A0D66">
      <w:pPr>
        <w:spacing w:after="120"/>
        <w:ind w:firstLine="720"/>
        <w:jc w:val="both"/>
        <w:rPr>
          <w:rFonts w:ascii="Bookman Old Style" w:hAnsi="Bookman Old Style" w:cs="Arial"/>
          <w:bCs/>
          <w:sz w:val="24"/>
          <w:szCs w:val="24"/>
          <w:lang w:val="en-US"/>
        </w:rPr>
      </w:pPr>
      <w:r>
        <w:rPr>
          <w:rFonts w:ascii="Bookman Old Style" w:hAnsi="Bookman Old Style" w:cs="Arial"/>
          <w:bCs/>
          <w:sz w:val="24"/>
          <w:szCs w:val="24"/>
          <w:lang w:val="en-US"/>
        </w:rPr>
        <w:t xml:space="preserve">Rekapitulasi evaluasi hasil pelaksanaan Renja Bappeda dan Pencapaian Renstra Bappeda Tahun berjalan Kabupaten Pasuruan </w:t>
      </w:r>
      <w:r w:rsidR="00F64C9E">
        <w:rPr>
          <w:rFonts w:ascii="Bookman Old Style" w:hAnsi="Bookman Old Style" w:cs="Arial"/>
          <w:bCs/>
          <w:sz w:val="24"/>
          <w:szCs w:val="24"/>
          <w:lang w:val="en-US"/>
        </w:rPr>
        <w:t>pada Tabel 2.1</w:t>
      </w:r>
      <w:r w:rsidR="00FF5C20">
        <w:rPr>
          <w:rFonts w:ascii="Bookman Old Style" w:hAnsi="Bookman Old Style" w:cs="Arial"/>
          <w:bCs/>
          <w:sz w:val="24"/>
          <w:szCs w:val="24"/>
          <w:lang w:val="en-US"/>
        </w:rPr>
        <w:t xml:space="preserve">                 </w:t>
      </w:r>
      <w:r>
        <w:rPr>
          <w:rFonts w:ascii="Bookman Old Style" w:hAnsi="Bookman Old Style" w:cs="Arial"/>
          <w:bCs/>
          <w:sz w:val="24"/>
          <w:szCs w:val="24"/>
          <w:lang w:val="en-US"/>
        </w:rPr>
        <w:t xml:space="preserve">berikut </w:t>
      </w:r>
      <w:r w:rsidR="00F64C9E">
        <w:rPr>
          <w:rFonts w:ascii="Bookman Old Style" w:hAnsi="Bookman Old Style" w:cs="Arial"/>
          <w:bCs/>
          <w:sz w:val="24"/>
          <w:szCs w:val="24"/>
          <w:lang w:val="en-US"/>
        </w:rPr>
        <w:t xml:space="preserve">ini </w:t>
      </w:r>
      <w:r>
        <w:rPr>
          <w:rFonts w:ascii="Bookman Old Style" w:hAnsi="Bookman Old Style" w:cs="Arial"/>
          <w:bCs/>
          <w:sz w:val="24"/>
          <w:szCs w:val="24"/>
          <w:lang w:val="en-US"/>
        </w:rPr>
        <w:t>:</w:t>
      </w:r>
    </w:p>
    <w:p w14:paraId="3A6E1E6C" w14:textId="2D91F392" w:rsidR="003A0D66" w:rsidRDefault="003A0D66" w:rsidP="003A0D66">
      <w:pPr>
        <w:spacing w:after="120"/>
        <w:ind w:firstLine="720"/>
        <w:jc w:val="both"/>
        <w:rPr>
          <w:rFonts w:ascii="Bookman Old Style" w:hAnsi="Bookman Old Style" w:cs="Arial"/>
          <w:bCs/>
          <w:sz w:val="24"/>
          <w:szCs w:val="24"/>
          <w:lang w:val="en-US"/>
        </w:rPr>
      </w:pPr>
    </w:p>
    <w:p w14:paraId="5339F5D0" w14:textId="71981B3B" w:rsidR="003A0D66" w:rsidRDefault="003A0D66" w:rsidP="003A0D66">
      <w:pPr>
        <w:spacing w:after="120"/>
        <w:ind w:firstLine="720"/>
        <w:jc w:val="both"/>
        <w:rPr>
          <w:rFonts w:ascii="Bookman Old Style" w:hAnsi="Bookman Old Style" w:cs="Arial"/>
          <w:bCs/>
          <w:sz w:val="24"/>
          <w:szCs w:val="24"/>
          <w:lang w:val="en-US"/>
        </w:rPr>
      </w:pPr>
    </w:p>
    <w:p w14:paraId="73598B22" w14:textId="4D3B9C59" w:rsidR="003A0D66" w:rsidRDefault="003A0D66" w:rsidP="003A0D66">
      <w:pPr>
        <w:spacing w:after="120"/>
        <w:ind w:firstLine="720"/>
        <w:jc w:val="both"/>
        <w:rPr>
          <w:rFonts w:ascii="Bookman Old Style" w:hAnsi="Bookman Old Style" w:cs="Arial"/>
          <w:bCs/>
          <w:sz w:val="24"/>
          <w:szCs w:val="24"/>
          <w:lang w:val="en-US"/>
        </w:rPr>
      </w:pPr>
    </w:p>
    <w:p w14:paraId="02E9EC0F" w14:textId="6311BA3D" w:rsidR="003A0D66" w:rsidRDefault="003A0D66" w:rsidP="003A0D66">
      <w:pPr>
        <w:spacing w:after="120"/>
        <w:ind w:firstLine="720"/>
        <w:jc w:val="both"/>
        <w:rPr>
          <w:rFonts w:ascii="Bookman Old Style" w:hAnsi="Bookman Old Style" w:cs="Arial"/>
          <w:bCs/>
          <w:sz w:val="24"/>
          <w:szCs w:val="24"/>
          <w:lang w:val="en-US"/>
        </w:rPr>
      </w:pPr>
    </w:p>
    <w:p w14:paraId="3A22983F" w14:textId="5E30342A" w:rsidR="003A0D66" w:rsidRDefault="005F782D" w:rsidP="005F782D">
      <w:pPr>
        <w:tabs>
          <w:tab w:val="left" w:pos="2191"/>
        </w:tabs>
        <w:spacing w:after="120"/>
        <w:ind w:firstLine="720"/>
        <w:jc w:val="both"/>
        <w:rPr>
          <w:rFonts w:ascii="Bookman Old Style" w:hAnsi="Bookman Old Style" w:cs="Arial"/>
          <w:bCs/>
          <w:sz w:val="24"/>
          <w:szCs w:val="24"/>
          <w:lang w:val="en-US"/>
        </w:rPr>
      </w:pPr>
      <w:r>
        <w:rPr>
          <w:rFonts w:ascii="Bookman Old Style" w:hAnsi="Bookman Old Style" w:cs="Arial"/>
          <w:bCs/>
          <w:sz w:val="24"/>
          <w:szCs w:val="24"/>
          <w:lang w:val="en-US"/>
        </w:rPr>
        <w:tab/>
      </w:r>
    </w:p>
    <w:p w14:paraId="1566101E" w14:textId="1D4E416A" w:rsidR="009D7A27" w:rsidRDefault="005F782D" w:rsidP="005F782D">
      <w:pPr>
        <w:tabs>
          <w:tab w:val="left" w:pos="2191"/>
        </w:tabs>
        <w:spacing w:after="120"/>
        <w:jc w:val="both"/>
        <w:rPr>
          <w:rFonts w:ascii="Bookman Old Style" w:hAnsi="Bookman Old Style" w:cs="Arial"/>
          <w:bCs/>
          <w:sz w:val="24"/>
          <w:szCs w:val="24"/>
          <w:lang w:val="en-US"/>
        </w:rPr>
        <w:sectPr w:rsidR="009D7A27" w:rsidSect="000752A6">
          <w:headerReference w:type="even" r:id="rId8"/>
          <w:headerReference w:type="default" r:id="rId9"/>
          <w:footerReference w:type="even" r:id="rId10"/>
          <w:footerReference w:type="default" r:id="rId11"/>
          <w:headerReference w:type="first" r:id="rId12"/>
          <w:footerReference w:type="first" r:id="rId13"/>
          <w:pgSz w:w="12191" w:h="18711" w:code="20000"/>
          <w:pgMar w:top="1134" w:right="1134" w:bottom="1134" w:left="1701" w:header="720" w:footer="720" w:gutter="0"/>
          <w:pgNumType w:chapStyle="1"/>
          <w:cols w:space="720"/>
          <w:docGrid w:linePitch="360"/>
        </w:sectPr>
      </w:pPr>
      <w:r>
        <w:rPr>
          <w:rFonts w:ascii="Bookman Old Style" w:hAnsi="Bookman Old Style" w:cs="Arial"/>
          <w:bCs/>
          <w:sz w:val="24"/>
          <w:szCs w:val="24"/>
          <w:lang w:val="en-US"/>
        </w:rPr>
        <w:lastRenderedPageBreak/>
        <w:tab/>
      </w:r>
    </w:p>
    <w:p w14:paraId="40088AB6" w14:textId="6E16DD9D" w:rsidR="003A0D66" w:rsidRPr="008A136D" w:rsidRDefault="00AE268E" w:rsidP="00AE268E">
      <w:pPr>
        <w:spacing w:after="0"/>
        <w:ind w:firstLine="720"/>
        <w:jc w:val="center"/>
        <w:rPr>
          <w:rFonts w:ascii="Bookman Old Style" w:hAnsi="Bookman Old Style" w:cs="Arial"/>
          <w:b/>
          <w:sz w:val="24"/>
          <w:szCs w:val="24"/>
          <w:lang w:val="en-US"/>
        </w:rPr>
      </w:pPr>
      <w:r w:rsidRPr="008A136D">
        <w:rPr>
          <w:rFonts w:ascii="Bookman Old Style" w:hAnsi="Bookman Old Style" w:cs="Arial"/>
          <w:b/>
          <w:sz w:val="24"/>
          <w:szCs w:val="24"/>
          <w:lang w:val="en-US"/>
        </w:rPr>
        <w:lastRenderedPageBreak/>
        <w:t>TABEL 2.1</w:t>
      </w:r>
    </w:p>
    <w:p w14:paraId="7E40C73E" w14:textId="50EBA638" w:rsidR="00AE268E" w:rsidRPr="008A136D" w:rsidRDefault="00AE268E" w:rsidP="00AE268E">
      <w:pPr>
        <w:spacing w:after="0"/>
        <w:ind w:firstLine="720"/>
        <w:jc w:val="center"/>
        <w:rPr>
          <w:rFonts w:ascii="Bookman Old Style" w:hAnsi="Bookman Old Style" w:cs="Arial"/>
          <w:b/>
          <w:sz w:val="24"/>
          <w:szCs w:val="24"/>
          <w:lang w:val="en-US"/>
        </w:rPr>
      </w:pPr>
      <w:r w:rsidRPr="008A136D">
        <w:rPr>
          <w:rFonts w:ascii="Bookman Old Style" w:hAnsi="Bookman Old Style" w:cs="Arial"/>
          <w:b/>
          <w:sz w:val="24"/>
          <w:szCs w:val="24"/>
          <w:lang w:val="en-US"/>
        </w:rPr>
        <w:t>REKAPITULASI EVALUASI HASIL PELAKSANAAN RENJA PERANGKAT DAERAH DAN</w:t>
      </w:r>
    </w:p>
    <w:p w14:paraId="7B54A14F" w14:textId="2751C800" w:rsidR="00AE268E" w:rsidRPr="008A136D" w:rsidRDefault="00AE268E" w:rsidP="00AE268E">
      <w:pPr>
        <w:spacing w:after="0"/>
        <w:ind w:firstLine="720"/>
        <w:jc w:val="center"/>
        <w:rPr>
          <w:rFonts w:ascii="Bookman Old Style" w:hAnsi="Bookman Old Style" w:cs="Arial"/>
          <w:b/>
          <w:sz w:val="24"/>
          <w:szCs w:val="24"/>
          <w:lang w:val="en-US"/>
        </w:rPr>
      </w:pPr>
      <w:r w:rsidRPr="008A136D">
        <w:rPr>
          <w:rFonts w:ascii="Bookman Old Style" w:hAnsi="Bookman Old Style" w:cs="Arial"/>
          <w:b/>
          <w:sz w:val="24"/>
          <w:szCs w:val="24"/>
          <w:lang w:val="en-US"/>
        </w:rPr>
        <w:t>PENCAPAIAN RENSTRA PERANGKAT DAERAH S/D TAHUN  2019 (TAHUN BERJALAN)</w:t>
      </w:r>
    </w:p>
    <w:p w14:paraId="07725E07" w14:textId="351BADD9" w:rsidR="00AE268E" w:rsidRPr="008A136D" w:rsidRDefault="00AE268E" w:rsidP="00AE268E">
      <w:pPr>
        <w:spacing w:after="0"/>
        <w:ind w:firstLine="720"/>
        <w:jc w:val="center"/>
        <w:rPr>
          <w:rFonts w:ascii="Bookman Old Style" w:hAnsi="Bookman Old Style" w:cs="Arial"/>
          <w:b/>
          <w:sz w:val="24"/>
          <w:szCs w:val="24"/>
          <w:lang w:val="en-US"/>
        </w:rPr>
      </w:pPr>
      <w:r w:rsidRPr="008A136D">
        <w:rPr>
          <w:rFonts w:ascii="Bookman Old Style" w:hAnsi="Bookman Old Style" w:cs="Arial"/>
          <w:b/>
          <w:sz w:val="24"/>
          <w:szCs w:val="24"/>
          <w:lang w:val="en-US"/>
        </w:rPr>
        <w:t>KABUPATEN PASURUAN</w:t>
      </w:r>
    </w:p>
    <w:p w14:paraId="01E91FC6" w14:textId="67749C69" w:rsidR="00AE268E" w:rsidRDefault="00AE268E" w:rsidP="003A0D66">
      <w:pPr>
        <w:spacing w:after="120"/>
        <w:ind w:firstLine="720"/>
        <w:jc w:val="both"/>
        <w:rPr>
          <w:rFonts w:ascii="Bookman Old Style" w:hAnsi="Bookman Old Style" w:cs="Arial"/>
          <w:bCs/>
          <w:sz w:val="24"/>
          <w:szCs w:val="24"/>
          <w:lang w:val="en-US"/>
        </w:rPr>
      </w:pPr>
    </w:p>
    <w:p w14:paraId="7FA14BCC" w14:textId="71126C84" w:rsidR="00AE268E" w:rsidRDefault="00AE268E" w:rsidP="00AE268E">
      <w:pPr>
        <w:spacing w:after="120"/>
        <w:ind w:firstLine="42"/>
        <w:jc w:val="both"/>
        <w:rPr>
          <w:rFonts w:ascii="Bookman Old Style" w:hAnsi="Bookman Old Style" w:cs="Arial"/>
          <w:bCs/>
          <w:sz w:val="24"/>
          <w:szCs w:val="24"/>
          <w:lang w:val="en-US"/>
        </w:rPr>
      </w:pPr>
      <w:r w:rsidRPr="00AE268E">
        <w:rPr>
          <w:rFonts w:ascii="Bookman Old Style" w:hAnsi="Bookman Old Style" w:cs="Arial"/>
          <w:bCs/>
          <w:sz w:val="24"/>
          <w:szCs w:val="24"/>
          <w:lang w:val="en-US"/>
        </w:rPr>
        <w:t>OPD : BADAN PERENCANAAN PEMBANGUNAN DAERAH</w:t>
      </w:r>
    </w:p>
    <w:tbl>
      <w:tblPr>
        <w:tblW w:w="17478" w:type="dxa"/>
        <w:tblInd w:w="-5" w:type="dxa"/>
        <w:tblLook w:val="04A0" w:firstRow="1" w:lastRow="0" w:firstColumn="1" w:lastColumn="0" w:noHBand="0" w:noVBand="1"/>
      </w:tblPr>
      <w:tblGrid>
        <w:gridCol w:w="280"/>
        <w:gridCol w:w="280"/>
        <w:gridCol w:w="280"/>
        <w:gridCol w:w="280"/>
        <w:gridCol w:w="2226"/>
        <w:gridCol w:w="2410"/>
        <w:gridCol w:w="1843"/>
        <w:gridCol w:w="1618"/>
        <w:gridCol w:w="1359"/>
        <w:gridCol w:w="1275"/>
        <w:gridCol w:w="1140"/>
        <w:gridCol w:w="1326"/>
        <w:gridCol w:w="1559"/>
        <w:gridCol w:w="1602"/>
      </w:tblGrid>
      <w:tr w:rsidR="005F2D37" w:rsidRPr="000F7617" w14:paraId="3FD6CBCB" w14:textId="77777777" w:rsidTr="004158B2">
        <w:trPr>
          <w:trHeight w:val="787"/>
          <w:tblHeader/>
        </w:trPr>
        <w:tc>
          <w:tcPr>
            <w:tcW w:w="1120" w:type="dxa"/>
            <w:gridSpan w:val="4"/>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965AF"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Kode</w:t>
            </w:r>
            <w:proofErr w:type="spellEnd"/>
          </w:p>
        </w:tc>
        <w:tc>
          <w:tcPr>
            <w:tcW w:w="228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9EBFD7"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Urusan</w:t>
            </w:r>
            <w:proofErr w:type="spellEnd"/>
            <w:r w:rsidRPr="008A136D">
              <w:rPr>
                <w:rFonts w:ascii="Bookman Old Style" w:eastAsia="Times New Roman" w:hAnsi="Bookman Old Style" w:cs="Calibri"/>
                <w:b/>
                <w:bCs/>
                <w:noProof w:val="0"/>
                <w:color w:val="000000"/>
                <w:sz w:val="20"/>
                <w:szCs w:val="20"/>
                <w:lang w:val="en-US"/>
              </w:rPr>
              <w:t>/</w:t>
            </w:r>
            <w:proofErr w:type="spellStart"/>
            <w:r w:rsidRPr="008A136D">
              <w:rPr>
                <w:rFonts w:ascii="Bookman Old Style" w:eastAsia="Times New Roman" w:hAnsi="Bookman Old Style" w:cs="Calibri"/>
                <w:b/>
                <w:bCs/>
                <w:noProof w:val="0"/>
                <w:color w:val="000000"/>
                <w:sz w:val="20"/>
                <w:szCs w:val="20"/>
                <w:lang w:val="en-US"/>
              </w:rPr>
              <w:t>Bidang</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Urusan</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Pemerintahan</w:t>
            </w:r>
            <w:proofErr w:type="spellEnd"/>
            <w:r w:rsidRPr="008A136D">
              <w:rPr>
                <w:rFonts w:ascii="Bookman Old Style" w:eastAsia="Times New Roman" w:hAnsi="Bookman Old Style" w:cs="Calibri"/>
                <w:b/>
                <w:bCs/>
                <w:noProof w:val="0"/>
                <w:color w:val="000000"/>
                <w:sz w:val="20"/>
                <w:szCs w:val="20"/>
                <w:lang w:val="en-US"/>
              </w:rPr>
              <w:t xml:space="preserve"> Daerah dan Program/</w:t>
            </w:r>
            <w:proofErr w:type="spellStart"/>
            <w:r w:rsidRPr="008A136D">
              <w:rPr>
                <w:rFonts w:ascii="Bookman Old Style" w:eastAsia="Times New Roman" w:hAnsi="Bookman Old Style" w:cs="Calibri"/>
                <w:b/>
                <w:bCs/>
                <w:noProof w:val="0"/>
                <w:color w:val="000000"/>
                <w:sz w:val="20"/>
                <w:szCs w:val="20"/>
                <w:lang w:val="en-US"/>
              </w:rPr>
              <w:t>Kegiatan</w:t>
            </w:r>
            <w:proofErr w:type="spellEnd"/>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3329012"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Indikator</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Kinerja</w:t>
            </w:r>
            <w:proofErr w:type="spellEnd"/>
            <w:r w:rsidRPr="008A136D">
              <w:rPr>
                <w:rFonts w:ascii="Bookman Old Style" w:eastAsia="Times New Roman" w:hAnsi="Bookman Old Style" w:cs="Calibri"/>
                <w:b/>
                <w:bCs/>
                <w:noProof w:val="0"/>
                <w:color w:val="000000"/>
                <w:sz w:val="20"/>
                <w:szCs w:val="20"/>
                <w:lang w:val="en-US"/>
              </w:rPr>
              <w:t xml:space="preserve"> Program (outcomes) / </w:t>
            </w:r>
            <w:proofErr w:type="spellStart"/>
            <w:r w:rsidRPr="008A136D">
              <w:rPr>
                <w:rFonts w:ascii="Bookman Old Style" w:eastAsia="Times New Roman" w:hAnsi="Bookman Old Style" w:cs="Calibri"/>
                <w:b/>
                <w:bCs/>
                <w:noProof w:val="0"/>
                <w:color w:val="000000"/>
                <w:sz w:val="20"/>
                <w:szCs w:val="20"/>
                <w:lang w:val="en-US"/>
              </w:rPr>
              <w:t>Kegiatan</w:t>
            </w:r>
            <w:proofErr w:type="spellEnd"/>
            <w:r w:rsidRPr="008A136D">
              <w:rPr>
                <w:rFonts w:ascii="Bookman Old Style" w:eastAsia="Times New Roman" w:hAnsi="Bookman Old Style" w:cs="Calibri"/>
                <w:b/>
                <w:bCs/>
                <w:noProof w:val="0"/>
                <w:color w:val="000000"/>
                <w:sz w:val="20"/>
                <w:szCs w:val="20"/>
                <w:lang w:val="en-US"/>
              </w:rPr>
              <w:t xml:space="preserve"> (output)</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5CDCAC5"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8A136D">
              <w:rPr>
                <w:rFonts w:ascii="Bookman Old Style" w:eastAsia="Times New Roman" w:hAnsi="Bookman Old Style" w:cs="Calibri"/>
                <w:b/>
                <w:bCs/>
                <w:noProof w:val="0"/>
                <w:color w:val="000000"/>
                <w:sz w:val="20"/>
                <w:szCs w:val="20"/>
                <w:lang w:val="en-US"/>
              </w:rPr>
              <w:t xml:space="preserve">Target </w:t>
            </w:r>
            <w:proofErr w:type="spellStart"/>
            <w:r w:rsidRPr="008A136D">
              <w:rPr>
                <w:rFonts w:ascii="Bookman Old Style" w:eastAsia="Times New Roman" w:hAnsi="Bookman Old Style" w:cs="Calibri"/>
                <w:b/>
                <w:bCs/>
                <w:noProof w:val="0"/>
                <w:color w:val="000000"/>
                <w:sz w:val="20"/>
                <w:szCs w:val="20"/>
                <w:lang w:val="en-US"/>
              </w:rPr>
              <w:t>Renstra</w:t>
            </w:r>
            <w:proofErr w:type="spellEnd"/>
            <w:r w:rsidRPr="008A136D">
              <w:rPr>
                <w:rFonts w:ascii="Bookman Old Style" w:eastAsia="Times New Roman" w:hAnsi="Bookman Old Style" w:cs="Calibri"/>
                <w:b/>
                <w:bCs/>
                <w:noProof w:val="0"/>
                <w:color w:val="000000"/>
                <w:sz w:val="20"/>
                <w:szCs w:val="20"/>
                <w:lang w:val="en-US"/>
              </w:rPr>
              <w:t xml:space="preserve"> PD </w:t>
            </w:r>
            <w:proofErr w:type="spellStart"/>
            <w:r w:rsidRPr="008A136D">
              <w:rPr>
                <w:rFonts w:ascii="Bookman Old Style" w:eastAsia="Times New Roman" w:hAnsi="Bookman Old Style" w:cs="Calibri"/>
                <w:b/>
                <w:bCs/>
                <w:noProof w:val="0"/>
                <w:color w:val="000000"/>
                <w:sz w:val="20"/>
                <w:szCs w:val="20"/>
                <w:lang w:val="en-US"/>
              </w:rPr>
              <w:t>Tahun</w:t>
            </w:r>
            <w:proofErr w:type="spellEnd"/>
            <w:r w:rsidRPr="008A136D">
              <w:rPr>
                <w:rFonts w:ascii="Bookman Old Style" w:eastAsia="Times New Roman" w:hAnsi="Bookman Old Style" w:cs="Calibri"/>
                <w:b/>
                <w:bCs/>
                <w:noProof w:val="0"/>
                <w:color w:val="000000"/>
                <w:sz w:val="20"/>
                <w:szCs w:val="20"/>
                <w:lang w:val="en-US"/>
              </w:rPr>
              <w:t xml:space="preserve"> 2023 (</w:t>
            </w:r>
            <w:proofErr w:type="spellStart"/>
            <w:r w:rsidRPr="008A136D">
              <w:rPr>
                <w:rFonts w:ascii="Bookman Old Style" w:eastAsia="Times New Roman" w:hAnsi="Bookman Old Style" w:cs="Calibri"/>
                <w:b/>
                <w:bCs/>
                <w:noProof w:val="0"/>
                <w:color w:val="000000"/>
                <w:sz w:val="20"/>
                <w:szCs w:val="20"/>
                <w:u w:val="single"/>
                <w:lang w:val="en-US"/>
              </w:rPr>
              <w:t>akhir</w:t>
            </w:r>
            <w:proofErr w:type="spellEnd"/>
            <w:r w:rsidRPr="008A136D">
              <w:rPr>
                <w:rFonts w:ascii="Bookman Old Style" w:eastAsia="Times New Roman" w:hAnsi="Bookman Old Style" w:cs="Calibri"/>
                <w:b/>
                <w:bCs/>
                <w:noProof w:val="0"/>
                <w:color w:val="000000"/>
                <w:sz w:val="20"/>
                <w:szCs w:val="20"/>
                <w:u w:val="single"/>
                <w:lang w:val="en-US"/>
              </w:rPr>
              <w:t xml:space="preserve"> </w:t>
            </w:r>
            <w:proofErr w:type="spellStart"/>
            <w:r w:rsidRPr="008A136D">
              <w:rPr>
                <w:rFonts w:ascii="Bookman Old Style" w:eastAsia="Times New Roman" w:hAnsi="Bookman Old Style" w:cs="Calibri"/>
                <w:b/>
                <w:bCs/>
                <w:noProof w:val="0"/>
                <w:color w:val="000000"/>
                <w:sz w:val="20"/>
                <w:szCs w:val="20"/>
                <w:u w:val="single"/>
                <w:lang w:val="en-US"/>
              </w:rPr>
              <w:t>periode</w:t>
            </w:r>
            <w:proofErr w:type="spellEnd"/>
            <w:r w:rsidRPr="008A136D">
              <w:rPr>
                <w:rFonts w:ascii="Bookman Old Style" w:eastAsia="Times New Roman" w:hAnsi="Bookman Old Style" w:cs="Calibri"/>
                <w:b/>
                <w:bCs/>
                <w:noProof w:val="0"/>
                <w:color w:val="000000"/>
                <w:sz w:val="20"/>
                <w:szCs w:val="20"/>
                <w:u w:val="single"/>
                <w:lang w:val="en-US"/>
              </w:rPr>
              <w:t xml:space="preserve"> </w:t>
            </w:r>
            <w:proofErr w:type="spellStart"/>
            <w:r w:rsidRPr="008A136D">
              <w:rPr>
                <w:rFonts w:ascii="Bookman Old Style" w:eastAsia="Times New Roman" w:hAnsi="Bookman Old Style" w:cs="Calibri"/>
                <w:b/>
                <w:bCs/>
                <w:noProof w:val="0"/>
                <w:color w:val="000000"/>
                <w:sz w:val="20"/>
                <w:szCs w:val="20"/>
                <w:u w:val="single"/>
                <w:lang w:val="en-US"/>
              </w:rPr>
              <w:t>renstr</w:t>
            </w:r>
            <w:r w:rsidRPr="008A136D">
              <w:rPr>
                <w:rFonts w:ascii="Bookman Old Style" w:eastAsia="Times New Roman" w:hAnsi="Bookman Old Style" w:cs="Calibri"/>
                <w:b/>
                <w:bCs/>
                <w:noProof w:val="0"/>
                <w:color w:val="000000"/>
                <w:sz w:val="20"/>
                <w:szCs w:val="20"/>
                <w:lang w:val="en-US"/>
              </w:rPr>
              <w:t>a</w:t>
            </w:r>
            <w:proofErr w:type="spellEnd"/>
            <w:r w:rsidRPr="008A136D">
              <w:rPr>
                <w:rFonts w:ascii="Bookman Old Style" w:eastAsia="Times New Roman" w:hAnsi="Bookman Old Style" w:cs="Calibri"/>
                <w:b/>
                <w:bCs/>
                <w:noProof w:val="0"/>
                <w:color w:val="000000"/>
                <w:sz w:val="20"/>
                <w:szCs w:val="20"/>
                <w:lang w:val="en-US"/>
              </w:rPr>
              <w:t>)</w:t>
            </w:r>
          </w:p>
        </w:tc>
        <w:tc>
          <w:tcPr>
            <w:tcW w:w="16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E8C54E"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Target </w:t>
            </w:r>
            <w:proofErr w:type="spellStart"/>
            <w:r w:rsidRPr="008A136D">
              <w:rPr>
                <w:rFonts w:ascii="Bookman Old Style" w:eastAsia="Times New Roman" w:hAnsi="Bookman Old Style" w:cs="Calibri"/>
                <w:b/>
                <w:bCs/>
                <w:noProof w:val="0"/>
                <w:color w:val="000000"/>
                <w:sz w:val="20"/>
                <w:szCs w:val="20"/>
                <w:lang w:val="en-US"/>
              </w:rPr>
              <w:t>Kinerja</w:t>
            </w:r>
            <w:proofErr w:type="spellEnd"/>
            <w:r w:rsidRPr="008A136D">
              <w:rPr>
                <w:rFonts w:ascii="Bookman Old Style" w:eastAsia="Times New Roman" w:hAnsi="Bookman Old Style" w:cs="Calibri"/>
                <w:b/>
                <w:bCs/>
                <w:noProof w:val="0"/>
                <w:color w:val="000000"/>
                <w:sz w:val="20"/>
                <w:szCs w:val="20"/>
                <w:lang w:val="en-US"/>
              </w:rPr>
              <w:t xml:space="preserve"> Hasil Program dan </w:t>
            </w:r>
            <w:proofErr w:type="spellStart"/>
            <w:r w:rsidRPr="008A136D">
              <w:rPr>
                <w:rFonts w:ascii="Bookman Old Style" w:eastAsia="Times New Roman" w:hAnsi="Bookman Old Style" w:cs="Calibri"/>
                <w:b/>
                <w:bCs/>
                <w:noProof w:val="0"/>
                <w:color w:val="000000"/>
                <w:sz w:val="20"/>
                <w:szCs w:val="20"/>
                <w:lang w:val="en-US"/>
              </w:rPr>
              <w:t>Keluaran</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Kegiatan</w:t>
            </w:r>
            <w:proofErr w:type="spellEnd"/>
            <w:r w:rsidRPr="008A136D">
              <w:rPr>
                <w:rFonts w:ascii="Bookman Old Style" w:eastAsia="Times New Roman" w:hAnsi="Bookman Old Style" w:cs="Calibri"/>
                <w:b/>
                <w:bCs/>
                <w:noProof w:val="0"/>
                <w:color w:val="000000"/>
                <w:sz w:val="20"/>
                <w:szCs w:val="20"/>
                <w:lang w:val="en-US"/>
              </w:rPr>
              <w:t xml:space="preserve"> </w:t>
            </w:r>
            <w:r w:rsidRPr="008A136D">
              <w:rPr>
                <w:rFonts w:ascii="Bookman Old Style" w:eastAsia="Times New Roman" w:hAnsi="Bookman Old Style" w:cs="Calibri"/>
                <w:b/>
                <w:bCs/>
                <w:noProof w:val="0"/>
                <w:color w:val="000000"/>
                <w:sz w:val="20"/>
                <w:szCs w:val="20"/>
                <w:u w:val="single"/>
                <w:lang w:val="en-US"/>
              </w:rPr>
              <w:t xml:space="preserve">s/d </w:t>
            </w:r>
            <w:proofErr w:type="spellStart"/>
            <w:r w:rsidRPr="008A136D">
              <w:rPr>
                <w:rFonts w:ascii="Bookman Old Style" w:eastAsia="Times New Roman" w:hAnsi="Bookman Old Style" w:cs="Calibri"/>
                <w:b/>
                <w:bCs/>
                <w:noProof w:val="0"/>
                <w:color w:val="000000"/>
                <w:sz w:val="20"/>
                <w:szCs w:val="20"/>
                <w:u w:val="single"/>
                <w:lang w:val="en-US"/>
              </w:rPr>
              <w:t>tahun</w:t>
            </w:r>
            <w:proofErr w:type="spellEnd"/>
            <w:r w:rsidRPr="008A136D">
              <w:rPr>
                <w:rFonts w:ascii="Bookman Old Style" w:eastAsia="Times New Roman" w:hAnsi="Bookman Old Style" w:cs="Calibri"/>
                <w:b/>
                <w:bCs/>
                <w:noProof w:val="0"/>
                <w:color w:val="000000"/>
                <w:sz w:val="20"/>
                <w:szCs w:val="20"/>
                <w:u w:val="single"/>
                <w:lang w:val="en-US"/>
              </w:rPr>
              <w:t xml:space="preserve"> n-3 / 2017</w:t>
            </w:r>
          </w:p>
        </w:tc>
        <w:tc>
          <w:tcPr>
            <w:tcW w:w="3718" w:type="dxa"/>
            <w:gridSpan w:val="3"/>
            <w:tcBorders>
              <w:top w:val="single" w:sz="4" w:space="0" w:color="auto"/>
              <w:left w:val="nil"/>
              <w:bottom w:val="single" w:sz="4" w:space="0" w:color="auto"/>
              <w:right w:val="single" w:sz="4" w:space="0" w:color="auto"/>
            </w:tcBorders>
            <w:shd w:val="clear" w:color="000000" w:fill="FFFFFF"/>
            <w:vAlign w:val="center"/>
            <w:hideMark/>
          </w:tcPr>
          <w:p w14:paraId="56E5FDBA"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8A136D">
              <w:rPr>
                <w:rFonts w:ascii="Bookman Old Style" w:eastAsia="Times New Roman" w:hAnsi="Bookman Old Style" w:cs="Calibri"/>
                <w:b/>
                <w:bCs/>
                <w:noProof w:val="0"/>
                <w:color w:val="000000"/>
                <w:sz w:val="20"/>
                <w:szCs w:val="20"/>
                <w:lang w:val="en-US"/>
              </w:rPr>
              <w:t xml:space="preserve">Target dan </w:t>
            </w: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Kinerja</w:t>
            </w:r>
            <w:proofErr w:type="spellEnd"/>
            <w:r w:rsidRPr="008A136D">
              <w:rPr>
                <w:rFonts w:ascii="Bookman Old Style" w:eastAsia="Times New Roman" w:hAnsi="Bookman Old Style" w:cs="Calibri"/>
                <w:b/>
                <w:bCs/>
                <w:noProof w:val="0"/>
                <w:color w:val="000000"/>
                <w:sz w:val="20"/>
                <w:szCs w:val="20"/>
                <w:lang w:val="en-US"/>
              </w:rPr>
              <w:t xml:space="preserve"> Program dan </w:t>
            </w:r>
            <w:proofErr w:type="spellStart"/>
            <w:r w:rsidRPr="008A136D">
              <w:rPr>
                <w:rFonts w:ascii="Bookman Old Style" w:eastAsia="Times New Roman" w:hAnsi="Bookman Old Style" w:cs="Calibri"/>
                <w:b/>
                <w:bCs/>
                <w:noProof w:val="0"/>
                <w:color w:val="000000"/>
                <w:sz w:val="20"/>
                <w:szCs w:val="20"/>
                <w:lang w:val="en-US"/>
              </w:rPr>
              <w:t>Kegiatan</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Tahun</w:t>
            </w:r>
            <w:proofErr w:type="spellEnd"/>
            <w:r w:rsidRPr="008A136D">
              <w:rPr>
                <w:rFonts w:ascii="Bookman Old Style" w:eastAsia="Times New Roman" w:hAnsi="Bookman Old Style" w:cs="Calibri"/>
                <w:b/>
                <w:bCs/>
                <w:noProof w:val="0"/>
                <w:color w:val="000000"/>
                <w:sz w:val="20"/>
                <w:szCs w:val="20"/>
                <w:lang w:val="en-US"/>
              </w:rPr>
              <w:t xml:space="preserve"> n-2 / 2018</w:t>
            </w:r>
          </w:p>
        </w:tc>
        <w:tc>
          <w:tcPr>
            <w:tcW w:w="13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043B1D8"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8A136D">
              <w:rPr>
                <w:rFonts w:ascii="Bookman Old Style" w:eastAsia="Times New Roman" w:hAnsi="Bookman Old Style" w:cs="Calibri"/>
                <w:b/>
                <w:bCs/>
                <w:noProof w:val="0"/>
                <w:color w:val="000000"/>
                <w:sz w:val="20"/>
                <w:szCs w:val="20"/>
                <w:lang w:val="en-US"/>
              </w:rPr>
              <w:t xml:space="preserve">Target Program dan </w:t>
            </w:r>
            <w:proofErr w:type="spellStart"/>
            <w:r w:rsidRPr="008A136D">
              <w:rPr>
                <w:rFonts w:ascii="Bookman Old Style" w:eastAsia="Times New Roman" w:hAnsi="Bookman Old Style" w:cs="Calibri"/>
                <w:b/>
                <w:bCs/>
                <w:noProof w:val="0"/>
                <w:color w:val="000000"/>
                <w:sz w:val="20"/>
                <w:szCs w:val="20"/>
                <w:lang w:val="en-US"/>
              </w:rPr>
              <w:t>Kegiatan</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Renja</w:t>
            </w:r>
            <w:proofErr w:type="spellEnd"/>
            <w:r w:rsidRPr="008A136D">
              <w:rPr>
                <w:rFonts w:ascii="Bookman Old Style" w:eastAsia="Times New Roman" w:hAnsi="Bookman Old Style" w:cs="Calibri"/>
                <w:b/>
                <w:bCs/>
                <w:noProof w:val="0"/>
                <w:color w:val="000000"/>
                <w:sz w:val="20"/>
                <w:szCs w:val="20"/>
                <w:lang w:val="en-US"/>
              </w:rPr>
              <w:t xml:space="preserve"> PD </w:t>
            </w:r>
            <w:proofErr w:type="spellStart"/>
            <w:r w:rsidRPr="008A136D">
              <w:rPr>
                <w:rFonts w:ascii="Bookman Old Style" w:eastAsia="Times New Roman" w:hAnsi="Bookman Old Style" w:cs="Calibri"/>
                <w:b/>
                <w:bCs/>
                <w:noProof w:val="0"/>
                <w:color w:val="000000"/>
                <w:sz w:val="20"/>
                <w:szCs w:val="20"/>
                <w:lang w:val="en-US"/>
              </w:rPr>
              <w:t>Tahun</w:t>
            </w:r>
            <w:proofErr w:type="spellEnd"/>
            <w:r w:rsidRPr="008A136D">
              <w:rPr>
                <w:rFonts w:ascii="Bookman Old Style" w:eastAsia="Times New Roman" w:hAnsi="Bookman Old Style" w:cs="Calibri"/>
                <w:b/>
                <w:bCs/>
                <w:noProof w:val="0"/>
                <w:color w:val="000000"/>
                <w:sz w:val="20"/>
                <w:szCs w:val="20"/>
                <w:lang w:val="en-US"/>
              </w:rPr>
              <w:t xml:space="preserve"> n-1 / 2019)</w:t>
            </w:r>
          </w:p>
        </w:tc>
        <w:tc>
          <w:tcPr>
            <w:tcW w:w="3161" w:type="dxa"/>
            <w:gridSpan w:val="2"/>
            <w:tcBorders>
              <w:top w:val="single" w:sz="4" w:space="0" w:color="auto"/>
              <w:left w:val="nil"/>
              <w:bottom w:val="single" w:sz="4" w:space="0" w:color="auto"/>
              <w:right w:val="single" w:sz="4" w:space="0" w:color="auto"/>
            </w:tcBorders>
            <w:shd w:val="clear" w:color="000000" w:fill="FFFFFF"/>
            <w:vAlign w:val="center"/>
            <w:hideMark/>
          </w:tcPr>
          <w:p w14:paraId="500A8D2D"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Perkiraan</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Capaian</w:t>
            </w:r>
            <w:proofErr w:type="spellEnd"/>
            <w:r w:rsidRPr="008A136D">
              <w:rPr>
                <w:rFonts w:ascii="Bookman Old Style" w:eastAsia="Times New Roman" w:hAnsi="Bookman Old Style" w:cs="Calibri"/>
                <w:b/>
                <w:bCs/>
                <w:noProof w:val="0"/>
                <w:color w:val="000000"/>
                <w:sz w:val="20"/>
                <w:szCs w:val="20"/>
                <w:lang w:val="en-US"/>
              </w:rPr>
              <w:t xml:space="preserve"> Target </w:t>
            </w:r>
            <w:proofErr w:type="spellStart"/>
            <w:r w:rsidRPr="008A136D">
              <w:rPr>
                <w:rFonts w:ascii="Bookman Old Style" w:eastAsia="Times New Roman" w:hAnsi="Bookman Old Style" w:cs="Calibri"/>
                <w:b/>
                <w:bCs/>
                <w:noProof w:val="0"/>
                <w:color w:val="000000"/>
                <w:sz w:val="20"/>
                <w:szCs w:val="20"/>
                <w:lang w:val="en-US"/>
              </w:rPr>
              <w:t>Renstra</w:t>
            </w:r>
            <w:proofErr w:type="spellEnd"/>
            <w:r w:rsidRPr="008A136D">
              <w:rPr>
                <w:rFonts w:ascii="Bookman Old Style" w:eastAsia="Times New Roman" w:hAnsi="Bookman Old Style" w:cs="Calibri"/>
                <w:b/>
                <w:bCs/>
                <w:noProof w:val="0"/>
                <w:color w:val="000000"/>
                <w:sz w:val="20"/>
                <w:szCs w:val="20"/>
                <w:lang w:val="en-US"/>
              </w:rPr>
              <w:t xml:space="preserve"> PD</w:t>
            </w:r>
            <w:r w:rsidRPr="008A136D">
              <w:rPr>
                <w:rFonts w:ascii="Bookman Old Style" w:eastAsia="Times New Roman" w:hAnsi="Bookman Old Style" w:cs="Calibri"/>
                <w:b/>
                <w:bCs/>
                <w:noProof w:val="0"/>
                <w:color w:val="000000"/>
                <w:sz w:val="20"/>
                <w:szCs w:val="20"/>
                <w:u w:val="single"/>
                <w:lang w:val="en-US"/>
              </w:rPr>
              <w:t xml:space="preserve"> s/d </w:t>
            </w:r>
            <w:proofErr w:type="spellStart"/>
            <w:r w:rsidRPr="008A136D">
              <w:rPr>
                <w:rFonts w:ascii="Bookman Old Style" w:eastAsia="Times New Roman" w:hAnsi="Bookman Old Style" w:cs="Calibri"/>
                <w:b/>
                <w:bCs/>
                <w:noProof w:val="0"/>
                <w:color w:val="000000"/>
                <w:sz w:val="20"/>
                <w:szCs w:val="20"/>
                <w:u w:val="single"/>
                <w:lang w:val="en-US"/>
              </w:rPr>
              <w:t>Tahun</w:t>
            </w:r>
            <w:proofErr w:type="spellEnd"/>
            <w:r w:rsidRPr="008A136D">
              <w:rPr>
                <w:rFonts w:ascii="Bookman Old Style" w:eastAsia="Times New Roman" w:hAnsi="Bookman Old Style" w:cs="Calibri"/>
                <w:b/>
                <w:bCs/>
                <w:noProof w:val="0"/>
                <w:color w:val="000000"/>
                <w:sz w:val="20"/>
                <w:szCs w:val="20"/>
                <w:u w:val="single"/>
                <w:lang w:val="en-US"/>
              </w:rPr>
              <w:t xml:space="preserve"> </w:t>
            </w:r>
            <w:proofErr w:type="spellStart"/>
            <w:r w:rsidRPr="008A136D">
              <w:rPr>
                <w:rFonts w:ascii="Bookman Old Style" w:eastAsia="Times New Roman" w:hAnsi="Bookman Old Style" w:cs="Calibri"/>
                <w:b/>
                <w:bCs/>
                <w:noProof w:val="0"/>
                <w:color w:val="000000"/>
                <w:sz w:val="20"/>
                <w:szCs w:val="20"/>
                <w:u w:val="single"/>
                <w:lang w:val="en-US"/>
              </w:rPr>
              <w:t>Berjalan</w:t>
            </w:r>
            <w:proofErr w:type="spellEnd"/>
            <w:r w:rsidRPr="008A136D">
              <w:rPr>
                <w:rFonts w:ascii="Bookman Old Style" w:eastAsia="Times New Roman" w:hAnsi="Bookman Old Style" w:cs="Calibri"/>
                <w:b/>
                <w:bCs/>
                <w:noProof w:val="0"/>
                <w:color w:val="000000"/>
                <w:sz w:val="20"/>
                <w:szCs w:val="20"/>
                <w:u w:val="single"/>
                <w:lang w:val="en-US"/>
              </w:rPr>
              <w:t xml:space="preserve"> n-1 / 201</w:t>
            </w:r>
            <w:r w:rsidRPr="008A136D">
              <w:rPr>
                <w:rFonts w:ascii="Bookman Old Style" w:eastAsia="Times New Roman" w:hAnsi="Bookman Old Style" w:cs="Calibri"/>
                <w:b/>
                <w:bCs/>
                <w:noProof w:val="0"/>
                <w:color w:val="000000"/>
                <w:sz w:val="20"/>
                <w:szCs w:val="20"/>
                <w:lang w:val="en-US"/>
              </w:rPr>
              <w:t>9</w:t>
            </w:r>
          </w:p>
        </w:tc>
      </w:tr>
      <w:tr w:rsidR="005F2D37" w:rsidRPr="000F7617" w14:paraId="1828AAC3" w14:textId="77777777" w:rsidTr="004158B2">
        <w:trPr>
          <w:trHeight w:val="1691"/>
          <w:tblHeader/>
        </w:trPr>
        <w:tc>
          <w:tcPr>
            <w:tcW w:w="1120" w:type="dxa"/>
            <w:gridSpan w:val="4"/>
            <w:vMerge/>
            <w:tcBorders>
              <w:top w:val="single" w:sz="4" w:space="0" w:color="auto"/>
              <w:left w:val="single" w:sz="4" w:space="0" w:color="auto"/>
              <w:bottom w:val="single" w:sz="4" w:space="0" w:color="auto"/>
              <w:right w:val="single" w:sz="4" w:space="0" w:color="auto"/>
            </w:tcBorders>
            <w:vAlign w:val="center"/>
            <w:hideMark/>
          </w:tcPr>
          <w:p w14:paraId="2E54F96C" w14:textId="77777777" w:rsidR="005F2D37" w:rsidRPr="008A136D" w:rsidRDefault="005F2D37" w:rsidP="00AF3A73">
            <w:pPr>
              <w:spacing w:after="0" w:line="240" w:lineRule="auto"/>
              <w:rPr>
                <w:rFonts w:ascii="Bookman Old Style" w:eastAsia="Times New Roman" w:hAnsi="Bookman Old Style" w:cs="Calibri"/>
                <w:b/>
                <w:bCs/>
                <w:noProof w:val="0"/>
                <w:color w:val="000000"/>
                <w:sz w:val="20"/>
                <w:szCs w:val="20"/>
                <w:lang w:val="en-US"/>
              </w:rPr>
            </w:pPr>
          </w:p>
        </w:tc>
        <w:tc>
          <w:tcPr>
            <w:tcW w:w="2282" w:type="dxa"/>
            <w:vMerge/>
            <w:tcBorders>
              <w:top w:val="single" w:sz="4" w:space="0" w:color="auto"/>
              <w:left w:val="single" w:sz="4" w:space="0" w:color="auto"/>
              <w:bottom w:val="single" w:sz="4" w:space="0" w:color="auto"/>
              <w:right w:val="single" w:sz="4" w:space="0" w:color="auto"/>
            </w:tcBorders>
            <w:vAlign w:val="center"/>
            <w:hideMark/>
          </w:tcPr>
          <w:p w14:paraId="0CF17370" w14:textId="77777777" w:rsidR="005F2D37" w:rsidRPr="008A136D" w:rsidRDefault="005F2D37" w:rsidP="00AF3A73">
            <w:pPr>
              <w:spacing w:after="0" w:line="240" w:lineRule="auto"/>
              <w:rPr>
                <w:rFonts w:ascii="Bookman Old Style" w:eastAsia="Times New Roman" w:hAnsi="Bookman Old Style" w:cs="Calibri"/>
                <w:b/>
                <w:bCs/>
                <w:noProof w:val="0"/>
                <w:color w:val="000000"/>
                <w:sz w:val="20"/>
                <w:szCs w:val="20"/>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5E642F1" w14:textId="77777777" w:rsidR="005F2D37" w:rsidRPr="008A136D" w:rsidRDefault="005F2D37" w:rsidP="00AF3A73">
            <w:pPr>
              <w:spacing w:after="0" w:line="240" w:lineRule="auto"/>
              <w:rPr>
                <w:rFonts w:ascii="Bookman Old Style" w:eastAsia="Times New Roman" w:hAnsi="Bookman Old Style" w:cs="Calibri"/>
                <w:b/>
                <w:bCs/>
                <w:noProof w:val="0"/>
                <w:color w:val="000000"/>
                <w:sz w:val="20"/>
                <w:szCs w:val="20"/>
                <w:lang w:val="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A2D452" w14:textId="77777777" w:rsidR="005F2D37" w:rsidRPr="008A136D" w:rsidRDefault="005F2D37" w:rsidP="00AF3A73">
            <w:pPr>
              <w:spacing w:after="0" w:line="240" w:lineRule="auto"/>
              <w:rPr>
                <w:rFonts w:ascii="Bookman Old Style" w:eastAsia="Times New Roman" w:hAnsi="Bookman Old Style" w:cs="Calibri"/>
                <w:b/>
                <w:bCs/>
                <w:noProof w:val="0"/>
                <w:color w:val="000000"/>
                <w:sz w:val="20"/>
                <w:szCs w:val="20"/>
                <w:lang w:val="en-US"/>
              </w:rPr>
            </w:pPr>
          </w:p>
        </w:tc>
        <w:tc>
          <w:tcPr>
            <w:tcW w:w="1618" w:type="dxa"/>
            <w:vMerge/>
            <w:tcBorders>
              <w:top w:val="single" w:sz="4" w:space="0" w:color="auto"/>
              <w:left w:val="single" w:sz="4" w:space="0" w:color="auto"/>
              <w:bottom w:val="single" w:sz="4" w:space="0" w:color="auto"/>
              <w:right w:val="single" w:sz="4" w:space="0" w:color="auto"/>
            </w:tcBorders>
            <w:vAlign w:val="center"/>
            <w:hideMark/>
          </w:tcPr>
          <w:p w14:paraId="3AB80D2E" w14:textId="77777777" w:rsidR="005F2D37" w:rsidRPr="008A136D" w:rsidRDefault="005F2D37" w:rsidP="00AF3A73">
            <w:pPr>
              <w:spacing w:after="0" w:line="240" w:lineRule="auto"/>
              <w:rPr>
                <w:rFonts w:ascii="Bookman Old Style" w:eastAsia="Times New Roman" w:hAnsi="Bookman Old Style" w:cs="Calibri"/>
                <w:b/>
                <w:bCs/>
                <w:noProof w:val="0"/>
                <w:color w:val="000000"/>
                <w:sz w:val="20"/>
                <w:szCs w:val="20"/>
                <w:lang w:val="en-US"/>
              </w:rPr>
            </w:pPr>
          </w:p>
        </w:tc>
        <w:tc>
          <w:tcPr>
            <w:tcW w:w="1359" w:type="dxa"/>
            <w:tcBorders>
              <w:top w:val="nil"/>
              <w:left w:val="nil"/>
              <w:bottom w:val="single" w:sz="4" w:space="0" w:color="auto"/>
              <w:right w:val="single" w:sz="4" w:space="0" w:color="auto"/>
            </w:tcBorders>
            <w:shd w:val="clear" w:color="000000" w:fill="FFFFFF"/>
            <w:vAlign w:val="center"/>
            <w:hideMark/>
          </w:tcPr>
          <w:p w14:paraId="41DE6AD0"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8A136D">
              <w:rPr>
                <w:rFonts w:ascii="Bookman Old Style" w:eastAsia="Times New Roman" w:hAnsi="Bookman Old Style" w:cs="Calibri"/>
                <w:b/>
                <w:bCs/>
                <w:noProof w:val="0"/>
                <w:color w:val="000000"/>
                <w:sz w:val="20"/>
                <w:szCs w:val="20"/>
                <w:lang w:val="en-US"/>
              </w:rPr>
              <w:t xml:space="preserve">Target </w:t>
            </w:r>
            <w:proofErr w:type="spellStart"/>
            <w:r w:rsidRPr="008A136D">
              <w:rPr>
                <w:rFonts w:ascii="Bookman Old Style" w:eastAsia="Times New Roman" w:hAnsi="Bookman Old Style" w:cs="Calibri"/>
                <w:b/>
                <w:bCs/>
                <w:noProof w:val="0"/>
                <w:color w:val="000000"/>
                <w:sz w:val="20"/>
                <w:szCs w:val="20"/>
                <w:lang w:val="en-US"/>
              </w:rPr>
              <w:t>Renja</w:t>
            </w:r>
            <w:proofErr w:type="spellEnd"/>
            <w:r w:rsidRPr="008A136D">
              <w:rPr>
                <w:rFonts w:ascii="Bookman Old Style" w:eastAsia="Times New Roman" w:hAnsi="Bookman Old Style" w:cs="Calibri"/>
                <w:b/>
                <w:bCs/>
                <w:noProof w:val="0"/>
                <w:color w:val="000000"/>
                <w:sz w:val="20"/>
                <w:szCs w:val="20"/>
                <w:lang w:val="en-US"/>
              </w:rPr>
              <w:t xml:space="preserve"> PD </w:t>
            </w:r>
            <w:proofErr w:type="spellStart"/>
            <w:r w:rsidRPr="008A136D">
              <w:rPr>
                <w:rFonts w:ascii="Bookman Old Style" w:eastAsia="Times New Roman" w:hAnsi="Bookman Old Style" w:cs="Calibri"/>
                <w:b/>
                <w:bCs/>
                <w:noProof w:val="0"/>
                <w:color w:val="000000"/>
                <w:sz w:val="20"/>
                <w:szCs w:val="20"/>
                <w:lang w:val="en-US"/>
              </w:rPr>
              <w:t>Tahun</w:t>
            </w:r>
            <w:proofErr w:type="spellEnd"/>
            <w:r w:rsidRPr="008A136D">
              <w:rPr>
                <w:rFonts w:ascii="Bookman Old Style" w:eastAsia="Times New Roman" w:hAnsi="Bookman Old Style" w:cs="Calibri"/>
                <w:b/>
                <w:bCs/>
                <w:noProof w:val="0"/>
                <w:color w:val="000000"/>
                <w:sz w:val="20"/>
                <w:szCs w:val="20"/>
                <w:lang w:val="en-US"/>
              </w:rPr>
              <w:t xml:space="preserve"> n-2 / 2018</w:t>
            </w:r>
          </w:p>
        </w:tc>
        <w:tc>
          <w:tcPr>
            <w:tcW w:w="1275" w:type="dxa"/>
            <w:tcBorders>
              <w:top w:val="nil"/>
              <w:left w:val="nil"/>
              <w:bottom w:val="single" w:sz="4" w:space="0" w:color="auto"/>
              <w:right w:val="single" w:sz="4" w:space="0" w:color="auto"/>
            </w:tcBorders>
            <w:shd w:val="clear" w:color="000000" w:fill="FFFFFF"/>
            <w:vAlign w:val="center"/>
            <w:hideMark/>
          </w:tcPr>
          <w:p w14:paraId="0CB483E2"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Renja</w:t>
            </w:r>
            <w:proofErr w:type="spellEnd"/>
            <w:r w:rsidRPr="008A136D">
              <w:rPr>
                <w:rFonts w:ascii="Bookman Old Style" w:eastAsia="Times New Roman" w:hAnsi="Bookman Old Style" w:cs="Calibri"/>
                <w:b/>
                <w:bCs/>
                <w:noProof w:val="0"/>
                <w:color w:val="000000"/>
                <w:sz w:val="20"/>
                <w:szCs w:val="20"/>
                <w:lang w:val="en-US"/>
              </w:rPr>
              <w:t xml:space="preserve"> PD </w:t>
            </w:r>
            <w:proofErr w:type="spellStart"/>
            <w:r w:rsidRPr="008A136D">
              <w:rPr>
                <w:rFonts w:ascii="Bookman Old Style" w:eastAsia="Times New Roman" w:hAnsi="Bookman Old Style" w:cs="Calibri"/>
                <w:b/>
                <w:bCs/>
                <w:noProof w:val="0"/>
                <w:color w:val="000000"/>
                <w:sz w:val="20"/>
                <w:szCs w:val="20"/>
                <w:lang w:val="en-US"/>
              </w:rPr>
              <w:t>Tahun</w:t>
            </w:r>
            <w:proofErr w:type="spellEnd"/>
            <w:r w:rsidRPr="008A136D">
              <w:rPr>
                <w:rFonts w:ascii="Bookman Old Style" w:eastAsia="Times New Roman" w:hAnsi="Bookman Old Style" w:cs="Calibri"/>
                <w:b/>
                <w:bCs/>
                <w:noProof w:val="0"/>
                <w:color w:val="000000"/>
                <w:sz w:val="20"/>
                <w:szCs w:val="20"/>
                <w:lang w:val="en-US"/>
              </w:rPr>
              <w:t xml:space="preserve"> n-2 / 2018</w:t>
            </w:r>
          </w:p>
        </w:tc>
        <w:tc>
          <w:tcPr>
            <w:tcW w:w="1084" w:type="dxa"/>
            <w:tcBorders>
              <w:top w:val="nil"/>
              <w:left w:val="nil"/>
              <w:bottom w:val="single" w:sz="4" w:space="0" w:color="auto"/>
              <w:right w:val="single" w:sz="4" w:space="0" w:color="auto"/>
            </w:tcBorders>
            <w:shd w:val="clear" w:color="000000" w:fill="FFFFFF"/>
            <w:vAlign w:val="center"/>
            <w:hideMark/>
          </w:tcPr>
          <w:p w14:paraId="0434322C"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8A136D">
              <w:rPr>
                <w:rFonts w:ascii="Bookman Old Style" w:eastAsia="Times New Roman" w:hAnsi="Bookman Old Style" w:cs="Calibri"/>
                <w:b/>
                <w:bCs/>
                <w:noProof w:val="0"/>
                <w:color w:val="000000"/>
                <w:sz w:val="20"/>
                <w:szCs w:val="20"/>
                <w:lang w:val="en-US"/>
              </w:rPr>
              <w:t xml:space="preserve">Tingkat </w:t>
            </w: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w:t>
            </w: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17576E2" w14:textId="77777777" w:rsidR="005F2D37" w:rsidRPr="008A136D" w:rsidRDefault="005F2D37" w:rsidP="00AF3A73">
            <w:pPr>
              <w:spacing w:after="0" w:line="240" w:lineRule="auto"/>
              <w:rPr>
                <w:rFonts w:ascii="Bookman Old Style" w:eastAsia="Times New Roman" w:hAnsi="Bookman Old Style" w:cs="Calibri"/>
                <w:b/>
                <w:bCs/>
                <w:noProof w:val="0"/>
                <w:color w:val="000000"/>
                <w:sz w:val="20"/>
                <w:szCs w:val="20"/>
                <w:lang w:val="en-US"/>
              </w:rPr>
            </w:pPr>
          </w:p>
        </w:tc>
        <w:tc>
          <w:tcPr>
            <w:tcW w:w="1559" w:type="dxa"/>
            <w:tcBorders>
              <w:top w:val="nil"/>
              <w:left w:val="nil"/>
              <w:bottom w:val="single" w:sz="4" w:space="0" w:color="auto"/>
              <w:right w:val="single" w:sz="4" w:space="0" w:color="auto"/>
            </w:tcBorders>
            <w:shd w:val="clear" w:color="000000" w:fill="FFFFFF"/>
            <w:vAlign w:val="center"/>
            <w:hideMark/>
          </w:tcPr>
          <w:p w14:paraId="725E9F14"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Capaian</w:t>
            </w:r>
            <w:proofErr w:type="spellEnd"/>
            <w:r w:rsidRPr="008A136D">
              <w:rPr>
                <w:rFonts w:ascii="Bookman Old Style" w:eastAsia="Times New Roman" w:hAnsi="Bookman Old Style" w:cs="Calibri"/>
                <w:b/>
                <w:bCs/>
                <w:noProof w:val="0"/>
                <w:color w:val="000000"/>
                <w:sz w:val="20"/>
                <w:szCs w:val="20"/>
                <w:lang w:val="en-US"/>
              </w:rPr>
              <w:t xml:space="preserve"> Program dan </w:t>
            </w:r>
            <w:proofErr w:type="spellStart"/>
            <w:r w:rsidRPr="008A136D">
              <w:rPr>
                <w:rFonts w:ascii="Bookman Old Style" w:eastAsia="Times New Roman" w:hAnsi="Bookman Old Style" w:cs="Calibri"/>
                <w:b/>
                <w:bCs/>
                <w:noProof w:val="0"/>
                <w:color w:val="000000"/>
                <w:sz w:val="20"/>
                <w:szCs w:val="20"/>
                <w:lang w:val="en-US"/>
              </w:rPr>
              <w:t>Kegiatan</w:t>
            </w:r>
            <w:proofErr w:type="spellEnd"/>
            <w:r w:rsidRPr="008A136D">
              <w:rPr>
                <w:rFonts w:ascii="Bookman Old Style" w:eastAsia="Times New Roman" w:hAnsi="Bookman Old Style" w:cs="Calibri"/>
                <w:b/>
                <w:bCs/>
                <w:noProof w:val="0"/>
                <w:color w:val="000000"/>
                <w:sz w:val="20"/>
                <w:szCs w:val="20"/>
                <w:u w:val="single"/>
                <w:lang w:val="en-US"/>
              </w:rPr>
              <w:t xml:space="preserve"> s/d </w:t>
            </w:r>
            <w:proofErr w:type="spellStart"/>
            <w:r w:rsidRPr="008A136D">
              <w:rPr>
                <w:rFonts w:ascii="Bookman Old Style" w:eastAsia="Times New Roman" w:hAnsi="Bookman Old Style" w:cs="Calibri"/>
                <w:b/>
                <w:bCs/>
                <w:noProof w:val="0"/>
                <w:color w:val="000000"/>
                <w:sz w:val="20"/>
                <w:szCs w:val="20"/>
                <w:u w:val="single"/>
                <w:lang w:val="en-US"/>
              </w:rPr>
              <w:t>tahun</w:t>
            </w:r>
            <w:proofErr w:type="spellEnd"/>
            <w:r w:rsidRPr="008A136D">
              <w:rPr>
                <w:rFonts w:ascii="Bookman Old Style" w:eastAsia="Times New Roman" w:hAnsi="Bookman Old Style" w:cs="Calibri"/>
                <w:b/>
                <w:bCs/>
                <w:noProof w:val="0"/>
                <w:color w:val="000000"/>
                <w:sz w:val="20"/>
                <w:szCs w:val="20"/>
                <w:u w:val="single"/>
                <w:lang w:val="en-US"/>
              </w:rPr>
              <w:t xml:space="preserve"> n-1 / 2019</w:t>
            </w:r>
            <w:r w:rsidRPr="008A136D">
              <w:rPr>
                <w:rFonts w:ascii="Bookman Old Style" w:eastAsia="Times New Roman" w:hAnsi="Bookman Old Style" w:cs="Calibri"/>
                <w:b/>
                <w:bCs/>
                <w:noProof w:val="0"/>
                <w:color w:val="000000"/>
                <w:sz w:val="20"/>
                <w:szCs w:val="20"/>
                <w:u w:val="single"/>
                <w:lang w:val="en-US"/>
              </w:rPr>
              <w:br/>
              <w:t>(5+7+9=10)</w:t>
            </w:r>
          </w:p>
        </w:tc>
        <w:tc>
          <w:tcPr>
            <w:tcW w:w="1602" w:type="dxa"/>
            <w:tcBorders>
              <w:top w:val="nil"/>
              <w:left w:val="nil"/>
              <w:bottom w:val="single" w:sz="4" w:space="0" w:color="auto"/>
              <w:right w:val="single" w:sz="4" w:space="0" w:color="auto"/>
            </w:tcBorders>
            <w:shd w:val="clear" w:color="000000" w:fill="FFFFFF"/>
            <w:vAlign w:val="center"/>
            <w:hideMark/>
          </w:tcPr>
          <w:p w14:paraId="3309C072" w14:textId="77777777" w:rsidR="005F2D37" w:rsidRPr="008A136D"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8A136D">
              <w:rPr>
                <w:rFonts w:ascii="Bookman Old Style" w:eastAsia="Times New Roman" w:hAnsi="Bookman Old Style" w:cs="Calibri"/>
                <w:b/>
                <w:bCs/>
                <w:noProof w:val="0"/>
                <w:color w:val="000000"/>
                <w:sz w:val="20"/>
                <w:szCs w:val="20"/>
                <w:lang w:val="en-US"/>
              </w:rPr>
              <w:t xml:space="preserve">Tingkat </w:t>
            </w:r>
            <w:proofErr w:type="spellStart"/>
            <w:r w:rsidRPr="008A136D">
              <w:rPr>
                <w:rFonts w:ascii="Bookman Old Style" w:eastAsia="Times New Roman" w:hAnsi="Bookman Old Style" w:cs="Calibri"/>
                <w:b/>
                <w:bCs/>
                <w:noProof w:val="0"/>
                <w:color w:val="000000"/>
                <w:sz w:val="20"/>
                <w:szCs w:val="20"/>
                <w:lang w:val="en-US"/>
              </w:rPr>
              <w:t>Capaian</w:t>
            </w:r>
            <w:proofErr w:type="spellEnd"/>
            <w:r w:rsidRPr="008A136D">
              <w:rPr>
                <w:rFonts w:ascii="Bookman Old Style" w:eastAsia="Times New Roman" w:hAnsi="Bookman Old Style" w:cs="Calibri"/>
                <w:b/>
                <w:bCs/>
                <w:noProof w:val="0"/>
                <w:color w:val="000000"/>
                <w:sz w:val="20"/>
                <w:szCs w:val="20"/>
                <w:lang w:val="en-US"/>
              </w:rPr>
              <w:t xml:space="preserve"> </w:t>
            </w:r>
            <w:proofErr w:type="spellStart"/>
            <w:r w:rsidRPr="008A136D">
              <w:rPr>
                <w:rFonts w:ascii="Bookman Old Style" w:eastAsia="Times New Roman" w:hAnsi="Bookman Old Style" w:cs="Calibri"/>
                <w:b/>
                <w:bCs/>
                <w:noProof w:val="0"/>
                <w:color w:val="000000"/>
                <w:sz w:val="20"/>
                <w:szCs w:val="20"/>
                <w:lang w:val="en-US"/>
              </w:rPr>
              <w:t>Realisasi</w:t>
            </w:r>
            <w:proofErr w:type="spellEnd"/>
            <w:r w:rsidRPr="008A136D">
              <w:rPr>
                <w:rFonts w:ascii="Bookman Old Style" w:eastAsia="Times New Roman" w:hAnsi="Bookman Old Style" w:cs="Calibri"/>
                <w:b/>
                <w:bCs/>
                <w:noProof w:val="0"/>
                <w:color w:val="000000"/>
                <w:sz w:val="20"/>
                <w:szCs w:val="20"/>
                <w:lang w:val="en-US"/>
              </w:rPr>
              <w:t xml:space="preserve"> Target </w:t>
            </w:r>
            <w:proofErr w:type="spellStart"/>
            <w:proofErr w:type="gramStart"/>
            <w:r w:rsidRPr="008A136D">
              <w:rPr>
                <w:rFonts w:ascii="Bookman Old Style" w:eastAsia="Times New Roman" w:hAnsi="Bookman Old Style" w:cs="Calibri"/>
                <w:b/>
                <w:bCs/>
                <w:noProof w:val="0"/>
                <w:color w:val="000000"/>
                <w:sz w:val="20"/>
                <w:szCs w:val="20"/>
                <w:lang w:val="en-US"/>
              </w:rPr>
              <w:t>Renstra</w:t>
            </w:r>
            <w:proofErr w:type="spellEnd"/>
            <w:r w:rsidRPr="008A136D">
              <w:rPr>
                <w:rFonts w:ascii="Bookman Old Style" w:eastAsia="Times New Roman" w:hAnsi="Bookman Old Style" w:cs="Calibri"/>
                <w:b/>
                <w:bCs/>
                <w:noProof w:val="0"/>
                <w:color w:val="000000"/>
                <w:sz w:val="20"/>
                <w:szCs w:val="20"/>
                <w:lang w:val="en-US"/>
              </w:rPr>
              <w:t xml:space="preserve">  (</w:t>
            </w:r>
            <w:proofErr w:type="gramEnd"/>
            <w:r w:rsidRPr="008A136D">
              <w:rPr>
                <w:rFonts w:ascii="Bookman Old Style" w:eastAsia="Times New Roman" w:hAnsi="Bookman Old Style" w:cs="Calibri"/>
                <w:b/>
                <w:bCs/>
                <w:noProof w:val="0"/>
                <w:color w:val="000000"/>
                <w:sz w:val="20"/>
                <w:szCs w:val="20"/>
                <w:lang w:val="en-US"/>
              </w:rPr>
              <w:t>%)</w:t>
            </w:r>
            <w:r w:rsidRPr="008A136D">
              <w:rPr>
                <w:rFonts w:ascii="Bookman Old Style" w:eastAsia="Times New Roman" w:hAnsi="Bookman Old Style" w:cs="Calibri"/>
                <w:b/>
                <w:bCs/>
                <w:noProof w:val="0"/>
                <w:color w:val="000000"/>
                <w:sz w:val="20"/>
                <w:szCs w:val="20"/>
                <w:lang w:val="en-US"/>
              </w:rPr>
              <w:br/>
              <w:t>(10 / 4 = 11)</w:t>
            </w:r>
          </w:p>
        </w:tc>
      </w:tr>
      <w:tr w:rsidR="005F2D37" w:rsidRPr="000F7617" w14:paraId="70AE6972" w14:textId="77777777" w:rsidTr="00AE268E">
        <w:trPr>
          <w:trHeight w:val="300"/>
        </w:trPr>
        <w:tc>
          <w:tcPr>
            <w:tcW w:w="1120"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BAA0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w:t>
            </w:r>
          </w:p>
        </w:tc>
        <w:tc>
          <w:tcPr>
            <w:tcW w:w="2282" w:type="dxa"/>
            <w:tcBorders>
              <w:top w:val="nil"/>
              <w:left w:val="nil"/>
              <w:bottom w:val="single" w:sz="4" w:space="0" w:color="auto"/>
              <w:right w:val="single" w:sz="4" w:space="0" w:color="auto"/>
            </w:tcBorders>
            <w:shd w:val="clear" w:color="000000" w:fill="FFFFFF"/>
            <w:vAlign w:val="center"/>
            <w:hideMark/>
          </w:tcPr>
          <w:p w14:paraId="0527527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w:t>
            </w:r>
          </w:p>
        </w:tc>
        <w:tc>
          <w:tcPr>
            <w:tcW w:w="2410" w:type="dxa"/>
            <w:tcBorders>
              <w:top w:val="nil"/>
              <w:left w:val="nil"/>
              <w:bottom w:val="single" w:sz="4" w:space="0" w:color="auto"/>
              <w:right w:val="single" w:sz="4" w:space="0" w:color="auto"/>
            </w:tcBorders>
            <w:shd w:val="clear" w:color="000000" w:fill="FFFFFF"/>
            <w:noWrap/>
            <w:vAlign w:val="center"/>
            <w:hideMark/>
          </w:tcPr>
          <w:p w14:paraId="5093A3C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w:t>
            </w:r>
          </w:p>
        </w:tc>
        <w:tc>
          <w:tcPr>
            <w:tcW w:w="1843" w:type="dxa"/>
            <w:tcBorders>
              <w:top w:val="nil"/>
              <w:left w:val="nil"/>
              <w:bottom w:val="single" w:sz="4" w:space="0" w:color="auto"/>
              <w:right w:val="single" w:sz="4" w:space="0" w:color="auto"/>
            </w:tcBorders>
            <w:shd w:val="clear" w:color="000000" w:fill="FFFFFF"/>
            <w:noWrap/>
            <w:vAlign w:val="center"/>
            <w:hideMark/>
          </w:tcPr>
          <w:p w14:paraId="4AFEEF7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(4)</w:t>
            </w:r>
          </w:p>
        </w:tc>
        <w:tc>
          <w:tcPr>
            <w:tcW w:w="1618" w:type="dxa"/>
            <w:tcBorders>
              <w:top w:val="nil"/>
              <w:left w:val="nil"/>
              <w:bottom w:val="single" w:sz="4" w:space="0" w:color="auto"/>
              <w:right w:val="single" w:sz="4" w:space="0" w:color="auto"/>
            </w:tcBorders>
            <w:shd w:val="clear" w:color="000000" w:fill="FFFFFF"/>
            <w:noWrap/>
            <w:vAlign w:val="center"/>
            <w:hideMark/>
          </w:tcPr>
          <w:p w14:paraId="3136ABB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(5)</w:t>
            </w:r>
          </w:p>
        </w:tc>
        <w:tc>
          <w:tcPr>
            <w:tcW w:w="1359" w:type="dxa"/>
            <w:tcBorders>
              <w:top w:val="nil"/>
              <w:left w:val="nil"/>
              <w:bottom w:val="single" w:sz="4" w:space="0" w:color="auto"/>
              <w:right w:val="single" w:sz="4" w:space="0" w:color="auto"/>
            </w:tcBorders>
            <w:shd w:val="clear" w:color="000000" w:fill="FFFFFF"/>
            <w:noWrap/>
            <w:vAlign w:val="center"/>
            <w:hideMark/>
          </w:tcPr>
          <w:p w14:paraId="19653C8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w:t>
            </w:r>
          </w:p>
        </w:tc>
        <w:tc>
          <w:tcPr>
            <w:tcW w:w="1275" w:type="dxa"/>
            <w:tcBorders>
              <w:top w:val="nil"/>
              <w:left w:val="nil"/>
              <w:bottom w:val="single" w:sz="4" w:space="0" w:color="auto"/>
              <w:right w:val="single" w:sz="4" w:space="0" w:color="auto"/>
            </w:tcBorders>
            <w:shd w:val="clear" w:color="000000" w:fill="FFFFFF"/>
            <w:noWrap/>
            <w:vAlign w:val="center"/>
            <w:hideMark/>
          </w:tcPr>
          <w:p w14:paraId="5BCFECB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(7)</w:t>
            </w:r>
          </w:p>
        </w:tc>
        <w:tc>
          <w:tcPr>
            <w:tcW w:w="1084" w:type="dxa"/>
            <w:tcBorders>
              <w:top w:val="nil"/>
              <w:left w:val="nil"/>
              <w:bottom w:val="single" w:sz="4" w:space="0" w:color="auto"/>
              <w:right w:val="single" w:sz="4" w:space="0" w:color="auto"/>
            </w:tcBorders>
            <w:shd w:val="clear" w:color="000000" w:fill="FFFFFF"/>
            <w:noWrap/>
            <w:vAlign w:val="center"/>
            <w:hideMark/>
          </w:tcPr>
          <w:p w14:paraId="52B93B5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w:t>
            </w:r>
          </w:p>
        </w:tc>
        <w:tc>
          <w:tcPr>
            <w:tcW w:w="1326" w:type="dxa"/>
            <w:tcBorders>
              <w:top w:val="nil"/>
              <w:left w:val="nil"/>
              <w:bottom w:val="single" w:sz="4" w:space="0" w:color="auto"/>
              <w:right w:val="single" w:sz="4" w:space="0" w:color="auto"/>
            </w:tcBorders>
            <w:shd w:val="clear" w:color="000000" w:fill="FFFFFF"/>
            <w:noWrap/>
            <w:vAlign w:val="center"/>
            <w:hideMark/>
          </w:tcPr>
          <w:p w14:paraId="2726530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w:t>
            </w:r>
          </w:p>
        </w:tc>
        <w:tc>
          <w:tcPr>
            <w:tcW w:w="1559" w:type="dxa"/>
            <w:tcBorders>
              <w:top w:val="nil"/>
              <w:left w:val="nil"/>
              <w:bottom w:val="single" w:sz="4" w:space="0" w:color="auto"/>
              <w:right w:val="single" w:sz="4" w:space="0" w:color="auto"/>
            </w:tcBorders>
            <w:shd w:val="clear" w:color="000000" w:fill="FFFFFF"/>
            <w:noWrap/>
            <w:vAlign w:val="center"/>
            <w:hideMark/>
          </w:tcPr>
          <w:p w14:paraId="044CB00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w:t>
            </w:r>
          </w:p>
        </w:tc>
        <w:tc>
          <w:tcPr>
            <w:tcW w:w="1602" w:type="dxa"/>
            <w:tcBorders>
              <w:top w:val="nil"/>
              <w:left w:val="nil"/>
              <w:bottom w:val="single" w:sz="4" w:space="0" w:color="auto"/>
              <w:right w:val="single" w:sz="4" w:space="0" w:color="auto"/>
            </w:tcBorders>
            <w:shd w:val="clear" w:color="000000" w:fill="FFFFFF"/>
            <w:noWrap/>
            <w:vAlign w:val="center"/>
            <w:hideMark/>
          </w:tcPr>
          <w:p w14:paraId="0D0AC18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(11)</w:t>
            </w:r>
          </w:p>
        </w:tc>
      </w:tr>
      <w:tr w:rsidR="005F2D37" w:rsidRPr="000F7617" w14:paraId="28AED211" w14:textId="77777777" w:rsidTr="00AE268E">
        <w:trPr>
          <w:trHeight w:val="300"/>
        </w:trPr>
        <w:tc>
          <w:tcPr>
            <w:tcW w:w="280" w:type="dxa"/>
            <w:tcBorders>
              <w:top w:val="nil"/>
              <w:left w:val="single" w:sz="4" w:space="0" w:color="auto"/>
              <w:bottom w:val="nil"/>
              <w:right w:val="single" w:sz="4" w:space="0" w:color="auto"/>
            </w:tcBorders>
            <w:shd w:val="clear" w:color="000000" w:fill="FFFFFF"/>
            <w:noWrap/>
            <w:vAlign w:val="center"/>
            <w:hideMark/>
          </w:tcPr>
          <w:p w14:paraId="6E1036B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nil"/>
              <w:right w:val="single" w:sz="4" w:space="0" w:color="auto"/>
            </w:tcBorders>
            <w:shd w:val="clear" w:color="000000" w:fill="FFFFFF"/>
            <w:noWrap/>
            <w:vAlign w:val="center"/>
            <w:hideMark/>
          </w:tcPr>
          <w:p w14:paraId="7F1017D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nil"/>
              <w:right w:val="single" w:sz="4" w:space="0" w:color="auto"/>
            </w:tcBorders>
            <w:shd w:val="clear" w:color="000000" w:fill="FFFFFF"/>
            <w:noWrap/>
            <w:vAlign w:val="center"/>
            <w:hideMark/>
          </w:tcPr>
          <w:p w14:paraId="2770969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nil"/>
              <w:right w:val="single" w:sz="4" w:space="0" w:color="auto"/>
            </w:tcBorders>
            <w:shd w:val="clear" w:color="000000" w:fill="FFFFFF"/>
            <w:noWrap/>
            <w:vAlign w:val="center"/>
            <w:hideMark/>
          </w:tcPr>
          <w:p w14:paraId="254CCFF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nil"/>
              <w:right w:val="single" w:sz="4" w:space="0" w:color="auto"/>
            </w:tcBorders>
            <w:shd w:val="clear" w:color="000000" w:fill="FFFFFF"/>
            <w:vAlign w:val="center"/>
            <w:hideMark/>
          </w:tcPr>
          <w:p w14:paraId="0ED3967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410" w:type="dxa"/>
            <w:tcBorders>
              <w:top w:val="nil"/>
              <w:left w:val="nil"/>
              <w:bottom w:val="nil"/>
              <w:right w:val="single" w:sz="4" w:space="0" w:color="auto"/>
            </w:tcBorders>
            <w:shd w:val="clear" w:color="000000" w:fill="FFFFFF"/>
            <w:noWrap/>
            <w:vAlign w:val="center"/>
            <w:hideMark/>
          </w:tcPr>
          <w:p w14:paraId="66403B9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843" w:type="dxa"/>
            <w:tcBorders>
              <w:top w:val="nil"/>
              <w:left w:val="nil"/>
              <w:bottom w:val="nil"/>
              <w:right w:val="single" w:sz="4" w:space="0" w:color="auto"/>
            </w:tcBorders>
            <w:shd w:val="clear" w:color="000000" w:fill="FFFFFF"/>
            <w:noWrap/>
            <w:vAlign w:val="center"/>
            <w:hideMark/>
          </w:tcPr>
          <w:p w14:paraId="493B841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618" w:type="dxa"/>
            <w:tcBorders>
              <w:top w:val="nil"/>
              <w:left w:val="nil"/>
              <w:bottom w:val="nil"/>
              <w:right w:val="single" w:sz="4" w:space="0" w:color="auto"/>
            </w:tcBorders>
            <w:shd w:val="clear" w:color="000000" w:fill="FFFFFF"/>
            <w:noWrap/>
            <w:vAlign w:val="center"/>
            <w:hideMark/>
          </w:tcPr>
          <w:p w14:paraId="0B4878C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nil"/>
              <w:right w:val="single" w:sz="4" w:space="0" w:color="auto"/>
            </w:tcBorders>
            <w:shd w:val="clear" w:color="000000" w:fill="FFFFFF"/>
            <w:noWrap/>
            <w:vAlign w:val="center"/>
            <w:hideMark/>
          </w:tcPr>
          <w:p w14:paraId="764EF44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nil"/>
              <w:right w:val="single" w:sz="4" w:space="0" w:color="auto"/>
            </w:tcBorders>
            <w:shd w:val="clear" w:color="000000" w:fill="FFFFFF"/>
            <w:noWrap/>
            <w:vAlign w:val="center"/>
            <w:hideMark/>
          </w:tcPr>
          <w:p w14:paraId="4DFE8DF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nil"/>
              <w:right w:val="single" w:sz="4" w:space="0" w:color="auto"/>
            </w:tcBorders>
            <w:shd w:val="clear" w:color="000000" w:fill="FFFFFF"/>
            <w:noWrap/>
            <w:vAlign w:val="center"/>
            <w:hideMark/>
          </w:tcPr>
          <w:p w14:paraId="39999A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nil"/>
              <w:right w:val="single" w:sz="4" w:space="0" w:color="auto"/>
            </w:tcBorders>
            <w:shd w:val="clear" w:color="000000" w:fill="FFFFFF"/>
            <w:noWrap/>
            <w:vAlign w:val="center"/>
            <w:hideMark/>
          </w:tcPr>
          <w:p w14:paraId="54CC8CD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559" w:type="dxa"/>
            <w:tcBorders>
              <w:top w:val="nil"/>
              <w:left w:val="nil"/>
              <w:bottom w:val="nil"/>
              <w:right w:val="single" w:sz="4" w:space="0" w:color="auto"/>
            </w:tcBorders>
            <w:shd w:val="clear" w:color="000000" w:fill="FFFFFF"/>
            <w:noWrap/>
            <w:vAlign w:val="center"/>
            <w:hideMark/>
          </w:tcPr>
          <w:p w14:paraId="4643E2D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602" w:type="dxa"/>
            <w:tcBorders>
              <w:top w:val="nil"/>
              <w:left w:val="nil"/>
              <w:bottom w:val="nil"/>
              <w:right w:val="single" w:sz="4" w:space="0" w:color="auto"/>
            </w:tcBorders>
            <w:shd w:val="clear" w:color="000000" w:fill="FFFFFF"/>
            <w:noWrap/>
            <w:vAlign w:val="center"/>
            <w:hideMark/>
          </w:tcPr>
          <w:p w14:paraId="3562C1B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r>
      <w:tr w:rsidR="005F2D37" w:rsidRPr="000F7617" w14:paraId="5B8FFB7D" w14:textId="77777777" w:rsidTr="00AE268E">
        <w:trPr>
          <w:trHeight w:val="1059"/>
        </w:trPr>
        <w:tc>
          <w:tcPr>
            <w:tcW w:w="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D935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single" w:sz="4" w:space="0" w:color="auto"/>
              <w:left w:val="nil"/>
              <w:bottom w:val="single" w:sz="4" w:space="0" w:color="auto"/>
              <w:right w:val="single" w:sz="4" w:space="0" w:color="auto"/>
            </w:tcBorders>
            <w:shd w:val="clear" w:color="000000" w:fill="FFFFFF"/>
            <w:noWrap/>
            <w:vAlign w:val="center"/>
            <w:hideMark/>
          </w:tcPr>
          <w:p w14:paraId="64C96CA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single" w:sz="4" w:space="0" w:color="auto"/>
              <w:left w:val="nil"/>
              <w:bottom w:val="single" w:sz="4" w:space="0" w:color="auto"/>
              <w:right w:val="single" w:sz="4" w:space="0" w:color="auto"/>
            </w:tcBorders>
            <w:shd w:val="clear" w:color="000000" w:fill="FFFFFF"/>
            <w:noWrap/>
            <w:vAlign w:val="center"/>
            <w:hideMark/>
          </w:tcPr>
          <w:p w14:paraId="1E5A47E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single" w:sz="4" w:space="0" w:color="auto"/>
              <w:left w:val="nil"/>
              <w:bottom w:val="single" w:sz="4" w:space="0" w:color="auto"/>
              <w:right w:val="single" w:sz="4" w:space="0" w:color="auto"/>
            </w:tcBorders>
            <w:shd w:val="clear" w:color="000000" w:fill="FFFFFF"/>
            <w:noWrap/>
            <w:vAlign w:val="center"/>
            <w:hideMark/>
          </w:tcPr>
          <w:p w14:paraId="0884CE0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single" w:sz="4" w:space="0" w:color="auto"/>
              <w:left w:val="nil"/>
              <w:bottom w:val="single" w:sz="4" w:space="0" w:color="auto"/>
              <w:right w:val="single" w:sz="4" w:space="0" w:color="auto"/>
            </w:tcBorders>
            <w:shd w:val="clear" w:color="000000" w:fill="FFFFFF"/>
            <w:vAlign w:val="center"/>
            <w:hideMark/>
          </w:tcPr>
          <w:p w14:paraId="69E067A3"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PELAYANAN ADMINISTRASI PERKANTORAN</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60F4BF8A"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pemenuhan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pelayanan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perkantoran</w:t>
            </w:r>
            <w:proofErr w:type="spellEnd"/>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2864FD7B"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single" w:sz="4" w:space="0" w:color="auto"/>
              <w:left w:val="nil"/>
              <w:bottom w:val="single" w:sz="4" w:space="0" w:color="auto"/>
              <w:right w:val="single" w:sz="4" w:space="0" w:color="auto"/>
            </w:tcBorders>
            <w:shd w:val="clear" w:color="000000" w:fill="FFFFFF"/>
            <w:noWrap/>
            <w:vAlign w:val="center"/>
            <w:hideMark/>
          </w:tcPr>
          <w:p w14:paraId="455D242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single" w:sz="4" w:space="0" w:color="auto"/>
              <w:left w:val="nil"/>
              <w:bottom w:val="single" w:sz="4" w:space="0" w:color="auto"/>
              <w:right w:val="single" w:sz="4" w:space="0" w:color="auto"/>
            </w:tcBorders>
            <w:shd w:val="clear" w:color="000000" w:fill="FFFFFF"/>
            <w:vAlign w:val="center"/>
            <w:hideMark/>
          </w:tcPr>
          <w:p w14:paraId="21420A60"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D94BC8B"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084" w:type="dxa"/>
            <w:tcBorders>
              <w:top w:val="single" w:sz="4" w:space="0" w:color="auto"/>
              <w:left w:val="nil"/>
              <w:bottom w:val="single" w:sz="4" w:space="0" w:color="auto"/>
              <w:right w:val="single" w:sz="4" w:space="0" w:color="auto"/>
            </w:tcBorders>
            <w:shd w:val="clear" w:color="000000" w:fill="FFFFFF"/>
            <w:vAlign w:val="center"/>
            <w:hideMark/>
          </w:tcPr>
          <w:p w14:paraId="4E121F20"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326" w:type="dxa"/>
            <w:tcBorders>
              <w:top w:val="single" w:sz="4" w:space="0" w:color="auto"/>
              <w:left w:val="nil"/>
              <w:bottom w:val="single" w:sz="4" w:space="0" w:color="auto"/>
              <w:right w:val="single" w:sz="4" w:space="0" w:color="auto"/>
            </w:tcBorders>
            <w:shd w:val="clear" w:color="000000" w:fill="FFFFFF"/>
            <w:vAlign w:val="center"/>
            <w:hideMark/>
          </w:tcPr>
          <w:p w14:paraId="2840E791"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5D007074"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single" w:sz="4" w:space="0" w:color="auto"/>
              <w:left w:val="nil"/>
              <w:bottom w:val="single" w:sz="4" w:space="0" w:color="auto"/>
              <w:right w:val="single" w:sz="4" w:space="0" w:color="auto"/>
            </w:tcBorders>
            <w:shd w:val="clear" w:color="000000" w:fill="FFFFFF"/>
            <w:noWrap/>
            <w:vAlign w:val="center"/>
            <w:hideMark/>
          </w:tcPr>
          <w:p w14:paraId="74E6F69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14209B31" w14:textId="77777777" w:rsidTr="00AE268E">
        <w:trPr>
          <w:trHeight w:val="113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3DAFE06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F416C4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BE46A0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4C3DD1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90599B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Jasa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Komunikasi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Sumber</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Daya</w:t>
            </w:r>
            <w:proofErr w:type="spellEnd"/>
            <w:r w:rsidRPr="000F7617">
              <w:rPr>
                <w:rFonts w:ascii="Bookman Old Style" w:eastAsia="Times New Roman" w:hAnsi="Bookman Old Style" w:cs="Calibri"/>
                <w:noProof w:val="0"/>
                <w:color w:val="000000"/>
                <w:sz w:val="20"/>
                <w:szCs w:val="20"/>
                <w:lang w:val="en-US"/>
              </w:rPr>
              <w:t xml:space="preserve"> Air dan Listrik</w:t>
            </w:r>
          </w:p>
        </w:tc>
        <w:tc>
          <w:tcPr>
            <w:tcW w:w="2410" w:type="dxa"/>
            <w:tcBorders>
              <w:top w:val="nil"/>
              <w:left w:val="nil"/>
              <w:bottom w:val="single" w:sz="4" w:space="0" w:color="auto"/>
              <w:right w:val="single" w:sz="4" w:space="0" w:color="auto"/>
            </w:tcBorders>
            <w:shd w:val="clear" w:color="000000" w:fill="FFFFFF"/>
            <w:vAlign w:val="center"/>
            <w:hideMark/>
          </w:tcPr>
          <w:p w14:paraId="06E5E92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pembayaran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telpon</w:t>
            </w:r>
            <w:proofErr w:type="spellEnd"/>
            <w:r w:rsidRPr="000F7617">
              <w:rPr>
                <w:rFonts w:ascii="Bookman Old Style" w:eastAsia="Times New Roman" w:hAnsi="Bookman Old Style" w:cs="Calibri"/>
                <w:noProof w:val="0"/>
                <w:color w:val="000000"/>
                <w:sz w:val="20"/>
                <w:szCs w:val="20"/>
                <w:lang w:val="en-US"/>
              </w:rPr>
              <w:t xml:space="preserve">, air, dan internet </w:t>
            </w:r>
            <w:proofErr w:type="spellStart"/>
            <w:r w:rsidRPr="000F7617">
              <w:rPr>
                <w:rFonts w:ascii="Bookman Old Style" w:eastAsia="Times New Roman" w:hAnsi="Bookman Old Style" w:cs="Calibri"/>
                <w:noProof w:val="0"/>
                <w:color w:val="000000"/>
                <w:sz w:val="20"/>
                <w:szCs w:val="20"/>
                <w:lang w:val="en-US"/>
              </w:rPr>
              <w:t>selama</w:t>
            </w:r>
            <w:proofErr w:type="spellEnd"/>
            <w:r w:rsidRPr="000F7617">
              <w:rPr>
                <w:rFonts w:ascii="Bookman Old Style" w:eastAsia="Times New Roman" w:hAnsi="Bookman Old Style" w:cs="Calibri"/>
                <w:noProof w:val="0"/>
                <w:color w:val="000000"/>
                <w:sz w:val="20"/>
                <w:szCs w:val="20"/>
                <w:lang w:val="en-US"/>
              </w:rPr>
              <w:t xml:space="preserve"> 12 </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3D2E4C7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96 </w:t>
            </w:r>
            <w:proofErr w:type="spellStart"/>
            <w:r w:rsidRPr="000F7617">
              <w:rPr>
                <w:rFonts w:ascii="Bookman Old Style" w:eastAsia="Times New Roman" w:hAnsi="Bookman Old Style" w:cs="Calibri"/>
                <w:noProof w:val="0"/>
                <w:color w:val="000000"/>
                <w:sz w:val="20"/>
                <w:szCs w:val="20"/>
                <w:lang w:val="en-US"/>
              </w:rPr>
              <w:t>rekening-bulan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34376BA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4D2904D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48 </w:t>
            </w:r>
            <w:proofErr w:type="spellStart"/>
            <w:r w:rsidRPr="000F7617">
              <w:rPr>
                <w:rFonts w:ascii="Bookman Old Style" w:eastAsia="Times New Roman" w:hAnsi="Bookman Old Style" w:cs="Calibri"/>
                <w:noProof w:val="0"/>
                <w:color w:val="000000"/>
                <w:sz w:val="20"/>
                <w:szCs w:val="20"/>
                <w:lang w:val="en-US"/>
              </w:rPr>
              <w:t>rek-bln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39AC520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48 </w:t>
            </w:r>
            <w:proofErr w:type="spellStart"/>
            <w:r w:rsidRPr="000F7617">
              <w:rPr>
                <w:rFonts w:ascii="Bookman Old Style" w:eastAsia="Times New Roman" w:hAnsi="Bookman Old Style" w:cs="Calibri"/>
                <w:noProof w:val="0"/>
                <w:color w:val="000000"/>
                <w:sz w:val="20"/>
                <w:szCs w:val="20"/>
                <w:lang w:val="en-US"/>
              </w:rPr>
              <w:t>rek-bln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22D4864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4E31200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84 </w:t>
            </w:r>
            <w:proofErr w:type="spellStart"/>
            <w:r w:rsidRPr="000F7617">
              <w:rPr>
                <w:rFonts w:ascii="Bookman Old Style" w:eastAsia="Times New Roman" w:hAnsi="Bookman Old Style" w:cs="Calibri"/>
                <w:noProof w:val="0"/>
                <w:color w:val="000000"/>
                <w:sz w:val="20"/>
                <w:szCs w:val="20"/>
                <w:lang w:val="en-US"/>
              </w:rPr>
              <w:t>rekening-bulan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4DA751A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84 </w:t>
            </w:r>
            <w:proofErr w:type="spellStart"/>
            <w:r w:rsidRPr="000F7617">
              <w:rPr>
                <w:rFonts w:ascii="Bookman Old Style" w:eastAsia="Times New Roman" w:hAnsi="Bookman Old Style" w:cs="Calibri"/>
                <w:noProof w:val="0"/>
                <w:color w:val="000000"/>
                <w:sz w:val="20"/>
                <w:szCs w:val="20"/>
                <w:lang w:val="en-US"/>
              </w:rPr>
              <w:t>rekening-bulan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26F4B06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88%</w:t>
            </w:r>
          </w:p>
        </w:tc>
      </w:tr>
      <w:tr w:rsidR="005F2D37" w:rsidRPr="000F7617" w14:paraId="2AE2981F" w14:textId="77777777" w:rsidTr="004158B2">
        <w:trPr>
          <w:trHeight w:val="1699"/>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1EE619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123DAC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78D62E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6182AE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833E5B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Jasa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Administrasi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Keuangan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79FFB37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pembayaran</w:t>
            </w:r>
            <w:proofErr w:type="spellEnd"/>
            <w:r w:rsidRPr="000F7617">
              <w:rPr>
                <w:rFonts w:ascii="Bookman Old Style" w:eastAsia="Times New Roman" w:hAnsi="Bookman Old Style" w:cs="Calibri"/>
                <w:noProof w:val="0"/>
                <w:color w:val="000000"/>
                <w:sz w:val="20"/>
                <w:szCs w:val="20"/>
                <w:lang w:val="en-US"/>
              </w:rPr>
              <w:t xml:space="preserve"> honorarium </w:t>
            </w:r>
            <w:proofErr w:type="spellStart"/>
            <w:r w:rsidRPr="000F7617">
              <w:rPr>
                <w:rFonts w:ascii="Bookman Old Style" w:eastAsia="Times New Roman" w:hAnsi="Bookman Old Style" w:cs="Calibri"/>
                <w:noProof w:val="0"/>
                <w:color w:val="000000"/>
                <w:sz w:val="20"/>
                <w:szCs w:val="20"/>
                <w:lang w:val="en-US"/>
              </w:rPr>
              <w:t>pejabat</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penatausahaan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keuangan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kegiatan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pelaku</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pengadaan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barang</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jasa</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619468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360 orang-</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57D680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070BF7E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552 org/</w:t>
            </w:r>
            <w:proofErr w:type="spellStart"/>
            <w:r w:rsidRPr="000F7617">
              <w:rPr>
                <w:rFonts w:ascii="Bookman Old Style" w:eastAsia="Times New Roman" w:hAnsi="Bookman Old Style" w:cs="Calibri"/>
                <w:noProof w:val="0"/>
                <w:color w:val="000000"/>
                <w:sz w:val="20"/>
                <w:szCs w:val="20"/>
                <w:lang w:val="en-US"/>
              </w:rPr>
              <w:t>bln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7133522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527 org/</w:t>
            </w:r>
            <w:proofErr w:type="spellStart"/>
            <w:r w:rsidRPr="000F7617">
              <w:rPr>
                <w:rFonts w:ascii="Bookman Old Style" w:eastAsia="Times New Roman" w:hAnsi="Bookman Old Style" w:cs="Calibri"/>
                <w:noProof w:val="0"/>
                <w:color w:val="000000"/>
                <w:sz w:val="20"/>
                <w:szCs w:val="20"/>
                <w:lang w:val="en-US"/>
              </w:rPr>
              <w:t>bln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8E49E0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95,47</w:t>
            </w:r>
          </w:p>
        </w:tc>
        <w:tc>
          <w:tcPr>
            <w:tcW w:w="1326" w:type="dxa"/>
            <w:tcBorders>
              <w:top w:val="nil"/>
              <w:left w:val="nil"/>
              <w:bottom w:val="single" w:sz="4" w:space="0" w:color="auto"/>
              <w:right w:val="single" w:sz="4" w:space="0" w:color="auto"/>
            </w:tcBorders>
            <w:shd w:val="clear" w:color="000000" w:fill="FFFFFF"/>
            <w:vAlign w:val="center"/>
            <w:hideMark/>
          </w:tcPr>
          <w:p w14:paraId="559055E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360 orang-</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1D3D52F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360 orang-</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54A3CC5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6DA73E50" w14:textId="77777777" w:rsidTr="00AE268E">
        <w:trPr>
          <w:trHeight w:val="94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1F29C6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6367E02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30F413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B4596E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57BBC19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alat</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kebersihan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bahan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pembersih</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58FD856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pembelian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peralatan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perlengkapan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kantor</w:t>
            </w:r>
            <w:proofErr w:type="spellEnd"/>
          </w:p>
        </w:tc>
        <w:tc>
          <w:tcPr>
            <w:tcW w:w="1843" w:type="dxa"/>
            <w:tcBorders>
              <w:top w:val="nil"/>
              <w:left w:val="nil"/>
              <w:bottom w:val="single" w:sz="4" w:space="0" w:color="000000"/>
              <w:right w:val="single" w:sz="4" w:space="0" w:color="auto"/>
            </w:tcBorders>
            <w:shd w:val="clear" w:color="000000" w:fill="FFFFFF"/>
            <w:vAlign w:val="center"/>
            <w:hideMark/>
          </w:tcPr>
          <w:p w14:paraId="10F2D2C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20 unit</w:t>
            </w:r>
          </w:p>
        </w:tc>
        <w:tc>
          <w:tcPr>
            <w:tcW w:w="1618" w:type="dxa"/>
            <w:tcBorders>
              <w:top w:val="nil"/>
              <w:left w:val="nil"/>
              <w:bottom w:val="single" w:sz="4" w:space="0" w:color="auto"/>
              <w:right w:val="single" w:sz="4" w:space="0" w:color="auto"/>
            </w:tcBorders>
            <w:shd w:val="clear" w:color="000000" w:fill="FFFFFF"/>
            <w:noWrap/>
            <w:vAlign w:val="center"/>
            <w:hideMark/>
          </w:tcPr>
          <w:p w14:paraId="4E8DBFE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2F084BC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65 </w:t>
            </w:r>
            <w:proofErr w:type="gramStart"/>
            <w:r w:rsidRPr="000F7617">
              <w:rPr>
                <w:rFonts w:ascii="Bookman Old Style" w:eastAsia="Times New Roman" w:hAnsi="Bookman Old Style" w:cs="Calibri"/>
                <w:noProof w:val="0"/>
                <w:color w:val="000000"/>
                <w:sz w:val="20"/>
                <w:szCs w:val="20"/>
                <w:lang w:val="en-US"/>
              </w:rPr>
              <w:t>orang</w:t>
            </w:r>
            <w:proofErr w:type="gram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bln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6C4ED31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65 </w:t>
            </w:r>
            <w:proofErr w:type="gramStart"/>
            <w:r w:rsidRPr="000F7617">
              <w:rPr>
                <w:rFonts w:ascii="Bookman Old Style" w:eastAsia="Times New Roman" w:hAnsi="Bookman Old Style" w:cs="Calibri"/>
                <w:noProof w:val="0"/>
                <w:color w:val="000000"/>
                <w:sz w:val="20"/>
                <w:szCs w:val="20"/>
                <w:lang w:val="en-US"/>
              </w:rPr>
              <w:t>orang</w:t>
            </w:r>
            <w:proofErr w:type="gram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bln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27064C5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37AA833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20 unit</w:t>
            </w:r>
          </w:p>
        </w:tc>
        <w:tc>
          <w:tcPr>
            <w:tcW w:w="1559" w:type="dxa"/>
            <w:tcBorders>
              <w:top w:val="nil"/>
              <w:left w:val="nil"/>
              <w:bottom w:val="single" w:sz="4" w:space="0" w:color="auto"/>
              <w:right w:val="single" w:sz="4" w:space="0" w:color="auto"/>
            </w:tcBorders>
            <w:shd w:val="clear" w:color="000000" w:fill="FFFFFF"/>
            <w:vAlign w:val="center"/>
            <w:hideMark/>
          </w:tcPr>
          <w:p w14:paraId="23797D6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20 unit</w:t>
            </w:r>
          </w:p>
        </w:tc>
        <w:tc>
          <w:tcPr>
            <w:tcW w:w="1602" w:type="dxa"/>
            <w:tcBorders>
              <w:top w:val="nil"/>
              <w:left w:val="nil"/>
              <w:bottom w:val="single" w:sz="4" w:space="0" w:color="auto"/>
              <w:right w:val="single" w:sz="4" w:space="0" w:color="auto"/>
            </w:tcBorders>
            <w:shd w:val="clear" w:color="000000" w:fill="FFFFFF"/>
            <w:noWrap/>
            <w:vAlign w:val="center"/>
            <w:hideMark/>
          </w:tcPr>
          <w:p w14:paraId="06CC7B6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921161D" w14:textId="77777777" w:rsidTr="00AE268E">
        <w:trPr>
          <w:trHeight w:val="63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40E74B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9A0F28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E85725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0808E7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EE6EFD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Alat</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Tulis</w:t>
            </w:r>
            <w:proofErr w:type="spellEnd"/>
            <w:r w:rsidRPr="000F7617">
              <w:rPr>
                <w:rFonts w:ascii="Bookman Old Style" w:eastAsia="Times New Roman" w:hAnsi="Bookman Old Style" w:cs="Calibri"/>
                <w:noProof w:val="0"/>
                <w:color w:val="000000"/>
                <w:sz w:val="20"/>
                <w:szCs w:val="20"/>
                <w:lang w:val="en-US"/>
              </w:rPr>
              <w:t xml:space="preserve"> Kantor</w:t>
            </w:r>
          </w:p>
        </w:tc>
        <w:tc>
          <w:tcPr>
            <w:tcW w:w="2410" w:type="dxa"/>
            <w:tcBorders>
              <w:top w:val="nil"/>
              <w:left w:val="nil"/>
              <w:bottom w:val="single" w:sz="4" w:space="0" w:color="auto"/>
              <w:right w:val="single" w:sz="4" w:space="0" w:color="auto"/>
            </w:tcBorders>
            <w:shd w:val="clear" w:color="000000" w:fill="FFFFFF"/>
            <w:vAlign w:val="center"/>
            <w:hideMark/>
          </w:tcPr>
          <w:p w14:paraId="2C8B8E7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pembelian</w:t>
            </w:r>
            <w:proofErr w:type="spellEnd"/>
            <w:r w:rsidRPr="000F7617">
              <w:rPr>
                <w:rFonts w:ascii="Bookman Old Style" w:eastAsia="Times New Roman" w:hAnsi="Bookman Old Style" w:cs="Calibri"/>
                <w:noProof w:val="0"/>
                <w:color w:val="000000"/>
                <w:sz w:val="20"/>
                <w:szCs w:val="20"/>
                <w:lang w:val="en-US"/>
              </w:rPr>
              <w:t xml:space="preserve"> ATK</w:t>
            </w:r>
          </w:p>
        </w:tc>
        <w:tc>
          <w:tcPr>
            <w:tcW w:w="1843" w:type="dxa"/>
            <w:tcBorders>
              <w:top w:val="nil"/>
              <w:left w:val="nil"/>
              <w:bottom w:val="single" w:sz="4" w:space="0" w:color="auto"/>
              <w:right w:val="single" w:sz="4" w:space="0" w:color="auto"/>
            </w:tcBorders>
            <w:shd w:val="clear" w:color="000000" w:fill="FFFFFF"/>
            <w:vAlign w:val="center"/>
            <w:hideMark/>
          </w:tcPr>
          <w:p w14:paraId="00E5BEE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46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618" w:type="dxa"/>
            <w:tcBorders>
              <w:top w:val="nil"/>
              <w:left w:val="nil"/>
              <w:bottom w:val="single" w:sz="4" w:space="0" w:color="auto"/>
              <w:right w:val="single" w:sz="4" w:space="0" w:color="auto"/>
            </w:tcBorders>
            <w:shd w:val="clear" w:color="000000" w:fill="FFFFFF"/>
            <w:noWrap/>
            <w:vAlign w:val="center"/>
            <w:hideMark/>
          </w:tcPr>
          <w:p w14:paraId="08D982E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1B80A43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24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275" w:type="dxa"/>
            <w:tcBorders>
              <w:top w:val="nil"/>
              <w:left w:val="nil"/>
              <w:bottom w:val="single" w:sz="4" w:space="0" w:color="auto"/>
              <w:right w:val="single" w:sz="4" w:space="0" w:color="auto"/>
            </w:tcBorders>
            <w:shd w:val="clear" w:color="000000" w:fill="FFFFFF"/>
            <w:vAlign w:val="center"/>
            <w:hideMark/>
          </w:tcPr>
          <w:p w14:paraId="31291A2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24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084" w:type="dxa"/>
            <w:tcBorders>
              <w:top w:val="nil"/>
              <w:left w:val="nil"/>
              <w:bottom w:val="single" w:sz="4" w:space="0" w:color="auto"/>
              <w:right w:val="single" w:sz="4" w:space="0" w:color="auto"/>
            </w:tcBorders>
            <w:shd w:val="clear" w:color="000000" w:fill="FFFFFF"/>
            <w:vAlign w:val="center"/>
            <w:hideMark/>
          </w:tcPr>
          <w:p w14:paraId="10DD1A8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0D4F92C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46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559" w:type="dxa"/>
            <w:tcBorders>
              <w:top w:val="nil"/>
              <w:left w:val="nil"/>
              <w:bottom w:val="single" w:sz="4" w:space="0" w:color="auto"/>
              <w:right w:val="single" w:sz="4" w:space="0" w:color="auto"/>
            </w:tcBorders>
            <w:shd w:val="clear" w:color="000000" w:fill="FFFFFF"/>
            <w:vAlign w:val="center"/>
            <w:hideMark/>
          </w:tcPr>
          <w:p w14:paraId="40BDF94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46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602" w:type="dxa"/>
            <w:tcBorders>
              <w:top w:val="nil"/>
              <w:left w:val="nil"/>
              <w:bottom w:val="single" w:sz="4" w:space="0" w:color="auto"/>
              <w:right w:val="single" w:sz="4" w:space="0" w:color="auto"/>
            </w:tcBorders>
            <w:shd w:val="clear" w:color="000000" w:fill="FFFFFF"/>
            <w:noWrap/>
            <w:vAlign w:val="center"/>
            <w:hideMark/>
          </w:tcPr>
          <w:p w14:paraId="5310DDF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6BC00590" w14:textId="77777777" w:rsidTr="004158B2">
        <w:trPr>
          <w:trHeight w:val="828"/>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55A434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2D303F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44BA4B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4FA209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AC06E1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Barang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Cetakan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Penggandaan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634B1A4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pembelian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barang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cetakan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penggandaan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533CE88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25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618" w:type="dxa"/>
            <w:tcBorders>
              <w:top w:val="nil"/>
              <w:left w:val="nil"/>
              <w:bottom w:val="single" w:sz="4" w:space="0" w:color="auto"/>
              <w:right w:val="single" w:sz="4" w:space="0" w:color="auto"/>
            </w:tcBorders>
            <w:shd w:val="clear" w:color="000000" w:fill="FFFFFF"/>
            <w:noWrap/>
            <w:vAlign w:val="center"/>
            <w:hideMark/>
          </w:tcPr>
          <w:p w14:paraId="62B1FDE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616665D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56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275" w:type="dxa"/>
            <w:tcBorders>
              <w:top w:val="nil"/>
              <w:left w:val="nil"/>
              <w:bottom w:val="single" w:sz="4" w:space="0" w:color="auto"/>
              <w:right w:val="single" w:sz="4" w:space="0" w:color="auto"/>
            </w:tcBorders>
            <w:shd w:val="clear" w:color="000000" w:fill="FFFFFF"/>
            <w:vAlign w:val="center"/>
            <w:hideMark/>
          </w:tcPr>
          <w:p w14:paraId="305E3B5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53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084" w:type="dxa"/>
            <w:tcBorders>
              <w:top w:val="nil"/>
              <w:left w:val="nil"/>
              <w:bottom w:val="single" w:sz="4" w:space="0" w:color="auto"/>
              <w:right w:val="single" w:sz="4" w:space="0" w:color="auto"/>
            </w:tcBorders>
            <w:shd w:val="clear" w:color="000000" w:fill="FFFFFF"/>
            <w:vAlign w:val="center"/>
            <w:hideMark/>
          </w:tcPr>
          <w:p w14:paraId="2A17DFC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94,64</w:t>
            </w:r>
          </w:p>
        </w:tc>
        <w:tc>
          <w:tcPr>
            <w:tcW w:w="1326" w:type="dxa"/>
            <w:tcBorders>
              <w:top w:val="nil"/>
              <w:left w:val="nil"/>
              <w:bottom w:val="single" w:sz="4" w:space="0" w:color="auto"/>
              <w:right w:val="single" w:sz="4" w:space="0" w:color="auto"/>
            </w:tcBorders>
            <w:shd w:val="clear" w:color="000000" w:fill="FFFFFF"/>
            <w:vAlign w:val="center"/>
            <w:hideMark/>
          </w:tcPr>
          <w:p w14:paraId="70EFFD2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25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559" w:type="dxa"/>
            <w:tcBorders>
              <w:top w:val="nil"/>
              <w:left w:val="nil"/>
              <w:bottom w:val="single" w:sz="4" w:space="0" w:color="auto"/>
              <w:right w:val="single" w:sz="4" w:space="0" w:color="auto"/>
            </w:tcBorders>
            <w:shd w:val="clear" w:color="000000" w:fill="FFFFFF"/>
            <w:vAlign w:val="center"/>
            <w:hideMark/>
          </w:tcPr>
          <w:p w14:paraId="41D0902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25 </w:t>
            </w:r>
            <w:proofErr w:type="spellStart"/>
            <w:r w:rsidRPr="000F7617">
              <w:rPr>
                <w:rFonts w:ascii="Bookman Old Style" w:eastAsia="Times New Roman" w:hAnsi="Bookman Old Style" w:cs="Calibri"/>
                <w:noProof w:val="0"/>
                <w:color w:val="000000"/>
                <w:sz w:val="20"/>
                <w:szCs w:val="20"/>
                <w:lang w:val="en-US"/>
              </w:rPr>
              <w:t>jenis</w:t>
            </w:r>
            <w:proofErr w:type="spellEnd"/>
            <w:r w:rsidRPr="000F7617">
              <w:rPr>
                <w:rFonts w:ascii="Bookman Old Style" w:eastAsia="Times New Roman" w:hAnsi="Bookman Old Style" w:cs="Calibri"/>
                <w:noProof w:val="0"/>
                <w:color w:val="000000"/>
                <w:sz w:val="20"/>
                <w:szCs w:val="20"/>
                <w:lang w:val="en-US"/>
              </w:rPr>
              <w:t>-kali</w:t>
            </w:r>
          </w:p>
        </w:tc>
        <w:tc>
          <w:tcPr>
            <w:tcW w:w="1602" w:type="dxa"/>
            <w:tcBorders>
              <w:top w:val="nil"/>
              <w:left w:val="nil"/>
              <w:bottom w:val="single" w:sz="4" w:space="0" w:color="auto"/>
              <w:right w:val="single" w:sz="4" w:space="0" w:color="auto"/>
            </w:tcBorders>
            <w:shd w:val="clear" w:color="000000" w:fill="FFFFFF"/>
            <w:noWrap/>
            <w:vAlign w:val="center"/>
            <w:hideMark/>
          </w:tcPr>
          <w:p w14:paraId="7937C65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0850A1D8" w14:textId="77777777" w:rsidTr="004158B2">
        <w:trPr>
          <w:trHeight w:val="1124"/>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0A2542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E8268B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BF79EC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592120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FCA6E1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Bahan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Bacaan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Peraturan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Perundang-undangan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63ED154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pembelian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bahan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bacaan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peraturan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perundang-undangan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1956513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168 </w:t>
            </w:r>
            <w:proofErr w:type="spellStart"/>
            <w:r w:rsidRPr="000F7617">
              <w:rPr>
                <w:rFonts w:ascii="Bookman Old Style" w:eastAsia="Times New Roman" w:hAnsi="Bookman Old Style" w:cs="Calibri"/>
                <w:noProof w:val="0"/>
                <w:color w:val="000000"/>
                <w:sz w:val="20"/>
                <w:szCs w:val="20"/>
                <w:lang w:val="en-US"/>
              </w:rPr>
              <w:t>eksemplar</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F76473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1797684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72 </w:t>
            </w:r>
            <w:proofErr w:type="spellStart"/>
            <w:r w:rsidRPr="000F7617">
              <w:rPr>
                <w:rFonts w:ascii="Bookman Old Style" w:eastAsia="Times New Roman" w:hAnsi="Bookman Old Style" w:cs="Calibri"/>
                <w:noProof w:val="0"/>
                <w:color w:val="000000"/>
                <w:sz w:val="20"/>
                <w:szCs w:val="20"/>
                <w:lang w:val="en-US"/>
              </w:rPr>
              <w:t>jenis-bln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2687DDA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72 </w:t>
            </w:r>
            <w:proofErr w:type="spellStart"/>
            <w:r w:rsidRPr="000F7617">
              <w:rPr>
                <w:rFonts w:ascii="Bookman Old Style" w:eastAsia="Times New Roman" w:hAnsi="Bookman Old Style" w:cs="Calibri"/>
                <w:noProof w:val="0"/>
                <w:color w:val="000000"/>
                <w:sz w:val="20"/>
                <w:szCs w:val="20"/>
                <w:lang w:val="en-US"/>
              </w:rPr>
              <w:t>jenis-bln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454E5D0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6A53B2D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72 </w:t>
            </w:r>
            <w:proofErr w:type="spellStart"/>
            <w:r w:rsidRPr="000F7617">
              <w:rPr>
                <w:rFonts w:ascii="Bookman Old Style" w:eastAsia="Times New Roman" w:hAnsi="Bookman Old Style" w:cs="Calibri"/>
                <w:noProof w:val="0"/>
                <w:color w:val="000000"/>
                <w:sz w:val="20"/>
                <w:szCs w:val="20"/>
                <w:lang w:val="en-US"/>
              </w:rPr>
              <w:t>eksemplar</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28004E5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72 </w:t>
            </w:r>
            <w:proofErr w:type="spellStart"/>
            <w:r w:rsidRPr="000F7617">
              <w:rPr>
                <w:rFonts w:ascii="Bookman Old Style" w:eastAsia="Times New Roman" w:hAnsi="Bookman Old Style" w:cs="Calibri"/>
                <w:noProof w:val="0"/>
                <w:color w:val="000000"/>
                <w:sz w:val="20"/>
                <w:szCs w:val="20"/>
                <w:lang w:val="en-US"/>
              </w:rPr>
              <w:t>eksemplar</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2EC9A1C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43%</w:t>
            </w:r>
          </w:p>
        </w:tc>
      </w:tr>
      <w:tr w:rsidR="005F2D37" w:rsidRPr="000F7617" w14:paraId="2E3D39AC" w14:textId="77777777" w:rsidTr="004158B2">
        <w:trPr>
          <w:trHeight w:val="787"/>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85D9EA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A9D506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0234FE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5BDE0E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206A0BC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Makanan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Minuman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1F51E56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konsumsi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tamu</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rapat</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23DA3E5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4700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618" w:type="dxa"/>
            <w:tcBorders>
              <w:top w:val="nil"/>
              <w:left w:val="nil"/>
              <w:bottom w:val="single" w:sz="4" w:space="0" w:color="auto"/>
              <w:right w:val="single" w:sz="4" w:space="0" w:color="auto"/>
            </w:tcBorders>
            <w:shd w:val="clear" w:color="000000" w:fill="FFFFFF"/>
            <w:noWrap/>
            <w:vAlign w:val="center"/>
            <w:hideMark/>
          </w:tcPr>
          <w:p w14:paraId="06956F1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2DD45C2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90 kl</w:t>
            </w:r>
          </w:p>
        </w:tc>
        <w:tc>
          <w:tcPr>
            <w:tcW w:w="1275" w:type="dxa"/>
            <w:tcBorders>
              <w:top w:val="nil"/>
              <w:left w:val="nil"/>
              <w:bottom w:val="single" w:sz="4" w:space="0" w:color="auto"/>
              <w:right w:val="single" w:sz="4" w:space="0" w:color="auto"/>
            </w:tcBorders>
            <w:shd w:val="clear" w:color="000000" w:fill="FFFFFF"/>
            <w:vAlign w:val="center"/>
            <w:hideMark/>
          </w:tcPr>
          <w:p w14:paraId="46E08CA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90 kl</w:t>
            </w:r>
          </w:p>
        </w:tc>
        <w:tc>
          <w:tcPr>
            <w:tcW w:w="1084" w:type="dxa"/>
            <w:tcBorders>
              <w:top w:val="nil"/>
              <w:left w:val="nil"/>
              <w:bottom w:val="single" w:sz="4" w:space="0" w:color="auto"/>
              <w:right w:val="single" w:sz="4" w:space="0" w:color="auto"/>
            </w:tcBorders>
            <w:shd w:val="clear" w:color="000000" w:fill="FFFFFF"/>
            <w:vAlign w:val="center"/>
            <w:hideMark/>
          </w:tcPr>
          <w:p w14:paraId="2F81A56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noWrap/>
            <w:vAlign w:val="center"/>
            <w:hideMark/>
          </w:tcPr>
          <w:p w14:paraId="1BB286F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4700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559" w:type="dxa"/>
            <w:tcBorders>
              <w:top w:val="nil"/>
              <w:left w:val="nil"/>
              <w:bottom w:val="single" w:sz="4" w:space="0" w:color="auto"/>
              <w:right w:val="single" w:sz="4" w:space="0" w:color="auto"/>
            </w:tcBorders>
            <w:shd w:val="clear" w:color="000000" w:fill="FFFFFF"/>
            <w:noWrap/>
            <w:vAlign w:val="center"/>
            <w:hideMark/>
          </w:tcPr>
          <w:p w14:paraId="2AF01D2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4700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602" w:type="dxa"/>
            <w:tcBorders>
              <w:top w:val="nil"/>
              <w:left w:val="nil"/>
              <w:bottom w:val="single" w:sz="4" w:space="0" w:color="auto"/>
              <w:right w:val="single" w:sz="4" w:space="0" w:color="auto"/>
            </w:tcBorders>
            <w:shd w:val="clear" w:color="000000" w:fill="FFFFFF"/>
            <w:noWrap/>
            <w:vAlign w:val="center"/>
            <w:hideMark/>
          </w:tcPr>
          <w:p w14:paraId="589A305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75297755" w14:textId="77777777" w:rsidTr="004158B2">
        <w:trPr>
          <w:trHeight w:val="982"/>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7DDA3A9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805F0F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6FB272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C19C5B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3C26F9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Rapat-rapat</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Konsultasi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Luar</w:t>
            </w:r>
            <w:proofErr w:type="spellEnd"/>
            <w:r w:rsidRPr="000F7617">
              <w:rPr>
                <w:rFonts w:ascii="Bookman Old Style" w:eastAsia="Times New Roman" w:hAnsi="Bookman Old Style" w:cs="Calibri"/>
                <w:noProof w:val="0"/>
                <w:color w:val="000000"/>
                <w:sz w:val="20"/>
                <w:szCs w:val="20"/>
                <w:lang w:val="en-US"/>
              </w:rPr>
              <w:t xml:space="preserve"> Daerah</w:t>
            </w:r>
          </w:p>
        </w:tc>
        <w:tc>
          <w:tcPr>
            <w:tcW w:w="2410" w:type="dxa"/>
            <w:tcBorders>
              <w:top w:val="nil"/>
              <w:left w:val="nil"/>
              <w:bottom w:val="single" w:sz="4" w:space="0" w:color="auto"/>
              <w:right w:val="single" w:sz="4" w:space="0" w:color="auto"/>
            </w:tcBorders>
            <w:shd w:val="clear" w:color="000000" w:fill="FFFFFF"/>
            <w:vAlign w:val="center"/>
            <w:hideMark/>
          </w:tcPr>
          <w:p w14:paraId="5540E98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perjalanan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dinas</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luar</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daerah</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364B8D7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45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0B7E517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0808102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685 org/kali</w:t>
            </w:r>
          </w:p>
        </w:tc>
        <w:tc>
          <w:tcPr>
            <w:tcW w:w="1275" w:type="dxa"/>
            <w:tcBorders>
              <w:top w:val="nil"/>
              <w:left w:val="nil"/>
              <w:bottom w:val="single" w:sz="4" w:space="0" w:color="auto"/>
              <w:right w:val="single" w:sz="4" w:space="0" w:color="auto"/>
            </w:tcBorders>
            <w:shd w:val="clear" w:color="000000" w:fill="FFFFFF"/>
            <w:vAlign w:val="center"/>
            <w:hideMark/>
          </w:tcPr>
          <w:p w14:paraId="3860A4C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684 org/kali</w:t>
            </w:r>
          </w:p>
        </w:tc>
        <w:tc>
          <w:tcPr>
            <w:tcW w:w="1084" w:type="dxa"/>
            <w:tcBorders>
              <w:top w:val="nil"/>
              <w:left w:val="nil"/>
              <w:bottom w:val="single" w:sz="4" w:space="0" w:color="auto"/>
              <w:right w:val="single" w:sz="4" w:space="0" w:color="auto"/>
            </w:tcBorders>
            <w:shd w:val="clear" w:color="000000" w:fill="FFFFFF"/>
            <w:vAlign w:val="center"/>
            <w:hideMark/>
          </w:tcPr>
          <w:p w14:paraId="6E9E1C6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99,85</w:t>
            </w:r>
          </w:p>
        </w:tc>
        <w:tc>
          <w:tcPr>
            <w:tcW w:w="1326" w:type="dxa"/>
            <w:tcBorders>
              <w:top w:val="nil"/>
              <w:left w:val="nil"/>
              <w:bottom w:val="single" w:sz="4" w:space="0" w:color="auto"/>
              <w:right w:val="single" w:sz="4" w:space="0" w:color="auto"/>
            </w:tcBorders>
            <w:shd w:val="clear" w:color="000000" w:fill="FFFFFF"/>
            <w:noWrap/>
            <w:vAlign w:val="center"/>
            <w:hideMark/>
          </w:tcPr>
          <w:p w14:paraId="42B407B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45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0F98B3C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45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70367B6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0E48A71D" w14:textId="77777777" w:rsidTr="004158B2">
        <w:trPr>
          <w:trHeight w:val="84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2D3F26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806993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030468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70F167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8DEAB0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Jasa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Perkantoran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315306E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pembayaran</w:t>
            </w:r>
            <w:proofErr w:type="spellEnd"/>
            <w:r w:rsidRPr="000F7617">
              <w:rPr>
                <w:rFonts w:ascii="Bookman Old Style" w:eastAsia="Times New Roman" w:hAnsi="Bookman Old Style" w:cs="Calibri"/>
                <w:noProof w:val="0"/>
                <w:color w:val="000000"/>
                <w:sz w:val="20"/>
                <w:szCs w:val="20"/>
                <w:lang w:val="en-US"/>
              </w:rPr>
              <w:t xml:space="preserve"> honor </w:t>
            </w:r>
            <w:proofErr w:type="spellStart"/>
            <w:r w:rsidRPr="000F7617">
              <w:rPr>
                <w:rFonts w:ascii="Bookman Old Style" w:eastAsia="Times New Roman" w:hAnsi="Bookman Old Style" w:cs="Calibri"/>
                <w:noProof w:val="0"/>
                <w:color w:val="000000"/>
                <w:sz w:val="20"/>
                <w:szCs w:val="20"/>
                <w:lang w:val="en-US"/>
              </w:rPr>
              <w:t>tenaga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kontrak</w:t>
            </w:r>
            <w:proofErr w:type="spellEnd"/>
            <w:r w:rsidRPr="000F7617">
              <w:rPr>
                <w:rFonts w:ascii="Bookman Old Style" w:eastAsia="Times New Roman" w:hAnsi="Bookman Old Style" w:cs="Calibri"/>
                <w:noProof w:val="0"/>
                <w:color w:val="000000"/>
                <w:sz w:val="20"/>
                <w:szCs w:val="20"/>
                <w:lang w:val="en-US"/>
              </w:rPr>
              <w:t>/THL</w:t>
            </w:r>
          </w:p>
        </w:tc>
        <w:tc>
          <w:tcPr>
            <w:tcW w:w="1843" w:type="dxa"/>
            <w:tcBorders>
              <w:top w:val="nil"/>
              <w:left w:val="nil"/>
              <w:bottom w:val="single" w:sz="4" w:space="0" w:color="auto"/>
              <w:right w:val="single" w:sz="4" w:space="0" w:color="auto"/>
            </w:tcBorders>
            <w:shd w:val="clear" w:color="000000" w:fill="FFFFFF"/>
            <w:vAlign w:val="center"/>
            <w:hideMark/>
          </w:tcPr>
          <w:p w14:paraId="593D897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140 orang-</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28CF6C2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3873F5E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28 org </w:t>
            </w:r>
            <w:proofErr w:type="spellStart"/>
            <w:r w:rsidRPr="000F7617">
              <w:rPr>
                <w:rFonts w:ascii="Bookman Old Style" w:eastAsia="Times New Roman" w:hAnsi="Bookman Old Style" w:cs="Calibri"/>
                <w:noProof w:val="0"/>
                <w:color w:val="000000"/>
                <w:sz w:val="20"/>
                <w:szCs w:val="20"/>
                <w:lang w:val="en-US"/>
              </w:rPr>
              <w:t>bln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53AE20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28 org </w:t>
            </w:r>
            <w:proofErr w:type="spellStart"/>
            <w:r w:rsidRPr="000F7617">
              <w:rPr>
                <w:rFonts w:ascii="Bookman Old Style" w:eastAsia="Times New Roman" w:hAnsi="Bookman Old Style" w:cs="Calibri"/>
                <w:noProof w:val="0"/>
                <w:color w:val="000000"/>
                <w:sz w:val="20"/>
                <w:szCs w:val="20"/>
                <w:lang w:val="en-US"/>
              </w:rPr>
              <w:t>bln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A255A7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660C224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96 orang-</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7A8BED9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96 orang-</w:t>
            </w:r>
            <w:proofErr w:type="spellStart"/>
            <w:r w:rsidRPr="000F7617">
              <w:rPr>
                <w:rFonts w:ascii="Bookman Old Style" w:eastAsia="Times New Roman" w:hAnsi="Bookman Old Style" w:cs="Calibri"/>
                <w:noProof w:val="0"/>
                <w:color w:val="000000"/>
                <w:sz w:val="20"/>
                <w:szCs w:val="20"/>
                <w:lang w:val="en-US"/>
              </w:rPr>
              <w:t>bulan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65266DA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69%</w:t>
            </w:r>
          </w:p>
        </w:tc>
      </w:tr>
      <w:tr w:rsidR="005F2D37" w:rsidRPr="000F7617" w14:paraId="367E184E" w14:textId="77777777" w:rsidTr="00AE268E">
        <w:trPr>
          <w:trHeight w:val="157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72429B8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0054B3A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C7CD70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C51D45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A4C5A63"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PENINGKATAN SARANA DAN PRASARANA APARATUR</w:t>
            </w:r>
          </w:p>
        </w:tc>
        <w:tc>
          <w:tcPr>
            <w:tcW w:w="2410" w:type="dxa"/>
            <w:tcBorders>
              <w:top w:val="nil"/>
              <w:left w:val="nil"/>
              <w:bottom w:val="single" w:sz="4" w:space="0" w:color="auto"/>
              <w:right w:val="single" w:sz="4" w:space="0" w:color="auto"/>
            </w:tcBorders>
            <w:shd w:val="clear" w:color="000000" w:fill="FFFFFF"/>
            <w:vAlign w:val="center"/>
            <w:hideMark/>
          </w:tcPr>
          <w:p w14:paraId="7E344BC5"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sarana</w:t>
            </w:r>
            <w:proofErr w:type="spellEnd"/>
            <w:r w:rsidRPr="000F7617">
              <w:rPr>
                <w:rFonts w:ascii="Bookman Old Style" w:eastAsia="Times New Roman" w:hAnsi="Bookman Old Style" w:cs="Calibri"/>
                <w:b/>
                <w:bCs/>
                <w:noProof w:val="0"/>
                <w:color w:val="000000"/>
                <w:sz w:val="20"/>
                <w:szCs w:val="20"/>
                <w:lang w:val="en-US"/>
              </w:rPr>
              <w:t xml:space="preserve"> dan </w:t>
            </w:r>
            <w:proofErr w:type="spellStart"/>
            <w:r w:rsidRPr="000F7617">
              <w:rPr>
                <w:rFonts w:ascii="Bookman Old Style" w:eastAsia="Times New Roman" w:hAnsi="Bookman Old Style" w:cs="Calibri"/>
                <w:b/>
                <w:bCs/>
                <w:noProof w:val="0"/>
                <w:color w:val="000000"/>
                <w:sz w:val="20"/>
                <w:szCs w:val="20"/>
                <w:lang w:val="en-US"/>
              </w:rPr>
              <w:t>prasarana</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dalam</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kondisi</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baik</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374BD388"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72FED1C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34C1F903"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275" w:type="dxa"/>
            <w:tcBorders>
              <w:top w:val="nil"/>
              <w:left w:val="nil"/>
              <w:bottom w:val="single" w:sz="4" w:space="0" w:color="auto"/>
              <w:right w:val="single" w:sz="4" w:space="0" w:color="auto"/>
            </w:tcBorders>
            <w:shd w:val="clear" w:color="000000" w:fill="FFFFFF"/>
            <w:vAlign w:val="center"/>
            <w:hideMark/>
          </w:tcPr>
          <w:p w14:paraId="107AB38C"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084" w:type="dxa"/>
            <w:tcBorders>
              <w:top w:val="nil"/>
              <w:left w:val="nil"/>
              <w:bottom w:val="single" w:sz="4" w:space="0" w:color="auto"/>
              <w:right w:val="single" w:sz="4" w:space="0" w:color="auto"/>
            </w:tcBorders>
            <w:shd w:val="clear" w:color="000000" w:fill="FFFFFF"/>
            <w:vAlign w:val="center"/>
            <w:hideMark/>
          </w:tcPr>
          <w:p w14:paraId="4E46B1F6"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09261BBD"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1602CE52"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04B1DD2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1C8782E1" w14:textId="77777777" w:rsidTr="004158B2">
        <w:trPr>
          <w:trHeight w:val="46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E773AD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F18D6B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6F131E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E14FA9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5DEFE4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Pengadaan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peralatan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kantor</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56CDA7E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843" w:type="dxa"/>
            <w:tcBorders>
              <w:top w:val="nil"/>
              <w:left w:val="nil"/>
              <w:bottom w:val="single" w:sz="4" w:space="0" w:color="auto"/>
              <w:right w:val="single" w:sz="4" w:space="0" w:color="auto"/>
            </w:tcBorders>
            <w:shd w:val="clear" w:color="000000" w:fill="FFFFFF"/>
            <w:vAlign w:val="center"/>
            <w:hideMark/>
          </w:tcPr>
          <w:p w14:paraId="2AAF5F6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15 unit</w:t>
            </w:r>
          </w:p>
        </w:tc>
        <w:tc>
          <w:tcPr>
            <w:tcW w:w="1618" w:type="dxa"/>
            <w:tcBorders>
              <w:top w:val="nil"/>
              <w:left w:val="nil"/>
              <w:bottom w:val="single" w:sz="4" w:space="0" w:color="auto"/>
              <w:right w:val="single" w:sz="4" w:space="0" w:color="auto"/>
            </w:tcBorders>
            <w:shd w:val="clear" w:color="000000" w:fill="FFFFFF"/>
            <w:noWrap/>
            <w:vAlign w:val="center"/>
            <w:hideMark/>
          </w:tcPr>
          <w:p w14:paraId="24EAB58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5B42B2B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19 unit</w:t>
            </w:r>
          </w:p>
        </w:tc>
        <w:tc>
          <w:tcPr>
            <w:tcW w:w="1275" w:type="dxa"/>
            <w:tcBorders>
              <w:top w:val="nil"/>
              <w:left w:val="nil"/>
              <w:bottom w:val="single" w:sz="4" w:space="0" w:color="auto"/>
              <w:right w:val="single" w:sz="4" w:space="0" w:color="auto"/>
            </w:tcBorders>
            <w:shd w:val="clear" w:color="000000" w:fill="FFFFFF"/>
            <w:vAlign w:val="center"/>
            <w:hideMark/>
          </w:tcPr>
          <w:p w14:paraId="28CFED6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23 unit</w:t>
            </w:r>
          </w:p>
        </w:tc>
        <w:tc>
          <w:tcPr>
            <w:tcW w:w="1084" w:type="dxa"/>
            <w:tcBorders>
              <w:top w:val="nil"/>
              <w:left w:val="nil"/>
              <w:bottom w:val="single" w:sz="4" w:space="0" w:color="auto"/>
              <w:right w:val="single" w:sz="4" w:space="0" w:color="auto"/>
            </w:tcBorders>
            <w:shd w:val="clear" w:color="000000" w:fill="FFFFFF"/>
            <w:vAlign w:val="center"/>
            <w:hideMark/>
          </w:tcPr>
          <w:p w14:paraId="4BD4569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121,05</w:t>
            </w:r>
          </w:p>
        </w:tc>
        <w:tc>
          <w:tcPr>
            <w:tcW w:w="1326" w:type="dxa"/>
            <w:tcBorders>
              <w:top w:val="nil"/>
              <w:left w:val="nil"/>
              <w:bottom w:val="single" w:sz="4" w:space="0" w:color="auto"/>
              <w:right w:val="single" w:sz="4" w:space="0" w:color="auto"/>
            </w:tcBorders>
            <w:shd w:val="clear" w:color="000000" w:fill="FFFFFF"/>
            <w:vAlign w:val="center"/>
            <w:hideMark/>
          </w:tcPr>
          <w:p w14:paraId="2C0B09E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15 unit</w:t>
            </w:r>
          </w:p>
        </w:tc>
        <w:tc>
          <w:tcPr>
            <w:tcW w:w="1559" w:type="dxa"/>
            <w:tcBorders>
              <w:top w:val="nil"/>
              <w:left w:val="nil"/>
              <w:bottom w:val="single" w:sz="4" w:space="0" w:color="auto"/>
              <w:right w:val="single" w:sz="4" w:space="0" w:color="auto"/>
            </w:tcBorders>
            <w:shd w:val="clear" w:color="000000" w:fill="FFFFFF"/>
            <w:vAlign w:val="center"/>
            <w:hideMark/>
          </w:tcPr>
          <w:p w14:paraId="3E884A2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15 unit</w:t>
            </w:r>
          </w:p>
        </w:tc>
        <w:tc>
          <w:tcPr>
            <w:tcW w:w="1602" w:type="dxa"/>
            <w:tcBorders>
              <w:top w:val="nil"/>
              <w:left w:val="nil"/>
              <w:bottom w:val="single" w:sz="4" w:space="0" w:color="auto"/>
              <w:right w:val="single" w:sz="4" w:space="0" w:color="auto"/>
            </w:tcBorders>
            <w:shd w:val="clear" w:color="000000" w:fill="FFFFFF"/>
            <w:noWrap/>
            <w:vAlign w:val="center"/>
            <w:hideMark/>
          </w:tcPr>
          <w:p w14:paraId="0D915C1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E7E74C7" w14:textId="77777777" w:rsidTr="004158B2">
        <w:trPr>
          <w:trHeight w:val="699"/>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5B4AA0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EEAF86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747591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7307AA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9DE293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Pengadaan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Peralatan</w:t>
            </w:r>
            <w:proofErr w:type="spellEnd"/>
            <w:r w:rsidRPr="000F7617">
              <w:rPr>
                <w:rFonts w:ascii="Bookman Old Style" w:eastAsia="Times New Roman" w:hAnsi="Bookman Old Style" w:cs="Calibri"/>
                <w:noProof w:val="0"/>
                <w:color w:val="000000"/>
                <w:sz w:val="20"/>
                <w:szCs w:val="20"/>
                <w:lang w:val="en-US"/>
              </w:rPr>
              <w:t xml:space="preserve"> Gedung / Kantor</w:t>
            </w:r>
          </w:p>
        </w:tc>
        <w:tc>
          <w:tcPr>
            <w:tcW w:w="2410" w:type="dxa"/>
            <w:tcBorders>
              <w:top w:val="nil"/>
              <w:left w:val="nil"/>
              <w:bottom w:val="single" w:sz="4" w:space="0" w:color="auto"/>
              <w:right w:val="single" w:sz="4" w:space="0" w:color="auto"/>
            </w:tcBorders>
            <w:shd w:val="clear" w:color="000000" w:fill="FFFFFF"/>
            <w:vAlign w:val="center"/>
            <w:hideMark/>
          </w:tcPr>
          <w:p w14:paraId="7AE0070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pengadaan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peralatan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gedung</w:t>
            </w:r>
            <w:proofErr w:type="spellEnd"/>
            <w:r w:rsidRPr="000F7617">
              <w:rPr>
                <w:rFonts w:ascii="Bookman Old Style" w:eastAsia="Times New Roman" w:hAnsi="Bookman Old Style" w:cs="Calibri"/>
                <w:noProof w:val="0"/>
                <w:color w:val="000000"/>
                <w:sz w:val="20"/>
                <w:szCs w:val="20"/>
                <w:lang w:val="en-US"/>
              </w:rPr>
              <w:t xml:space="preserve"> / </w:t>
            </w:r>
            <w:proofErr w:type="spellStart"/>
            <w:r w:rsidRPr="000F7617">
              <w:rPr>
                <w:rFonts w:ascii="Bookman Old Style" w:eastAsia="Times New Roman" w:hAnsi="Bookman Old Style" w:cs="Calibri"/>
                <w:noProof w:val="0"/>
                <w:color w:val="000000"/>
                <w:sz w:val="20"/>
                <w:szCs w:val="20"/>
                <w:lang w:val="en-US"/>
              </w:rPr>
              <w:t>kantor</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7F79C45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16 unit</w:t>
            </w:r>
          </w:p>
        </w:tc>
        <w:tc>
          <w:tcPr>
            <w:tcW w:w="1618" w:type="dxa"/>
            <w:tcBorders>
              <w:top w:val="nil"/>
              <w:left w:val="nil"/>
              <w:bottom w:val="single" w:sz="4" w:space="0" w:color="auto"/>
              <w:right w:val="single" w:sz="4" w:space="0" w:color="auto"/>
            </w:tcBorders>
            <w:shd w:val="clear" w:color="000000" w:fill="FFFFFF"/>
            <w:noWrap/>
            <w:vAlign w:val="center"/>
            <w:hideMark/>
          </w:tcPr>
          <w:p w14:paraId="7D6F590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33B7971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vAlign w:val="center"/>
            <w:hideMark/>
          </w:tcPr>
          <w:p w14:paraId="252C520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vAlign w:val="center"/>
            <w:hideMark/>
          </w:tcPr>
          <w:p w14:paraId="3054B0D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3C11D69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w:t>
            </w:r>
          </w:p>
        </w:tc>
        <w:tc>
          <w:tcPr>
            <w:tcW w:w="1559" w:type="dxa"/>
            <w:tcBorders>
              <w:top w:val="nil"/>
              <w:left w:val="nil"/>
              <w:bottom w:val="single" w:sz="4" w:space="0" w:color="auto"/>
              <w:right w:val="single" w:sz="4" w:space="0" w:color="auto"/>
            </w:tcBorders>
            <w:shd w:val="clear" w:color="000000" w:fill="FFFFFF"/>
            <w:vAlign w:val="center"/>
            <w:hideMark/>
          </w:tcPr>
          <w:p w14:paraId="1362439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w:t>
            </w:r>
          </w:p>
        </w:tc>
        <w:tc>
          <w:tcPr>
            <w:tcW w:w="1602" w:type="dxa"/>
            <w:tcBorders>
              <w:top w:val="nil"/>
              <w:left w:val="nil"/>
              <w:bottom w:val="single" w:sz="4" w:space="0" w:color="auto"/>
              <w:right w:val="single" w:sz="4" w:space="0" w:color="auto"/>
            </w:tcBorders>
            <w:shd w:val="clear" w:color="000000" w:fill="FFFFFF"/>
            <w:noWrap/>
            <w:vAlign w:val="center"/>
            <w:hideMark/>
          </w:tcPr>
          <w:p w14:paraId="3BC6A39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0%</w:t>
            </w:r>
          </w:p>
        </w:tc>
      </w:tr>
      <w:tr w:rsidR="005F2D37" w:rsidRPr="000F7617" w14:paraId="1B9BE2DC" w14:textId="77777777" w:rsidTr="004158B2">
        <w:trPr>
          <w:trHeight w:val="836"/>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6452D47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8AE328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DD50F3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1B6080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F5EB3D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Pemeliharaan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Rutin</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Berkala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Kendaraan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Dinas</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Operasional</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0F26C50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pemeliharaan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rutin</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berkala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kendaraan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dinas</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operasional</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5D62848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35 unit/kali</w:t>
            </w:r>
          </w:p>
        </w:tc>
        <w:tc>
          <w:tcPr>
            <w:tcW w:w="1618" w:type="dxa"/>
            <w:tcBorders>
              <w:top w:val="nil"/>
              <w:left w:val="nil"/>
              <w:bottom w:val="single" w:sz="4" w:space="0" w:color="auto"/>
              <w:right w:val="single" w:sz="4" w:space="0" w:color="auto"/>
            </w:tcBorders>
            <w:shd w:val="clear" w:color="000000" w:fill="FFFFFF"/>
            <w:noWrap/>
            <w:vAlign w:val="center"/>
            <w:hideMark/>
          </w:tcPr>
          <w:p w14:paraId="2782EBB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649A6A1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7.336 unit-liter</w:t>
            </w:r>
          </w:p>
        </w:tc>
        <w:tc>
          <w:tcPr>
            <w:tcW w:w="1275" w:type="dxa"/>
            <w:tcBorders>
              <w:top w:val="nil"/>
              <w:left w:val="nil"/>
              <w:bottom w:val="single" w:sz="4" w:space="0" w:color="auto"/>
              <w:right w:val="single" w:sz="4" w:space="0" w:color="auto"/>
            </w:tcBorders>
            <w:shd w:val="clear" w:color="000000" w:fill="FFFFFF"/>
            <w:vAlign w:val="center"/>
            <w:hideMark/>
          </w:tcPr>
          <w:p w14:paraId="12E478D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7323 unit-liter</w:t>
            </w:r>
          </w:p>
        </w:tc>
        <w:tc>
          <w:tcPr>
            <w:tcW w:w="1084" w:type="dxa"/>
            <w:tcBorders>
              <w:top w:val="nil"/>
              <w:left w:val="nil"/>
              <w:bottom w:val="single" w:sz="4" w:space="0" w:color="auto"/>
              <w:right w:val="single" w:sz="4" w:space="0" w:color="auto"/>
            </w:tcBorders>
            <w:shd w:val="clear" w:color="000000" w:fill="FFFFFF"/>
            <w:vAlign w:val="center"/>
            <w:hideMark/>
          </w:tcPr>
          <w:p w14:paraId="61FD192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99,82</w:t>
            </w:r>
          </w:p>
        </w:tc>
        <w:tc>
          <w:tcPr>
            <w:tcW w:w="1326" w:type="dxa"/>
            <w:tcBorders>
              <w:top w:val="nil"/>
              <w:left w:val="nil"/>
              <w:bottom w:val="single" w:sz="4" w:space="0" w:color="auto"/>
              <w:right w:val="single" w:sz="4" w:space="0" w:color="auto"/>
            </w:tcBorders>
            <w:shd w:val="clear" w:color="000000" w:fill="FFFFFF"/>
            <w:noWrap/>
            <w:vAlign w:val="center"/>
            <w:hideMark/>
          </w:tcPr>
          <w:p w14:paraId="45BA3AA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35 unit</w:t>
            </w:r>
          </w:p>
        </w:tc>
        <w:tc>
          <w:tcPr>
            <w:tcW w:w="1559" w:type="dxa"/>
            <w:tcBorders>
              <w:top w:val="nil"/>
              <w:left w:val="nil"/>
              <w:bottom w:val="single" w:sz="4" w:space="0" w:color="auto"/>
              <w:right w:val="single" w:sz="4" w:space="0" w:color="auto"/>
            </w:tcBorders>
            <w:shd w:val="clear" w:color="000000" w:fill="FFFFFF"/>
            <w:noWrap/>
            <w:vAlign w:val="center"/>
            <w:hideMark/>
          </w:tcPr>
          <w:p w14:paraId="14697BA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35 unit</w:t>
            </w:r>
          </w:p>
        </w:tc>
        <w:tc>
          <w:tcPr>
            <w:tcW w:w="1602" w:type="dxa"/>
            <w:tcBorders>
              <w:top w:val="nil"/>
              <w:left w:val="nil"/>
              <w:bottom w:val="single" w:sz="4" w:space="0" w:color="auto"/>
              <w:right w:val="single" w:sz="4" w:space="0" w:color="auto"/>
            </w:tcBorders>
            <w:shd w:val="clear" w:color="000000" w:fill="FFFFFF"/>
            <w:noWrap/>
            <w:vAlign w:val="center"/>
            <w:hideMark/>
          </w:tcPr>
          <w:p w14:paraId="2DB88A3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1078DB45" w14:textId="77777777" w:rsidTr="004158B2">
        <w:trPr>
          <w:trHeight w:val="737"/>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65ADB3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698261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5FA362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AFBF19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E70515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Pemeliharaan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Rutin</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berkala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peralatan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kantor</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05EDAA3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843" w:type="dxa"/>
            <w:tcBorders>
              <w:top w:val="nil"/>
              <w:left w:val="nil"/>
              <w:bottom w:val="single" w:sz="4" w:space="0" w:color="000000"/>
              <w:right w:val="single" w:sz="4" w:space="0" w:color="auto"/>
            </w:tcBorders>
            <w:shd w:val="clear" w:color="000000" w:fill="FFFFFF"/>
            <w:vAlign w:val="center"/>
            <w:hideMark/>
          </w:tcPr>
          <w:p w14:paraId="09A79C2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83 unit-kali</w:t>
            </w:r>
          </w:p>
        </w:tc>
        <w:tc>
          <w:tcPr>
            <w:tcW w:w="1618" w:type="dxa"/>
            <w:tcBorders>
              <w:top w:val="nil"/>
              <w:left w:val="nil"/>
              <w:bottom w:val="single" w:sz="4" w:space="0" w:color="auto"/>
              <w:right w:val="single" w:sz="4" w:space="0" w:color="auto"/>
            </w:tcBorders>
            <w:shd w:val="clear" w:color="000000" w:fill="FFFFFF"/>
            <w:noWrap/>
            <w:vAlign w:val="center"/>
            <w:hideMark/>
          </w:tcPr>
          <w:p w14:paraId="7E1E696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6FBE30B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83 unit-kali</w:t>
            </w:r>
          </w:p>
        </w:tc>
        <w:tc>
          <w:tcPr>
            <w:tcW w:w="1275" w:type="dxa"/>
            <w:tcBorders>
              <w:top w:val="nil"/>
              <w:left w:val="nil"/>
              <w:bottom w:val="single" w:sz="4" w:space="0" w:color="auto"/>
              <w:right w:val="single" w:sz="4" w:space="0" w:color="auto"/>
            </w:tcBorders>
            <w:shd w:val="clear" w:color="000000" w:fill="FFFFFF"/>
            <w:vAlign w:val="center"/>
            <w:hideMark/>
          </w:tcPr>
          <w:p w14:paraId="6E60B5F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83 unit-kali</w:t>
            </w:r>
          </w:p>
        </w:tc>
        <w:tc>
          <w:tcPr>
            <w:tcW w:w="1084" w:type="dxa"/>
            <w:tcBorders>
              <w:top w:val="nil"/>
              <w:left w:val="nil"/>
              <w:bottom w:val="single" w:sz="4" w:space="0" w:color="auto"/>
              <w:right w:val="single" w:sz="4" w:space="0" w:color="auto"/>
            </w:tcBorders>
            <w:shd w:val="clear" w:color="000000" w:fill="FFFFFF"/>
            <w:vAlign w:val="center"/>
            <w:hideMark/>
          </w:tcPr>
          <w:p w14:paraId="0F32004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noWrap/>
            <w:vAlign w:val="center"/>
            <w:hideMark/>
          </w:tcPr>
          <w:p w14:paraId="0C41702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83 unit-kali</w:t>
            </w:r>
          </w:p>
        </w:tc>
        <w:tc>
          <w:tcPr>
            <w:tcW w:w="1559" w:type="dxa"/>
            <w:tcBorders>
              <w:top w:val="nil"/>
              <w:left w:val="nil"/>
              <w:bottom w:val="single" w:sz="4" w:space="0" w:color="auto"/>
              <w:right w:val="single" w:sz="4" w:space="0" w:color="auto"/>
            </w:tcBorders>
            <w:shd w:val="clear" w:color="000000" w:fill="FFFFFF"/>
            <w:noWrap/>
            <w:vAlign w:val="center"/>
            <w:hideMark/>
          </w:tcPr>
          <w:p w14:paraId="457818C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83 unit-kali</w:t>
            </w:r>
          </w:p>
        </w:tc>
        <w:tc>
          <w:tcPr>
            <w:tcW w:w="1602" w:type="dxa"/>
            <w:tcBorders>
              <w:top w:val="nil"/>
              <w:left w:val="nil"/>
              <w:bottom w:val="single" w:sz="4" w:space="0" w:color="auto"/>
              <w:right w:val="single" w:sz="4" w:space="0" w:color="auto"/>
            </w:tcBorders>
            <w:shd w:val="clear" w:color="000000" w:fill="FFFFFF"/>
            <w:noWrap/>
            <w:vAlign w:val="center"/>
            <w:hideMark/>
          </w:tcPr>
          <w:p w14:paraId="2B5C56C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81796F8" w14:textId="77777777" w:rsidTr="004158B2">
        <w:trPr>
          <w:trHeight w:val="974"/>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7809F8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C7530D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6DED14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D0EE39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F3EC39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Penyediaan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Jasa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Pemeliharaan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Perizinan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Kendaraan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Dinas</w:t>
            </w:r>
            <w:proofErr w:type="spellEnd"/>
            <w:r w:rsidRPr="000F7617">
              <w:rPr>
                <w:rFonts w:ascii="Bookman Old Style" w:eastAsia="Times New Roman" w:hAnsi="Bookman Old Style" w:cs="Calibri"/>
                <w:noProof w:val="0"/>
                <w:color w:val="000000"/>
                <w:sz w:val="20"/>
                <w:szCs w:val="20"/>
                <w:lang w:val="en-US"/>
              </w:rPr>
              <w:t>/</w:t>
            </w:r>
            <w:proofErr w:type="spellStart"/>
            <w:r w:rsidRPr="000F7617">
              <w:rPr>
                <w:rFonts w:ascii="Bookman Old Style" w:eastAsia="Times New Roman" w:hAnsi="Bookman Old Style" w:cs="Calibri"/>
                <w:noProof w:val="0"/>
                <w:color w:val="000000"/>
                <w:sz w:val="20"/>
                <w:szCs w:val="20"/>
                <w:lang w:val="en-US"/>
              </w:rPr>
              <w:t>Operasional</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75E1811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pembayaran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pajak</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kendaraan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asuransi</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6722536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26 </w:t>
            </w:r>
            <w:proofErr w:type="spellStart"/>
            <w:proofErr w:type="gramStart"/>
            <w:r w:rsidRPr="000F7617">
              <w:rPr>
                <w:rFonts w:ascii="Bookman Old Style" w:eastAsia="Times New Roman" w:hAnsi="Bookman Old Style" w:cs="Calibri"/>
                <w:noProof w:val="0"/>
                <w:color w:val="000000"/>
                <w:sz w:val="20"/>
                <w:szCs w:val="20"/>
                <w:lang w:val="en-US"/>
              </w:rPr>
              <w:t>unit,kali</w:t>
            </w:r>
            <w:proofErr w:type="spellEnd"/>
            <w:proofErr w:type="gramEnd"/>
          </w:p>
        </w:tc>
        <w:tc>
          <w:tcPr>
            <w:tcW w:w="1618" w:type="dxa"/>
            <w:tcBorders>
              <w:top w:val="nil"/>
              <w:left w:val="nil"/>
              <w:bottom w:val="single" w:sz="4" w:space="0" w:color="auto"/>
              <w:right w:val="single" w:sz="4" w:space="0" w:color="auto"/>
            </w:tcBorders>
            <w:shd w:val="clear" w:color="000000" w:fill="FFFFFF"/>
            <w:noWrap/>
            <w:vAlign w:val="center"/>
            <w:hideMark/>
          </w:tcPr>
          <w:p w14:paraId="2AE58C2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433F6F5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proofErr w:type="gramStart"/>
            <w:r w:rsidRPr="000F7617">
              <w:rPr>
                <w:rFonts w:ascii="Bookman Old Style" w:eastAsia="Times New Roman" w:hAnsi="Bookman Old Style" w:cs="Calibri"/>
                <w:noProof w:val="0"/>
                <w:color w:val="000000"/>
                <w:sz w:val="20"/>
                <w:szCs w:val="20"/>
                <w:lang w:val="en-US"/>
              </w:rPr>
              <w:t>24 unit</w:t>
            </w:r>
            <w:proofErr w:type="gramEnd"/>
            <w:r w:rsidRPr="000F7617">
              <w:rPr>
                <w:rFonts w:ascii="Bookman Old Style" w:eastAsia="Times New Roman" w:hAnsi="Bookman Old Style" w:cs="Calibri"/>
                <w:noProof w:val="0"/>
                <w:color w:val="000000"/>
                <w:sz w:val="20"/>
                <w:szCs w:val="20"/>
                <w:lang w:val="en-US"/>
              </w:rPr>
              <w:t xml:space="preserve"> kali</w:t>
            </w:r>
          </w:p>
        </w:tc>
        <w:tc>
          <w:tcPr>
            <w:tcW w:w="1275" w:type="dxa"/>
            <w:tcBorders>
              <w:top w:val="nil"/>
              <w:left w:val="nil"/>
              <w:bottom w:val="single" w:sz="4" w:space="0" w:color="auto"/>
              <w:right w:val="single" w:sz="4" w:space="0" w:color="auto"/>
            </w:tcBorders>
            <w:shd w:val="clear" w:color="000000" w:fill="FFFFFF"/>
            <w:vAlign w:val="center"/>
            <w:hideMark/>
          </w:tcPr>
          <w:p w14:paraId="739E4F8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proofErr w:type="gramStart"/>
            <w:r w:rsidRPr="000F7617">
              <w:rPr>
                <w:rFonts w:ascii="Bookman Old Style" w:eastAsia="Times New Roman" w:hAnsi="Bookman Old Style" w:cs="Calibri"/>
                <w:noProof w:val="0"/>
                <w:color w:val="000000"/>
                <w:sz w:val="20"/>
                <w:szCs w:val="20"/>
                <w:lang w:val="en-US"/>
              </w:rPr>
              <w:t>32 unit</w:t>
            </w:r>
            <w:proofErr w:type="gramEnd"/>
            <w:r w:rsidRPr="000F7617">
              <w:rPr>
                <w:rFonts w:ascii="Bookman Old Style" w:eastAsia="Times New Roman" w:hAnsi="Bookman Old Style" w:cs="Calibri"/>
                <w:noProof w:val="0"/>
                <w:color w:val="000000"/>
                <w:sz w:val="20"/>
                <w:szCs w:val="20"/>
                <w:lang w:val="en-US"/>
              </w:rPr>
              <w:t xml:space="preserve"> kali</w:t>
            </w:r>
          </w:p>
        </w:tc>
        <w:tc>
          <w:tcPr>
            <w:tcW w:w="1084" w:type="dxa"/>
            <w:tcBorders>
              <w:top w:val="nil"/>
              <w:left w:val="nil"/>
              <w:bottom w:val="single" w:sz="4" w:space="0" w:color="auto"/>
              <w:right w:val="single" w:sz="4" w:space="0" w:color="auto"/>
            </w:tcBorders>
            <w:shd w:val="clear" w:color="000000" w:fill="FFFFFF"/>
            <w:vAlign w:val="center"/>
            <w:hideMark/>
          </w:tcPr>
          <w:p w14:paraId="1B5D53A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133,33</w:t>
            </w:r>
          </w:p>
        </w:tc>
        <w:tc>
          <w:tcPr>
            <w:tcW w:w="1326" w:type="dxa"/>
            <w:tcBorders>
              <w:top w:val="nil"/>
              <w:left w:val="nil"/>
              <w:bottom w:val="single" w:sz="4" w:space="0" w:color="auto"/>
              <w:right w:val="single" w:sz="4" w:space="0" w:color="auto"/>
            </w:tcBorders>
            <w:shd w:val="clear" w:color="000000" w:fill="FFFFFF"/>
            <w:vAlign w:val="center"/>
            <w:hideMark/>
          </w:tcPr>
          <w:p w14:paraId="665FA35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26 </w:t>
            </w:r>
            <w:proofErr w:type="spellStart"/>
            <w:proofErr w:type="gramStart"/>
            <w:r w:rsidRPr="000F7617">
              <w:rPr>
                <w:rFonts w:ascii="Bookman Old Style" w:eastAsia="Times New Roman" w:hAnsi="Bookman Old Style" w:cs="Calibri"/>
                <w:noProof w:val="0"/>
                <w:color w:val="000000"/>
                <w:sz w:val="20"/>
                <w:szCs w:val="20"/>
                <w:lang w:val="en-US"/>
              </w:rPr>
              <w:t>unit,kali</w:t>
            </w:r>
            <w:proofErr w:type="spellEnd"/>
            <w:proofErr w:type="gramEnd"/>
          </w:p>
        </w:tc>
        <w:tc>
          <w:tcPr>
            <w:tcW w:w="1559" w:type="dxa"/>
            <w:tcBorders>
              <w:top w:val="nil"/>
              <w:left w:val="nil"/>
              <w:bottom w:val="single" w:sz="4" w:space="0" w:color="auto"/>
              <w:right w:val="single" w:sz="4" w:space="0" w:color="auto"/>
            </w:tcBorders>
            <w:shd w:val="clear" w:color="000000" w:fill="FFFFFF"/>
            <w:vAlign w:val="center"/>
            <w:hideMark/>
          </w:tcPr>
          <w:p w14:paraId="7E0ACAE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26 </w:t>
            </w:r>
            <w:proofErr w:type="spellStart"/>
            <w:proofErr w:type="gramStart"/>
            <w:r w:rsidRPr="000F7617">
              <w:rPr>
                <w:rFonts w:ascii="Bookman Old Style" w:eastAsia="Times New Roman" w:hAnsi="Bookman Old Style" w:cs="Calibri"/>
                <w:noProof w:val="0"/>
                <w:color w:val="000000"/>
                <w:sz w:val="20"/>
                <w:szCs w:val="20"/>
                <w:lang w:val="en-US"/>
              </w:rPr>
              <w:t>unit,kali</w:t>
            </w:r>
            <w:proofErr w:type="spellEnd"/>
            <w:proofErr w:type="gramEnd"/>
          </w:p>
        </w:tc>
        <w:tc>
          <w:tcPr>
            <w:tcW w:w="1602" w:type="dxa"/>
            <w:tcBorders>
              <w:top w:val="nil"/>
              <w:left w:val="nil"/>
              <w:bottom w:val="single" w:sz="4" w:space="0" w:color="auto"/>
              <w:right w:val="single" w:sz="4" w:space="0" w:color="auto"/>
            </w:tcBorders>
            <w:shd w:val="clear" w:color="000000" w:fill="FFFFFF"/>
            <w:noWrap/>
            <w:vAlign w:val="center"/>
            <w:hideMark/>
          </w:tcPr>
          <w:p w14:paraId="7F16C88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602EEFC4" w14:textId="77777777" w:rsidTr="004158B2">
        <w:trPr>
          <w:trHeight w:val="1286"/>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C077D4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65E478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9EA5F4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F5710B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A2862F2"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PENINGKATAN KAPASITAS SUMBER DAYA APARATUR</w:t>
            </w:r>
          </w:p>
        </w:tc>
        <w:tc>
          <w:tcPr>
            <w:tcW w:w="2410" w:type="dxa"/>
            <w:tcBorders>
              <w:top w:val="nil"/>
              <w:left w:val="nil"/>
              <w:bottom w:val="single" w:sz="4" w:space="0" w:color="auto"/>
              <w:right w:val="single" w:sz="4" w:space="0" w:color="auto"/>
            </w:tcBorders>
            <w:shd w:val="clear" w:color="000000" w:fill="FFFFFF"/>
            <w:vAlign w:val="center"/>
            <w:hideMark/>
          </w:tcPr>
          <w:p w14:paraId="1A688F12"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 </w:t>
            </w:r>
          </w:p>
        </w:tc>
        <w:tc>
          <w:tcPr>
            <w:tcW w:w="1843" w:type="dxa"/>
            <w:tcBorders>
              <w:top w:val="nil"/>
              <w:left w:val="nil"/>
              <w:bottom w:val="single" w:sz="4" w:space="0" w:color="auto"/>
              <w:right w:val="single" w:sz="4" w:space="0" w:color="auto"/>
            </w:tcBorders>
            <w:shd w:val="clear" w:color="000000" w:fill="FFFFFF"/>
            <w:vAlign w:val="center"/>
            <w:hideMark/>
          </w:tcPr>
          <w:p w14:paraId="38455F03"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 </w:t>
            </w:r>
          </w:p>
        </w:tc>
        <w:tc>
          <w:tcPr>
            <w:tcW w:w="1618" w:type="dxa"/>
            <w:tcBorders>
              <w:top w:val="nil"/>
              <w:left w:val="nil"/>
              <w:bottom w:val="single" w:sz="4" w:space="0" w:color="auto"/>
              <w:right w:val="single" w:sz="4" w:space="0" w:color="auto"/>
            </w:tcBorders>
            <w:shd w:val="clear" w:color="000000" w:fill="FFFFFF"/>
            <w:noWrap/>
            <w:vAlign w:val="center"/>
            <w:hideMark/>
          </w:tcPr>
          <w:p w14:paraId="585AB5C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2AFC7C4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33828E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0C85E47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079B363A"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 </w:t>
            </w:r>
          </w:p>
        </w:tc>
        <w:tc>
          <w:tcPr>
            <w:tcW w:w="1559" w:type="dxa"/>
            <w:tcBorders>
              <w:top w:val="nil"/>
              <w:left w:val="nil"/>
              <w:bottom w:val="single" w:sz="4" w:space="0" w:color="auto"/>
              <w:right w:val="single" w:sz="4" w:space="0" w:color="auto"/>
            </w:tcBorders>
            <w:shd w:val="clear" w:color="000000" w:fill="FFFFFF"/>
            <w:vAlign w:val="center"/>
            <w:hideMark/>
          </w:tcPr>
          <w:p w14:paraId="687C05FE"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 </w:t>
            </w:r>
          </w:p>
        </w:tc>
        <w:tc>
          <w:tcPr>
            <w:tcW w:w="1602" w:type="dxa"/>
            <w:tcBorders>
              <w:top w:val="nil"/>
              <w:left w:val="nil"/>
              <w:bottom w:val="single" w:sz="4" w:space="0" w:color="auto"/>
              <w:right w:val="single" w:sz="4" w:space="0" w:color="auto"/>
            </w:tcBorders>
            <w:shd w:val="clear" w:color="000000" w:fill="FFFFFF"/>
            <w:noWrap/>
            <w:vAlign w:val="center"/>
            <w:hideMark/>
          </w:tcPr>
          <w:p w14:paraId="78FEC09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r>
      <w:tr w:rsidR="005F2D37" w:rsidRPr="000F7617" w14:paraId="504E5944" w14:textId="77777777" w:rsidTr="004158B2">
        <w:trPr>
          <w:trHeight w:val="68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3B111B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3B0249D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1D7903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5C3DF3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65780B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Pendidikan dan </w:t>
            </w:r>
            <w:proofErr w:type="spellStart"/>
            <w:r w:rsidRPr="000F7617">
              <w:rPr>
                <w:rFonts w:ascii="Bookman Old Style" w:eastAsia="Times New Roman" w:hAnsi="Bookman Old Style" w:cs="Calibri"/>
                <w:noProof w:val="0"/>
                <w:color w:val="000000"/>
                <w:sz w:val="20"/>
                <w:szCs w:val="20"/>
                <w:lang w:val="en-US"/>
              </w:rPr>
              <w:t>Pelatihan</w:t>
            </w:r>
            <w:proofErr w:type="spellEnd"/>
            <w:r w:rsidRPr="000F7617">
              <w:rPr>
                <w:rFonts w:ascii="Bookman Old Style" w:eastAsia="Times New Roman" w:hAnsi="Bookman Old Style" w:cs="Calibri"/>
                <w:noProof w:val="0"/>
                <w:color w:val="000000"/>
                <w:sz w:val="20"/>
                <w:szCs w:val="20"/>
                <w:lang w:val="en-US"/>
              </w:rPr>
              <w:t xml:space="preserve"> Formal</w:t>
            </w:r>
          </w:p>
        </w:tc>
        <w:tc>
          <w:tcPr>
            <w:tcW w:w="2410" w:type="dxa"/>
            <w:tcBorders>
              <w:top w:val="nil"/>
              <w:left w:val="nil"/>
              <w:bottom w:val="single" w:sz="4" w:space="0" w:color="auto"/>
              <w:right w:val="single" w:sz="4" w:space="0" w:color="auto"/>
            </w:tcBorders>
            <w:shd w:val="clear" w:color="000000" w:fill="FFFFFF"/>
            <w:vAlign w:val="center"/>
            <w:hideMark/>
          </w:tcPr>
          <w:p w14:paraId="45F20C1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ASN yang </w:t>
            </w:r>
            <w:proofErr w:type="spellStart"/>
            <w:r w:rsidRPr="000F7617">
              <w:rPr>
                <w:rFonts w:ascii="Bookman Old Style" w:eastAsia="Times New Roman" w:hAnsi="Bookman Old Style" w:cs="Calibri"/>
                <w:noProof w:val="0"/>
                <w:color w:val="000000"/>
                <w:sz w:val="20"/>
                <w:szCs w:val="20"/>
                <w:lang w:val="en-US"/>
              </w:rPr>
              <w:t>mengikuti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pendidikan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pelatihan</w:t>
            </w:r>
            <w:proofErr w:type="spellEnd"/>
            <w:r w:rsidRPr="000F7617">
              <w:rPr>
                <w:rFonts w:ascii="Bookman Old Style" w:eastAsia="Times New Roman" w:hAnsi="Bookman Old Style" w:cs="Calibri"/>
                <w:noProof w:val="0"/>
                <w:color w:val="000000"/>
                <w:sz w:val="20"/>
                <w:szCs w:val="20"/>
                <w:lang w:val="en-US"/>
              </w:rPr>
              <w:t xml:space="preserve"> formal </w:t>
            </w:r>
          </w:p>
        </w:tc>
        <w:tc>
          <w:tcPr>
            <w:tcW w:w="1843" w:type="dxa"/>
            <w:tcBorders>
              <w:top w:val="single" w:sz="8" w:space="0" w:color="000000"/>
              <w:left w:val="nil"/>
              <w:bottom w:val="single" w:sz="4" w:space="0" w:color="000000"/>
              <w:right w:val="single" w:sz="4" w:space="0" w:color="auto"/>
            </w:tcBorders>
            <w:shd w:val="clear" w:color="000000" w:fill="FFFFFF"/>
            <w:noWrap/>
            <w:vAlign w:val="center"/>
            <w:hideMark/>
          </w:tcPr>
          <w:p w14:paraId="71C6310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18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618" w:type="dxa"/>
            <w:tcBorders>
              <w:top w:val="nil"/>
              <w:left w:val="nil"/>
              <w:bottom w:val="single" w:sz="4" w:space="0" w:color="auto"/>
              <w:right w:val="single" w:sz="4" w:space="0" w:color="auto"/>
            </w:tcBorders>
            <w:shd w:val="clear" w:color="000000" w:fill="FFFFFF"/>
            <w:noWrap/>
            <w:vAlign w:val="center"/>
            <w:hideMark/>
          </w:tcPr>
          <w:p w14:paraId="5B54E57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62F3D7F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FB1722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157618D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6EA2D60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18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559" w:type="dxa"/>
            <w:tcBorders>
              <w:top w:val="nil"/>
              <w:left w:val="nil"/>
              <w:bottom w:val="single" w:sz="4" w:space="0" w:color="auto"/>
              <w:right w:val="single" w:sz="4" w:space="0" w:color="auto"/>
            </w:tcBorders>
            <w:shd w:val="clear" w:color="000000" w:fill="FFFFFF"/>
            <w:noWrap/>
            <w:vAlign w:val="center"/>
            <w:hideMark/>
          </w:tcPr>
          <w:p w14:paraId="77FA9F8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18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602" w:type="dxa"/>
            <w:tcBorders>
              <w:top w:val="nil"/>
              <w:left w:val="nil"/>
              <w:bottom w:val="single" w:sz="4" w:space="0" w:color="auto"/>
              <w:right w:val="single" w:sz="4" w:space="0" w:color="auto"/>
            </w:tcBorders>
            <w:shd w:val="clear" w:color="000000" w:fill="FFFFFF"/>
            <w:noWrap/>
            <w:vAlign w:val="center"/>
            <w:hideMark/>
          </w:tcPr>
          <w:p w14:paraId="64C763D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E75BE5C" w14:textId="77777777" w:rsidTr="00AE268E">
        <w:trPr>
          <w:trHeight w:val="96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68C372F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D1DA7A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5B651B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E68D5D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6E020C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Bimtek</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4F552D7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ASN yang </w:t>
            </w:r>
            <w:proofErr w:type="spellStart"/>
            <w:proofErr w:type="gramStart"/>
            <w:r w:rsidRPr="000F7617">
              <w:rPr>
                <w:rFonts w:ascii="Bookman Old Style" w:eastAsia="Times New Roman" w:hAnsi="Bookman Old Style" w:cs="Calibri"/>
                <w:noProof w:val="0"/>
                <w:color w:val="000000"/>
                <w:sz w:val="20"/>
                <w:szCs w:val="20"/>
                <w:lang w:val="en-US"/>
              </w:rPr>
              <w:t>mengikuti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bimbingan</w:t>
            </w:r>
            <w:proofErr w:type="spellEnd"/>
            <w:proofErr w:type="gram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teknis</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1843" w:type="dxa"/>
            <w:tcBorders>
              <w:top w:val="nil"/>
              <w:left w:val="nil"/>
              <w:bottom w:val="single" w:sz="8" w:space="0" w:color="000000"/>
              <w:right w:val="single" w:sz="4" w:space="0" w:color="auto"/>
            </w:tcBorders>
            <w:shd w:val="clear" w:color="000000" w:fill="FFFFFF"/>
            <w:noWrap/>
            <w:vAlign w:val="center"/>
            <w:hideMark/>
          </w:tcPr>
          <w:p w14:paraId="11BDB4D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45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618" w:type="dxa"/>
            <w:tcBorders>
              <w:top w:val="nil"/>
              <w:left w:val="nil"/>
              <w:bottom w:val="single" w:sz="4" w:space="0" w:color="auto"/>
              <w:right w:val="single" w:sz="4" w:space="0" w:color="auto"/>
            </w:tcBorders>
            <w:shd w:val="clear" w:color="000000" w:fill="FFFFFF"/>
            <w:noWrap/>
            <w:vAlign w:val="center"/>
            <w:hideMark/>
          </w:tcPr>
          <w:p w14:paraId="35CEDBE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5BD6A07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53D762A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08F1787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32A6489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45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559" w:type="dxa"/>
            <w:tcBorders>
              <w:top w:val="nil"/>
              <w:left w:val="nil"/>
              <w:bottom w:val="single" w:sz="4" w:space="0" w:color="auto"/>
              <w:right w:val="single" w:sz="4" w:space="0" w:color="auto"/>
            </w:tcBorders>
            <w:shd w:val="clear" w:color="000000" w:fill="FFFFFF"/>
            <w:noWrap/>
            <w:vAlign w:val="center"/>
            <w:hideMark/>
          </w:tcPr>
          <w:p w14:paraId="303C866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45 </w:t>
            </w:r>
            <w:proofErr w:type="gramStart"/>
            <w:r w:rsidRPr="000F7617">
              <w:rPr>
                <w:rFonts w:ascii="Bookman Old Style" w:eastAsia="Times New Roman" w:hAnsi="Bookman Old Style" w:cs="Calibri"/>
                <w:noProof w:val="0"/>
                <w:color w:val="000000"/>
                <w:sz w:val="20"/>
                <w:szCs w:val="20"/>
                <w:lang w:val="en-US"/>
              </w:rPr>
              <w:t>orang</w:t>
            </w:r>
            <w:proofErr w:type="gramEnd"/>
          </w:p>
        </w:tc>
        <w:tc>
          <w:tcPr>
            <w:tcW w:w="1602" w:type="dxa"/>
            <w:tcBorders>
              <w:top w:val="nil"/>
              <w:left w:val="nil"/>
              <w:bottom w:val="single" w:sz="4" w:space="0" w:color="auto"/>
              <w:right w:val="single" w:sz="4" w:space="0" w:color="auto"/>
            </w:tcBorders>
            <w:shd w:val="clear" w:color="000000" w:fill="FFFFFF"/>
            <w:noWrap/>
            <w:vAlign w:val="center"/>
            <w:hideMark/>
          </w:tcPr>
          <w:p w14:paraId="1CFCEF5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87BBACB" w14:textId="77777777" w:rsidTr="004158B2">
        <w:trPr>
          <w:trHeight w:val="173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7614914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E166A6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CFC8C9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FAB60C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CAC1119"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PENINGKATAN PENGEMBANGAN SISTEM PELAPORAN CAPAIAN KINERJA DAN KEUANGAN</w:t>
            </w:r>
          </w:p>
        </w:tc>
        <w:tc>
          <w:tcPr>
            <w:tcW w:w="2410" w:type="dxa"/>
            <w:tcBorders>
              <w:top w:val="nil"/>
              <w:left w:val="nil"/>
              <w:bottom w:val="single" w:sz="4" w:space="0" w:color="auto"/>
              <w:right w:val="single" w:sz="4" w:space="0" w:color="auto"/>
            </w:tcBorders>
            <w:shd w:val="clear" w:color="000000" w:fill="FFFFFF"/>
            <w:vAlign w:val="center"/>
            <w:hideMark/>
          </w:tcPr>
          <w:p w14:paraId="7018DA60"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 </w:t>
            </w:r>
          </w:p>
        </w:tc>
        <w:tc>
          <w:tcPr>
            <w:tcW w:w="1843" w:type="dxa"/>
            <w:tcBorders>
              <w:top w:val="nil"/>
              <w:left w:val="nil"/>
              <w:bottom w:val="single" w:sz="8" w:space="0" w:color="000000"/>
              <w:right w:val="single" w:sz="4" w:space="0" w:color="auto"/>
            </w:tcBorders>
            <w:shd w:val="clear" w:color="000000" w:fill="FFFFFF"/>
            <w:vAlign w:val="center"/>
            <w:hideMark/>
          </w:tcPr>
          <w:p w14:paraId="047E7D1B"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03921B6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1731E07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6F7BEDF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00662A2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6A6BDDD3"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4729E8AE"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2DD03B3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r>
      <w:tr w:rsidR="005F2D37" w:rsidRPr="000F7617" w14:paraId="03906CB1" w14:textId="77777777" w:rsidTr="004158B2">
        <w:trPr>
          <w:trHeight w:val="976"/>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DB9B81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8D91D7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C4CD59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AAA0C5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28A9532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capaian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kinerja</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ikhtisar</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realisasi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kinerja</w:t>
            </w:r>
            <w:proofErr w:type="spellEnd"/>
            <w:r w:rsidRPr="000F7617">
              <w:rPr>
                <w:rFonts w:ascii="Bookman Old Style" w:eastAsia="Times New Roman" w:hAnsi="Bookman Old Style" w:cs="Calibri"/>
                <w:noProof w:val="0"/>
                <w:color w:val="000000"/>
                <w:sz w:val="20"/>
                <w:szCs w:val="20"/>
                <w:lang w:val="en-US"/>
              </w:rPr>
              <w:t xml:space="preserve"> SKPD</w:t>
            </w:r>
          </w:p>
        </w:tc>
        <w:tc>
          <w:tcPr>
            <w:tcW w:w="2410" w:type="dxa"/>
            <w:tcBorders>
              <w:top w:val="nil"/>
              <w:left w:val="nil"/>
              <w:bottom w:val="single" w:sz="4" w:space="0" w:color="auto"/>
              <w:right w:val="single" w:sz="4" w:space="0" w:color="auto"/>
            </w:tcBorders>
            <w:shd w:val="clear" w:color="000000" w:fill="FFFFFF"/>
            <w:vAlign w:val="center"/>
            <w:hideMark/>
          </w:tcPr>
          <w:p w14:paraId="02E8EE2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kinerja</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tahunan</w:t>
            </w:r>
            <w:proofErr w:type="spellEnd"/>
          </w:p>
        </w:tc>
        <w:tc>
          <w:tcPr>
            <w:tcW w:w="1843" w:type="dxa"/>
            <w:tcBorders>
              <w:top w:val="nil"/>
              <w:left w:val="nil"/>
              <w:bottom w:val="single" w:sz="8" w:space="0" w:color="000000"/>
              <w:right w:val="single" w:sz="4" w:space="0" w:color="auto"/>
            </w:tcBorders>
            <w:shd w:val="clear" w:color="000000" w:fill="FFFFFF"/>
            <w:vAlign w:val="center"/>
            <w:hideMark/>
          </w:tcPr>
          <w:p w14:paraId="3D05B50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EFE730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228EFDA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62A6A98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2EC30F3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0C2B830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7C4E796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6994912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7EBC1537" w14:textId="77777777" w:rsidTr="004158B2">
        <w:trPr>
          <w:trHeight w:val="167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6A683A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D14ED0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6D676E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C9BF5F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6392A6D"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gramStart"/>
            <w:r w:rsidRPr="000F7617">
              <w:rPr>
                <w:rFonts w:ascii="Bookman Old Style" w:eastAsia="Times New Roman" w:hAnsi="Bookman Old Style" w:cs="Calibri"/>
                <w:b/>
                <w:bCs/>
                <w:noProof w:val="0"/>
                <w:color w:val="000000"/>
                <w:sz w:val="20"/>
                <w:szCs w:val="20"/>
                <w:lang w:val="en-US"/>
              </w:rPr>
              <w:t>PROGRAM  PERENCANAAN</w:t>
            </w:r>
            <w:proofErr w:type="gramEnd"/>
            <w:r w:rsidRPr="000F7617">
              <w:rPr>
                <w:rFonts w:ascii="Bookman Old Style" w:eastAsia="Times New Roman" w:hAnsi="Bookman Old Style" w:cs="Calibri"/>
                <w:b/>
                <w:bCs/>
                <w:noProof w:val="0"/>
                <w:color w:val="000000"/>
                <w:sz w:val="20"/>
                <w:szCs w:val="20"/>
                <w:lang w:val="en-US"/>
              </w:rPr>
              <w:t xml:space="preserve"> PEMBANGUNAN DAERAH</w:t>
            </w:r>
          </w:p>
        </w:tc>
        <w:tc>
          <w:tcPr>
            <w:tcW w:w="2410" w:type="dxa"/>
            <w:tcBorders>
              <w:top w:val="nil"/>
              <w:left w:val="nil"/>
              <w:bottom w:val="single" w:sz="4" w:space="0" w:color="auto"/>
              <w:right w:val="single" w:sz="4" w:space="0" w:color="auto"/>
            </w:tcBorders>
            <w:shd w:val="clear" w:color="000000" w:fill="FFFFFF"/>
            <w:vAlign w:val="center"/>
            <w:hideMark/>
          </w:tcPr>
          <w:p w14:paraId="3A1D7BED"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kesesuaian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penyusunan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dokumen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perencanaan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dengan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peraturan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perundang-undangan</w:t>
            </w:r>
            <w:proofErr w:type="spellEnd"/>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18281542"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54C4368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066BCF2E"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275" w:type="dxa"/>
            <w:tcBorders>
              <w:top w:val="nil"/>
              <w:left w:val="nil"/>
              <w:bottom w:val="single" w:sz="4" w:space="0" w:color="auto"/>
              <w:right w:val="single" w:sz="4" w:space="0" w:color="auto"/>
            </w:tcBorders>
            <w:shd w:val="clear" w:color="000000" w:fill="FFFFFF"/>
            <w:vAlign w:val="center"/>
            <w:hideMark/>
          </w:tcPr>
          <w:p w14:paraId="70F7C2CB"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88,89%</w:t>
            </w:r>
          </w:p>
        </w:tc>
        <w:tc>
          <w:tcPr>
            <w:tcW w:w="1084" w:type="dxa"/>
            <w:tcBorders>
              <w:top w:val="nil"/>
              <w:left w:val="nil"/>
              <w:bottom w:val="single" w:sz="4" w:space="0" w:color="auto"/>
              <w:right w:val="single" w:sz="4" w:space="0" w:color="auto"/>
            </w:tcBorders>
            <w:shd w:val="clear" w:color="000000" w:fill="FFFFFF"/>
            <w:vAlign w:val="center"/>
            <w:hideMark/>
          </w:tcPr>
          <w:p w14:paraId="6BF8D097"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436731F5"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68F45CA4"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0192FB3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052D561B" w14:textId="77777777" w:rsidTr="004158B2">
        <w:trPr>
          <w:trHeight w:val="83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086CD9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1E8969A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8A7F38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E37630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2DDEF89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Penetapan</w:t>
            </w:r>
            <w:proofErr w:type="spellEnd"/>
            <w:r w:rsidRPr="000F7617">
              <w:rPr>
                <w:rFonts w:ascii="Bookman Old Style" w:eastAsia="Times New Roman" w:hAnsi="Bookman Old Style" w:cs="Calibri"/>
                <w:noProof w:val="0"/>
                <w:color w:val="000000"/>
                <w:sz w:val="20"/>
                <w:szCs w:val="20"/>
                <w:lang w:val="en-US"/>
              </w:rPr>
              <w:t xml:space="preserve"> RPJMD</w:t>
            </w:r>
          </w:p>
        </w:tc>
        <w:tc>
          <w:tcPr>
            <w:tcW w:w="2410" w:type="dxa"/>
            <w:tcBorders>
              <w:top w:val="nil"/>
              <w:left w:val="nil"/>
              <w:bottom w:val="single" w:sz="4" w:space="0" w:color="auto"/>
              <w:right w:val="single" w:sz="4" w:space="0" w:color="auto"/>
            </w:tcBorders>
            <w:shd w:val="clear" w:color="000000" w:fill="FFFFFF"/>
            <w:vAlign w:val="center"/>
            <w:hideMark/>
          </w:tcPr>
          <w:p w14:paraId="5DF33B7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Perda</w:t>
            </w:r>
            <w:proofErr w:type="spellEnd"/>
            <w:r w:rsidRPr="000F7617">
              <w:rPr>
                <w:rFonts w:ascii="Bookman Old Style" w:eastAsia="Times New Roman" w:hAnsi="Bookman Old Style" w:cs="Calibri"/>
                <w:noProof w:val="0"/>
                <w:color w:val="000000"/>
                <w:sz w:val="20"/>
                <w:szCs w:val="20"/>
                <w:lang w:val="en-US"/>
              </w:rPr>
              <w:t xml:space="preserve"> RPJMD </w:t>
            </w:r>
            <w:proofErr w:type="spellStart"/>
            <w:r w:rsidRPr="000F7617">
              <w:rPr>
                <w:rFonts w:ascii="Bookman Old Style" w:eastAsia="Times New Roman" w:hAnsi="Bookman Old Style" w:cs="Calibri"/>
                <w:noProof w:val="0"/>
                <w:color w:val="000000"/>
                <w:sz w:val="20"/>
                <w:szCs w:val="20"/>
                <w:lang w:val="en-US"/>
              </w:rPr>
              <w:t>Tahun</w:t>
            </w:r>
            <w:proofErr w:type="spellEnd"/>
            <w:r w:rsidRPr="000F7617">
              <w:rPr>
                <w:rFonts w:ascii="Bookman Old Style" w:eastAsia="Times New Roman" w:hAnsi="Bookman Old Style" w:cs="Calibri"/>
                <w:noProof w:val="0"/>
                <w:color w:val="000000"/>
                <w:sz w:val="20"/>
                <w:szCs w:val="20"/>
                <w:lang w:val="en-US"/>
              </w:rPr>
              <w:t xml:space="preserve"> 2018-2023 yang </w:t>
            </w:r>
            <w:proofErr w:type="spellStart"/>
            <w:r w:rsidRPr="000F7617">
              <w:rPr>
                <w:rFonts w:ascii="Bookman Old Style" w:eastAsia="Times New Roman" w:hAnsi="Bookman Old Style" w:cs="Calibri"/>
                <w:noProof w:val="0"/>
                <w:color w:val="000000"/>
                <w:sz w:val="20"/>
                <w:szCs w:val="20"/>
                <w:lang w:val="en-US"/>
              </w:rPr>
              <w:t>ditetapkan</w:t>
            </w:r>
            <w:proofErr w:type="spellEnd"/>
          </w:p>
        </w:tc>
        <w:tc>
          <w:tcPr>
            <w:tcW w:w="1843" w:type="dxa"/>
            <w:tcBorders>
              <w:top w:val="single" w:sz="8" w:space="0" w:color="000000"/>
              <w:left w:val="nil"/>
              <w:bottom w:val="single" w:sz="4" w:space="0" w:color="000000"/>
              <w:right w:val="single" w:sz="4" w:space="0" w:color="auto"/>
            </w:tcBorders>
            <w:shd w:val="clear" w:color="000000" w:fill="FFFFFF"/>
            <w:noWrap/>
            <w:vAlign w:val="center"/>
            <w:hideMark/>
          </w:tcPr>
          <w:p w14:paraId="573D9ED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Perda</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7204ABE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38437D0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10216E8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0</w:t>
            </w:r>
          </w:p>
        </w:tc>
        <w:tc>
          <w:tcPr>
            <w:tcW w:w="1084" w:type="dxa"/>
            <w:tcBorders>
              <w:top w:val="nil"/>
              <w:left w:val="nil"/>
              <w:bottom w:val="single" w:sz="4" w:space="0" w:color="auto"/>
              <w:right w:val="single" w:sz="4" w:space="0" w:color="auto"/>
            </w:tcBorders>
            <w:shd w:val="clear" w:color="000000" w:fill="FFFFFF"/>
            <w:vAlign w:val="center"/>
            <w:hideMark/>
          </w:tcPr>
          <w:p w14:paraId="6D9944B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0</w:t>
            </w:r>
          </w:p>
        </w:tc>
        <w:tc>
          <w:tcPr>
            <w:tcW w:w="1326" w:type="dxa"/>
            <w:tcBorders>
              <w:top w:val="nil"/>
              <w:left w:val="nil"/>
              <w:bottom w:val="single" w:sz="4" w:space="0" w:color="auto"/>
              <w:right w:val="single" w:sz="4" w:space="0" w:color="auto"/>
            </w:tcBorders>
            <w:shd w:val="clear" w:color="000000" w:fill="FFFFFF"/>
            <w:noWrap/>
            <w:vAlign w:val="center"/>
            <w:hideMark/>
          </w:tcPr>
          <w:p w14:paraId="2BED47D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Perda</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48E9E19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Perda</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4F80399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96A86C3" w14:textId="77777777" w:rsidTr="004158B2">
        <w:trPr>
          <w:trHeight w:val="99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374D08E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15B372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35F6D3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EEEC57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919DC7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Rancangan</w:t>
            </w:r>
            <w:proofErr w:type="spellEnd"/>
            <w:r w:rsidRPr="000F7617">
              <w:rPr>
                <w:rFonts w:ascii="Bookman Old Style" w:eastAsia="Times New Roman" w:hAnsi="Bookman Old Style" w:cs="Calibri"/>
                <w:noProof w:val="0"/>
                <w:color w:val="000000"/>
                <w:sz w:val="20"/>
                <w:szCs w:val="20"/>
                <w:lang w:val="en-US"/>
              </w:rPr>
              <w:t xml:space="preserve"> RKPD</w:t>
            </w:r>
          </w:p>
        </w:tc>
        <w:tc>
          <w:tcPr>
            <w:tcW w:w="2410" w:type="dxa"/>
            <w:tcBorders>
              <w:top w:val="nil"/>
              <w:left w:val="nil"/>
              <w:bottom w:val="single" w:sz="4" w:space="0" w:color="auto"/>
              <w:right w:val="single" w:sz="4" w:space="0" w:color="auto"/>
            </w:tcBorders>
            <w:shd w:val="clear" w:color="000000" w:fill="FFFFFF"/>
            <w:vAlign w:val="center"/>
            <w:hideMark/>
          </w:tcPr>
          <w:p w14:paraId="202C901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RKPD </w:t>
            </w:r>
            <w:proofErr w:type="spellStart"/>
            <w:r w:rsidRPr="000F7617">
              <w:rPr>
                <w:rFonts w:ascii="Bookman Old Style" w:eastAsia="Times New Roman" w:hAnsi="Bookman Old Style" w:cs="Calibri"/>
                <w:noProof w:val="0"/>
                <w:color w:val="000000"/>
                <w:sz w:val="20"/>
                <w:szCs w:val="20"/>
                <w:lang w:val="en-US"/>
              </w:rPr>
              <w:t>tahun</w:t>
            </w:r>
            <w:proofErr w:type="spellEnd"/>
            <w:r w:rsidRPr="000F7617">
              <w:rPr>
                <w:rFonts w:ascii="Bookman Old Style" w:eastAsia="Times New Roman" w:hAnsi="Bookman Old Style" w:cs="Calibri"/>
                <w:noProof w:val="0"/>
                <w:color w:val="000000"/>
                <w:sz w:val="20"/>
                <w:szCs w:val="20"/>
                <w:lang w:val="en-US"/>
              </w:rPr>
              <w:t xml:space="preserve"> n dan </w:t>
            </w:r>
            <w:proofErr w:type="spellStart"/>
            <w:r w:rsidRPr="000F7617">
              <w:rPr>
                <w:rFonts w:ascii="Bookman Old Style" w:eastAsia="Times New Roman" w:hAnsi="Bookman Old Style" w:cs="Calibri"/>
                <w:noProof w:val="0"/>
                <w:color w:val="000000"/>
                <w:sz w:val="20"/>
                <w:szCs w:val="20"/>
                <w:lang w:val="en-US"/>
              </w:rPr>
              <w:t>perubahan</w:t>
            </w:r>
            <w:proofErr w:type="spellEnd"/>
            <w:r w:rsidRPr="000F7617">
              <w:rPr>
                <w:rFonts w:ascii="Bookman Old Style" w:eastAsia="Times New Roman" w:hAnsi="Bookman Old Style" w:cs="Calibri"/>
                <w:noProof w:val="0"/>
                <w:color w:val="000000"/>
                <w:sz w:val="20"/>
                <w:szCs w:val="20"/>
                <w:lang w:val="en-US"/>
              </w:rPr>
              <w:t xml:space="preserve"> RKPD </w:t>
            </w:r>
            <w:proofErr w:type="spellStart"/>
            <w:r w:rsidRPr="000F7617">
              <w:rPr>
                <w:rFonts w:ascii="Bookman Old Style" w:eastAsia="Times New Roman" w:hAnsi="Bookman Old Style" w:cs="Calibri"/>
                <w:noProof w:val="0"/>
                <w:color w:val="000000"/>
                <w:sz w:val="20"/>
                <w:szCs w:val="20"/>
                <w:lang w:val="en-US"/>
              </w:rPr>
              <w:t>tahun</w:t>
            </w:r>
            <w:proofErr w:type="spellEnd"/>
            <w:r w:rsidRPr="000F7617">
              <w:rPr>
                <w:rFonts w:ascii="Bookman Old Style" w:eastAsia="Times New Roman" w:hAnsi="Bookman Old Style" w:cs="Calibri"/>
                <w:noProof w:val="0"/>
                <w:color w:val="000000"/>
                <w:sz w:val="20"/>
                <w:szCs w:val="20"/>
                <w:lang w:val="en-US"/>
              </w:rPr>
              <w:t xml:space="preserve"> n-1</w:t>
            </w:r>
          </w:p>
        </w:tc>
        <w:tc>
          <w:tcPr>
            <w:tcW w:w="1843" w:type="dxa"/>
            <w:tcBorders>
              <w:top w:val="nil"/>
              <w:left w:val="nil"/>
              <w:bottom w:val="single" w:sz="4" w:space="0" w:color="000000"/>
              <w:right w:val="single" w:sz="4" w:space="0" w:color="auto"/>
            </w:tcBorders>
            <w:shd w:val="clear" w:color="000000" w:fill="FFFFFF"/>
            <w:noWrap/>
            <w:vAlign w:val="center"/>
            <w:hideMark/>
          </w:tcPr>
          <w:p w14:paraId="68A06C5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6D682E7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50CBC9F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3511272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6E181C7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noWrap/>
            <w:vAlign w:val="center"/>
            <w:hideMark/>
          </w:tcPr>
          <w:p w14:paraId="2E0919D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2E31E6E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4B74584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015BF58" w14:textId="77777777" w:rsidTr="00AE268E">
        <w:trPr>
          <w:trHeight w:val="63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6C0B5D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A0BD7A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35C515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7A981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CDDA24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Penyelenggaraan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Musrenbang</w:t>
            </w:r>
            <w:proofErr w:type="spellEnd"/>
            <w:r w:rsidRPr="000F7617">
              <w:rPr>
                <w:rFonts w:ascii="Bookman Old Style" w:eastAsia="Times New Roman" w:hAnsi="Bookman Old Style" w:cs="Calibri"/>
                <w:noProof w:val="0"/>
                <w:color w:val="000000"/>
                <w:sz w:val="20"/>
                <w:szCs w:val="20"/>
                <w:lang w:val="en-US"/>
              </w:rPr>
              <w:t xml:space="preserve"> RKPD</w:t>
            </w:r>
          </w:p>
        </w:tc>
        <w:tc>
          <w:tcPr>
            <w:tcW w:w="2410" w:type="dxa"/>
            <w:tcBorders>
              <w:top w:val="nil"/>
              <w:left w:val="nil"/>
              <w:bottom w:val="single" w:sz="4" w:space="0" w:color="auto"/>
              <w:right w:val="single" w:sz="4" w:space="0" w:color="auto"/>
            </w:tcBorders>
            <w:shd w:val="clear" w:color="000000" w:fill="FFFFFF"/>
            <w:vAlign w:val="center"/>
            <w:hideMark/>
          </w:tcPr>
          <w:p w14:paraId="1DA638C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Musrenbang</w:t>
            </w:r>
            <w:proofErr w:type="spellEnd"/>
            <w:r w:rsidRPr="000F7617">
              <w:rPr>
                <w:rFonts w:ascii="Bookman Old Style" w:eastAsia="Times New Roman" w:hAnsi="Bookman Old Style" w:cs="Calibri"/>
                <w:noProof w:val="0"/>
                <w:color w:val="000000"/>
                <w:sz w:val="20"/>
                <w:szCs w:val="20"/>
                <w:lang w:val="en-US"/>
              </w:rPr>
              <w:t xml:space="preserve"> RKPD</w:t>
            </w:r>
          </w:p>
        </w:tc>
        <w:tc>
          <w:tcPr>
            <w:tcW w:w="1843" w:type="dxa"/>
            <w:tcBorders>
              <w:top w:val="nil"/>
              <w:left w:val="nil"/>
              <w:bottom w:val="single" w:sz="4" w:space="0" w:color="000000"/>
              <w:right w:val="single" w:sz="4" w:space="0" w:color="auto"/>
            </w:tcBorders>
            <w:shd w:val="clear" w:color="000000" w:fill="FFFFFF"/>
            <w:noWrap/>
            <w:vAlign w:val="center"/>
            <w:hideMark/>
          </w:tcPr>
          <w:p w14:paraId="0CDE229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40E18F9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284F399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0260977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4E9E982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noWrap/>
            <w:vAlign w:val="center"/>
            <w:hideMark/>
          </w:tcPr>
          <w:p w14:paraId="353EE7C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494FB50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2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11E1D78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6E53248D" w14:textId="77777777" w:rsidTr="004158B2">
        <w:trPr>
          <w:trHeight w:val="1457"/>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7D5A450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B16B78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18C2A8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94897D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0F61DA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Monitoring, </w:t>
            </w:r>
            <w:proofErr w:type="spellStart"/>
            <w:r w:rsidRPr="000F7617">
              <w:rPr>
                <w:rFonts w:ascii="Bookman Old Style" w:eastAsia="Times New Roman" w:hAnsi="Bookman Old Style" w:cs="Calibri"/>
                <w:noProof w:val="0"/>
                <w:color w:val="000000"/>
                <w:sz w:val="20"/>
                <w:szCs w:val="20"/>
                <w:lang w:val="en-US"/>
              </w:rPr>
              <w:t>Evaluasi</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Pelaksanaan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Rencana</w:t>
            </w:r>
            <w:proofErr w:type="spellEnd"/>
            <w:r w:rsidRPr="000F7617">
              <w:rPr>
                <w:rFonts w:ascii="Bookman Old Style" w:eastAsia="Times New Roman" w:hAnsi="Bookman Old Style" w:cs="Calibri"/>
                <w:noProof w:val="0"/>
                <w:color w:val="000000"/>
                <w:sz w:val="20"/>
                <w:szCs w:val="20"/>
                <w:lang w:val="en-US"/>
              </w:rPr>
              <w:t xml:space="preserve"> Pembangunan Daerah</w:t>
            </w:r>
          </w:p>
        </w:tc>
        <w:tc>
          <w:tcPr>
            <w:tcW w:w="2410" w:type="dxa"/>
            <w:tcBorders>
              <w:top w:val="nil"/>
              <w:left w:val="nil"/>
              <w:bottom w:val="single" w:sz="4" w:space="0" w:color="auto"/>
              <w:right w:val="single" w:sz="4" w:space="0" w:color="auto"/>
            </w:tcBorders>
            <w:shd w:val="clear" w:color="000000" w:fill="FFFFFF"/>
            <w:vAlign w:val="center"/>
            <w:hideMark/>
          </w:tcPr>
          <w:p w14:paraId="2CDC492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pelaporan</w:t>
            </w:r>
            <w:proofErr w:type="spellEnd"/>
          </w:p>
        </w:tc>
        <w:tc>
          <w:tcPr>
            <w:tcW w:w="1843" w:type="dxa"/>
            <w:tcBorders>
              <w:top w:val="nil"/>
              <w:left w:val="nil"/>
              <w:bottom w:val="single" w:sz="4" w:space="0" w:color="000000"/>
              <w:right w:val="single" w:sz="4" w:space="0" w:color="auto"/>
            </w:tcBorders>
            <w:shd w:val="clear" w:color="000000" w:fill="FFFFFF"/>
            <w:vAlign w:val="center"/>
            <w:hideMark/>
          </w:tcPr>
          <w:p w14:paraId="19EEA9D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73F68D0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548DED6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63DAA0B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553EA0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0F45600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738134A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3ECD8AD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5293CC80" w14:textId="77777777" w:rsidTr="004158B2">
        <w:trPr>
          <w:trHeight w:val="983"/>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6AE310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39ACFE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52690E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391F2C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411B24E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w:t>
            </w:r>
          </w:p>
        </w:tc>
        <w:tc>
          <w:tcPr>
            <w:tcW w:w="2410" w:type="dxa"/>
            <w:tcBorders>
              <w:top w:val="nil"/>
              <w:left w:val="nil"/>
              <w:bottom w:val="single" w:sz="4" w:space="0" w:color="auto"/>
              <w:right w:val="single" w:sz="4" w:space="0" w:color="auto"/>
            </w:tcBorders>
            <w:shd w:val="clear" w:color="000000" w:fill="FFFFFF"/>
            <w:vAlign w:val="center"/>
            <w:hideMark/>
          </w:tcPr>
          <w:p w14:paraId="49640B6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w:t>
            </w:r>
          </w:p>
        </w:tc>
        <w:tc>
          <w:tcPr>
            <w:tcW w:w="1843" w:type="dxa"/>
            <w:tcBorders>
              <w:top w:val="nil"/>
              <w:left w:val="nil"/>
              <w:bottom w:val="single" w:sz="4" w:space="0" w:color="000000"/>
              <w:right w:val="single" w:sz="4" w:space="0" w:color="auto"/>
            </w:tcBorders>
            <w:shd w:val="clear" w:color="000000" w:fill="FFFFFF"/>
            <w:vAlign w:val="center"/>
            <w:hideMark/>
          </w:tcPr>
          <w:p w14:paraId="1E1786C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079A57E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472A5FE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3FAE02D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11B0282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2E02556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2A92874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525CF0E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802984F" w14:textId="77777777" w:rsidTr="004158B2">
        <w:trPr>
          <w:trHeight w:val="85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B1935E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134910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8AC1A9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D8538B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ADED71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KUA-PPAS </w:t>
            </w:r>
            <w:proofErr w:type="spellStart"/>
            <w:r w:rsidRPr="000F7617">
              <w:rPr>
                <w:rFonts w:ascii="Bookman Old Style" w:eastAsia="Times New Roman" w:hAnsi="Bookman Old Style" w:cs="Calibri"/>
                <w:noProof w:val="0"/>
                <w:color w:val="000000"/>
                <w:sz w:val="20"/>
                <w:szCs w:val="20"/>
                <w:lang w:val="en-US"/>
              </w:rPr>
              <w:t>beserta</w:t>
            </w:r>
            <w:proofErr w:type="spellEnd"/>
            <w:r w:rsidRPr="000F7617">
              <w:rPr>
                <w:rFonts w:ascii="Bookman Old Style" w:eastAsia="Times New Roman" w:hAnsi="Bookman Old Style" w:cs="Calibri"/>
                <w:noProof w:val="0"/>
                <w:color w:val="000000"/>
                <w:sz w:val="20"/>
                <w:szCs w:val="20"/>
                <w:lang w:val="en-US"/>
              </w:rPr>
              <w:t xml:space="preserve"> dan KUA-P PPAS-P</w:t>
            </w:r>
          </w:p>
        </w:tc>
        <w:tc>
          <w:tcPr>
            <w:tcW w:w="2410" w:type="dxa"/>
            <w:tcBorders>
              <w:top w:val="nil"/>
              <w:left w:val="nil"/>
              <w:bottom w:val="single" w:sz="4" w:space="0" w:color="auto"/>
              <w:right w:val="single" w:sz="4" w:space="0" w:color="auto"/>
            </w:tcBorders>
            <w:shd w:val="clear" w:color="000000" w:fill="FFFFFF"/>
            <w:vAlign w:val="center"/>
            <w:hideMark/>
          </w:tcPr>
          <w:p w14:paraId="11EDA5A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KUA-PPAS dan KUPA-PPASP</w:t>
            </w:r>
          </w:p>
        </w:tc>
        <w:tc>
          <w:tcPr>
            <w:tcW w:w="1843" w:type="dxa"/>
            <w:tcBorders>
              <w:top w:val="nil"/>
              <w:left w:val="nil"/>
              <w:bottom w:val="single" w:sz="4" w:space="0" w:color="000000"/>
              <w:right w:val="single" w:sz="4" w:space="0" w:color="auto"/>
            </w:tcBorders>
            <w:shd w:val="clear" w:color="000000" w:fill="FFFFFF"/>
            <w:vAlign w:val="center"/>
            <w:hideMark/>
          </w:tcPr>
          <w:p w14:paraId="64F8E8E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3C0B118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0FAD13D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7DDEA26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610922F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368EED3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24302E0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4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6761A4F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03ACDEFD" w14:textId="77777777" w:rsidTr="004158B2">
        <w:trPr>
          <w:trHeight w:val="98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699DCD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7BA5BF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3677C4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417B6A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2CC76FC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Pengelolaan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Sistim</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Informasi</w:t>
            </w:r>
            <w:proofErr w:type="spellEnd"/>
            <w:r w:rsidRPr="000F7617">
              <w:rPr>
                <w:rFonts w:ascii="Bookman Old Style" w:eastAsia="Times New Roman" w:hAnsi="Bookman Old Style" w:cs="Calibri"/>
                <w:noProof w:val="0"/>
                <w:color w:val="000000"/>
                <w:sz w:val="20"/>
                <w:szCs w:val="20"/>
                <w:lang w:val="en-US"/>
              </w:rPr>
              <w:t xml:space="preserve"> Pembangunan Daerah</w:t>
            </w:r>
          </w:p>
        </w:tc>
        <w:tc>
          <w:tcPr>
            <w:tcW w:w="2410" w:type="dxa"/>
            <w:tcBorders>
              <w:top w:val="nil"/>
              <w:left w:val="nil"/>
              <w:bottom w:val="single" w:sz="4" w:space="0" w:color="auto"/>
              <w:right w:val="single" w:sz="4" w:space="0" w:color="auto"/>
            </w:tcBorders>
            <w:shd w:val="clear" w:color="000000" w:fill="FFFFFF"/>
            <w:vAlign w:val="center"/>
            <w:hideMark/>
          </w:tcPr>
          <w:p w14:paraId="7A18CF5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pendataan</w:t>
            </w:r>
            <w:proofErr w:type="spellEnd"/>
          </w:p>
        </w:tc>
        <w:tc>
          <w:tcPr>
            <w:tcW w:w="1843" w:type="dxa"/>
            <w:tcBorders>
              <w:top w:val="nil"/>
              <w:left w:val="nil"/>
              <w:bottom w:val="single" w:sz="4" w:space="0" w:color="000000"/>
              <w:right w:val="single" w:sz="4" w:space="0" w:color="auto"/>
            </w:tcBorders>
            <w:shd w:val="clear" w:color="000000" w:fill="FFFFFF"/>
            <w:vAlign w:val="center"/>
            <w:hideMark/>
          </w:tcPr>
          <w:p w14:paraId="24D7C5A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04C576C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266B4AA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7D1A9FC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0170BCB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5D03575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6439C52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174D186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B03717F" w14:textId="77777777" w:rsidTr="004158B2">
        <w:trPr>
          <w:trHeight w:val="967"/>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9F347A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2510D74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21F206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F29C01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FBB1B8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Keterangan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Pertanggung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Jawaban</w:t>
            </w:r>
            <w:proofErr w:type="spellEnd"/>
            <w:r w:rsidRPr="000F7617">
              <w:rPr>
                <w:rFonts w:ascii="Bookman Old Style" w:eastAsia="Times New Roman" w:hAnsi="Bookman Old Style" w:cs="Calibri"/>
                <w:noProof w:val="0"/>
                <w:color w:val="000000"/>
                <w:sz w:val="20"/>
                <w:szCs w:val="20"/>
                <w:lang w:val="en-US"/>
              </w:rPr>
              <w:t xml:space="preserve"> (LKPJ)</w:t>
            </w:r>
          </w:p>
        </w:tc>
        <w:tc>
          <w:tcPr>
            <w:tcW w:w="2410" w:type="dxa"/>
            <w:tcBorders>
              <w:top w:val="nil"/>
              <w:left w:val="nil"/>
              <w:bottom w:val="single" w:sz="4" w:space="0" w:color="auto"/>
              <w:right w:val="single" w:sz="4" w:space="0" w:color="auto"/>
            </w:tcBorders>
            <w:shd w:val="clear" w:color="000000" w:fill="FFFFFF"/>
            <w:vAlign w:val="center"/>
            <w:hideMark/>
          </w:tcPr>
          <w:p w14:paraId="181CF15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pelaporan</w:t>
            </w:r>
            <w:proofErr w:type="spellEnd"/>
          </w:p>
        </w:tc>
        <w:tc>
          <w:tcPr>
            <w:tcW w:w="1843" w:type="dxa"/>
            <w:tcBorders>
              <w:top w:val="nil"/>
              <w:left w:val="nil"/>
              <w:bottom w:val="single" w:sz="4" w:space="0" w:color="000000"/>
              <w:right w:val="single" w:sz="4" w:space="0" w:color="auto"/>
            </w:tcBorders>
            <w:shd w:val="clear" w:color="000000" w:fill="FFFFFF"/>
            <w:noWrap/>
            <w:vAlign w:val="center"/>
            <w:hideMark/>
          </w:tcPr>
          <w:p w14:paraId="2962D5B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4FADC22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57FDD82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405A8B1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6C97B8C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noWrap/>
            <w:vAlign w:val="center"/>
            <w:hideMark/>
          </w:tcPr>
          <w:p w14:paraId="139914B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72BDA47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80 </w:t>
            </w:r>
            <w:proofErr w:type="spellStart"/>
            <w:r w:rsidRPr="000F7617">
              <w:rPr>
                <w:rFonts w:ascii="Bookman Old Style" w:eastAsia="Times New Roman" w:hAnsi="Bookman Old Style" w:cs="Calibri"/>
                <w:noProof w:val="0"/>
                <w:color w:val="000000"/>
                <w:sz w:val="20"/>
                <w:szCs w:val="20"/>
                <w:lang w:val="en-US"/>
              </w:rPr>
              <w:t>buku</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705C966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808000%</w:t>
            </w:r>
          </w:p>
        </w:tc>
      </w:tr>
      <w:tr w:rsidR="005F2D37" w:rsidRPr="000F7617" w14:paraId="2A5BD53C" w14:textId="77777777" w:rsidTr="00AE268E">
        <w:trPr>
          <w:trHeight w:val="127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3E25DAE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D4B612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FDAE67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BC8402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C5187E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Peningkatan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kemampuan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Teknis</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Aparatur</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5ED7BF9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peserta</w:t>
            </w:r>
            <w:proofErr w:type="spellEnd"/>
            <w:r w:rsidRPr="000F7617">
              <w:rPr>
                <w:rFonts w:ascii="Bookman Old Style" w:eastAsia="Times New Roman" w:hAnsi="Bookman Old Style" w:cs="Calibri"/>
                <w:noProof w:val="0"/>
                <w:color w:val="000000"/>
                <w:sz w:val="20"/>
                <w:szCs w:val="20"/>
                <w:lang w:val="en-US"/>
              </w:rPr>
              <w:t xml:space="preserve"> yang </w:t>
            </w:r>
            <w:proofErr w:type="spellStart"/>
            <w:r w:rsidRPr="000F7617">
              <w:rPr>
                <w:rFonts w:ascii="Bookman Old Style" w:eastAsia="Times New Roman" w:hAnsi="Bookman Old Style" w:cs="Calibri"/>
                <w:noProof w:val="0"/>
                <w:color w:val="000000"/>
                <w:sz w:val="20"/>
                <w:szCs w:val="20"/>
                <w:lang w:val="en-US"/>
              </w:rPr>
              <w:t>mengikuti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Bimtek</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1843" w:type="dxa"/>
            <w:tcBorders>
              <w:top w:val="nil"/>
              <w:left w:val="nil"/>
              <w:bottom w:val="single" w:sz="8" w:space="0" w:color="000000"/>
              <w:right w:val="single" w:sz="4" w:space="0" w:color="auto"/>
            </w:tcBorders>
            <w:shd w:val="clear" w:color="000000" w:fill="FFFFFF"/>
            <w:vAlign w:val="center"/>
            <w:hideMark/>
          </w:tcPr>
          <w:p w14:paraId="15DE353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65 Orang</w:t>
            </w:r>
          </w:p>
        </w:tc>
        <w:tc>
          <w:tcPr>
            <w:tcW w:w="1618" w:type="dxa"/>
            <w:tcBorders>
              <w:top w:val="nil"/>
              <w:left w:val="nil"/>
              <w:bottom w:val="single" w:sz="4" w:space="0" w:color="auto"/>
              <w:right w:val="single" w:sz="4" w:space="0" w:color="auto"/>
            </w:tcBorders>
            <w:shd w:val="clear" w:color="000000" w:fill="FFFFFF"/>
            <w:noWrap/>
            <w:vAlign w:val="center"/>
            <w:hideMark/>
          </w:tcPr>
          <w:p w14:paraId="08AC304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50C527E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6998CE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3BBF8A0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3E1E2D8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65 Orang</w:t>
            </w:r>
          </w:p>
        </w:tc>
        <w:tc>
          <w:tcPr>
            <w:tcW w:w="1559" w:type="dxa"/>
            <w:tcBorders>
              <w:top w:val="nil"/>
              <w:left w:val="nil"/>
              <w:bottom w:val="single" w:sz="4" w:space="0" w:color="auto"/>
              <w:right w:val="single" w:sz="4" w:space="0" w:color="auto"/>
            </w:tcBorders>
            <w:shd w:val="clear" w:color="000000" w:fill="FFFFFF"/>
            <w:vAlign w:val="center"/>
            <w:hideMark/>
          </w:tcPr>
          <w:p w14:paraId="26C5030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65 Orang</w:t>
            </w:r>
          </w:p>
        </w:tc>
        <w:tc>
          <w:tcPr>
            <w:tcW w:w="1602" w:type="dxa"/>
            <w:tcBorders>
              <w:top w:val="nil"/>
              <w:left w:val="nil"/>
              <w:bottom w:val="single" w:sz="4" w:space="0" w:color="auto"/>
              <w:right w:val="single" w:sz="4" w:space="0" w:color="auto"/>
            </w:tcBorders>
            <w:shd w:val="clear" w:color="000000" w:fill="FFFFFF"/>
            <w:noWrap/>
            <w:vAlign w:val="center"/>
            <w:hideMark/>
          </w:tcPr>
          <w:p w14:paraId="6F12413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053B0A50" w14:textId="77777777" w:rsidTr="004158B2">
        <w:trPr>
          <w:trHeight w:val="1873"/>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0102FF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80C25E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516608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682574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15A89F9"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PERENCANAAN PEMBANGUNAN EKONOMI</w:t>
            </w:r>
          </w:p>
        </w:tc>
        <w:tc>
          <w:tcPr>
            <w:tcW w:w="2410" w:type="dxa"/>
            <w:tcBorders>
              <w:top w:val="nil"/>
              <w:left w:val="nil"/>
              <w:bottom w:val="single" w:sz="4" w:space="0" w:color="auto"/>
              <w:right w:val="single" w:sz="4" w:space="0" w:color="auto"/>
            </w:tcBorders>
            <w:shd w:val="clear" w:color="000000" w:fill="FFFFFF"/>
            <w:vAlign w:val="center"/>
            <w:hideMark/>
          </w:tcPr>
          <w:p w14:paraId="096BC6D7"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Perangkat</w:t>
            </w:r>
            <w:proofErr w:type="spellEnd"/>
            <w:r w:rsidRPr="000F7617">
              <w:rPr>
                <w:rFonts w:ascii="Bookman Old Style" w:eastAsia="Times New Roman" w:hAnsi="Bookman Old Style" w:cs="Calibri"/>
                <w:b/>
                <w:bCs/>
                <w:noProof w:val="0"/>
                <w:color w:val="000000"/>
                <w:sz w:val="20"/>
                <w:szCs w:val="20"/>
                <w:lang w:val="en-US"/>
              </w:rPr>
              <w:t xml:space="preserve"> Daerah </w:t>
            </w:r>
            <w:proofErr w:type="spellStart"/>
            <w:r w:rsidRPr="000F7617">
              <w:rPr>
                <w:rFonts w:ascii="Bookman Old Style" w:eastAsia="Times New Roman" w:hAnsi="Bookman Old Style" w:cs="Calibri"/>
                <w:b/>
                <w:bCs/>
                <w:noProof w:val="0"/>
                <w:color w:val="000000"/>
                <w:sz w:val="20"/>
                <w:szCs w:val="20"/>
                <w:lang w:val="en-US"/>
              </w:rPr>
              <w:t>lingkup</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bidang</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ekonomi</w:t>
            </w:r>
            <w:proofErr w:type="spellEnd"/>
            <w:r w:rsidRPr="000F7617">
              <w:rPr>
                <w:rFonts w:ascii="Bookman Old Style" w:eastAsia="Times New Roman" w:hAnsi="Bookman Old Style" w:cs="Calibri"/>
                <w:b/>
                <w:bCs/>
                <w:noProof w:val="0"/>
                <w:color w:val="000000"/>
                <w:sz w:val="20"/>
                <w:szCs w:val="20"/>
                <w:lang w:val="en-US"/>
              </w:rPr>
              <w:t xml:space="preserve"> yang </w:t>
            </w:r>
            <w:proofErr w:type="spellStart"/>
            <w:r w:rsidRPr="000F7617">
              <w:rPr>
                <w:rFonts w:ascii="Bookman Old Style" w:eastAsia="Times New Roman" w:hAnsi="Bookman Old Style" w:cs="Calibri"/>
                <w:b/>
                <w:bCs/>
                <w:noProof w:val="0"/>
                <w:color w:val="000000"/>
                <w:sz w:val="20"/>
                <w:szCs w:val="20"/>
                <w:lang w:val="en-US"/>
              </w:rPr>
              <w:t>mempunyai</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dokumen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perencanaan</w:t>
            </w:r>
            <w:proofErr w:type="spellEnd"/>
            <w:r w:rsidRPr="000F7617">
              <w:rPr>
                <w:rFonts w:ascii="Bookman Old Style" w:eastAsia="Times New Roman" w:hAnsi="Bookman Old Style" w:cs="Calibri"/>
                <w:b/>
                <w:bCs/>
                <w:noProof w:val="0"/>
                <w:color w:val="000000"/>
                <w:sz w:val="20"/>
                <w:szCs w:val="20"/>
                <w:lang w:val="en-US"/>
              </w:rPr>
              <w:t xml:space="preserve"> yang </w:t>
            </w:r>
            <w:proofErr w:type="spellStart"/>
            <w:r w:rsidRPr="000F7617">
              <w:rPr>
                <w:rFonts w:ascii="Bookman Old Style" w:eastAsia="Times New Roman" w:hAnsi="Bookman Old Style" w:cs="Calibri"/>
                <w:b/>
                <w:bCs/>
                <w:noProof w:val="0"/>
                <w:color w:val="000000"/>
                <w:sz w:val="20"/>
                <w:szCs w:val="20"/>
                <w:lang w:val="en-US"/>
              </w:rPr>
              <w:t>baik</w:t>
            </w:r>
            <w:proofErr w:type="spellEnd"/>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06B7CE1F"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546B3A1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30A056BE"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85%</w:t>
            </w:r>
          </w:p>
        </w:tc>
        <w:tc>
          <w:tcPr>
            <w:tcW w:w="1275" w:type="dxa"/>
            <w:tcBorders>
              <w:top w:val="nil"/>
              <w:left w:val="nil"/>
              <w:bottom w:val="single" w:sz="4" w:space="0" w:color="auto"/>
              <w:right w:val="single" w:sz="4" w:space="0" w:color="auto"/>
            </w:tcBorders>
            <w:shd w:val="clear" w:color="000000" w:fill="FFFFFF"/>
            <w:vAlign w:val="center"/>
            <w:hideMark/>
          </w:tcPr>
          <w:p w14:paraId="122C72AB"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72,22%</w:t>
            </w:r>
          </w:p>
        </w:tc>
        <w:tc>
          <w:tcPr>
            <w:tcW w:w="1084" w:type="dxa"/>
            <w:tcBorders>
              <w:top w:val="nil"/>
              <w:left w:val="nil"/>
              <w:bottom w:val="single" w:sz="4" w:space="0" w:color="auto"/>
              <w:right w:val="single" w:sz="4" w:space="0" w:color="auto"/>
            </w:tcBorders>
            <w:shd w:val="clear" w:color="000000" w:fill="FFFFFF"/>
            <w:vAlign w:val="center"/>
            <w:hideMark/>
          </w:tcPr>
          <w:p w14:paraId="4E37D413"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84,96%</w:t>
            </w:r>
          </w:p>
        </w:tc>
        <w:tc>
          <w:tcPr>
            <w:tcW w:w="1326" w:type="dxa"/>
            <w:tcBorders>
              <w:top w:val="nil"/>
              <w:left w:val="nil"/>
              <w:bottom w:val="single" w:sz="4" w:space="0" w:color="auto"/>
              <w:right w:val="single" w:sz="4" w:space="0" w:color="auto"/>
            </w:tcBorders>
            <w:shd w:val="clear" w:color="000000" w:fill="FFFFFF"/>
            <w:vAlign w:val="center"/>
            <w:hideMark/>
          </w:tcPr>
          <w:p w14:paraId="4ECFC175"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133D7634"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37EC746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C4413A6" w14:textId="77777777" w:rsidTr="004158B2">
        <w:trPr>
          <w:trHeight w:val="1272"/>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5073F9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21F0A8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BE396E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52064F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6CF5F0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Subbidang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Pertanian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3C7C976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pembangunan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subbidang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pertanian</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12CA50A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14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7684A32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5975025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vAlign w:val="center"/>
            <w:hideMark/>
          </w:tcPr>
          <w:p w14:paraId="78E87DE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vAlign w:val="center"/>
            <w:hideMark/>
          </w:tcPr>
          <w:p w14:paraId="0A33ECA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050995F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13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5BCABE0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13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0BEA081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93%</w:t>
            </w:r>
          </w:p>
        </w:tc>
      </w:tr>
      <w:tr w:rsidR="005F2D37" w:rsidRPr="000F7617" w14:paraId="0FC24DC5" w14:textId="77777777" w:rsidTr="00AE268E">
        <w:trPr>
          <w:trHeight w:val="220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AB285D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3DC6893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489D3B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68C3F8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D6D869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Subbidang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Koperasi</w:t>
            </w:r>
            <w:proofErr w:type="spellEnd"/>
            <w:r w:rsidRPr="000F7617">
              <w:rPr>
                <w:rFonts w:ascii="Bookman Old Style" w:eastAsia="Times New Roman" w:hAnsi="Bookman Old Style" w:cs="Calibri"/>
                <w:noProof w:val="0"/>
                <w:color w:val="000000"/>
                <w:sz w:val="20"/>
                <w:szCs w:val="20"/>
                <w:lang w:val="en-US"/>
              </w:rPr>
              <w:t xml:space="preserve">, Perindustrian, </w:t>
            </w:r>
            <w:proofErr w:type="spellStart"/>
            <w:r w:rsidRPr="000F7617">
              <w:rPr>
                <w:rFonts w:ascii="Bookman Old Style" w:eastAsia="Times New Roman" w:hAnsi="Bookman Old Style" w:cs="Calibri"/>
                <w:noProof w:val="0"/>
                <w:color w:val="000000"/>
                <w:sz w:val="20"/>
                <w:szCs w:val="20"/>
                <w:lang w:val="en-US"/>
              </w:rPr>
              <w:t>Perdagangan</w:t>
            </w:r>
            <w:proofErr w:type="spellEnd"/>
            <w:r w:rsidRPr="000F7617">
              <w:rPr>
                <w:rFonts w:ascii="Bookman Old Style" w:eastAsia="Times New Roman" w:hAnsi="Bookman Old Style" w:cs="Calibri"/>
                <w:noProof w:val="0"/>
                <w:color w:val="000000"/>
                <w:sz w:val="20"/>
                <w:szCs w:val="20"/>
                <w:lang w:val="en-US"/>
              </w:rPr>
              <w:t xml:space="preserve"> dan Usaha </w:t>
            </w:r>
            <w:proofErr w:type="spellStart"/>
            <w:r w:rsidRPr="000F7617">
              <w:rPr>
                <w:rFonts w:ascii="Bookman Old Style" w:eastAsia="Times New Roman" w:hAnsi="Bookman Old Style" w:cs="Calibri"/>
                <w:noProof w:val="0"/>
                <w:color w:val="000000"/>
                <w:sz w:val="20"/>
                <w:szCs w:val="20"/>
                <w:lang w:val="en-US"/>
              </w:rPr>
              <w:t>Mikro</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2DD12E5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Koperasi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Industri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Perdagangan</w:t>
            </w:r>
            <w:proofErr w:type="spellEnd"/>
            <w:r w:rsidRPr="000F7617">
              <w:rPr>
                <w:rFonts w:ascii="Bookman Old Style" w:eastAsia="Times New Roman" w:hAnsi="Bookman Old Style" w:cs="Calibri"/>
                <w:noProof w:val="0"/>
                <w:color w:val="000000"/>
                <w:sz w:val="20"/>
                <w:szCs w:val="20"/>
                <w:lang w:val="en-US"/>
              </w:rPr>
              <w:t xml:space="preserve"> dan Usaha </w:t>
            </w:r>
            <w:proofErr w:type="spellStart"/>
            <w:r w:rsidRPr="000F7617">
              <w:rPr>
                <w:rFonts w:ascii="Bookman Old Style" w:eastAsia="Times New Roman" w:hAnsi="Bookman Old Style" w:cs="Calibri"/>
                <w:noProof w:val="0"/>
                <w:color w:val="000000"/>
                <w:sz w:val="20"/>
                <w:szCs w:val="20"/>
                <w:lang w:val="en-US"/>
              </w:rPr>
              <w:t>Mikro</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4CEA9CA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5F87F06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7D1F964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FD53EB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72D2F3E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21E4ACF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5CCBEF2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16A33F5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31D249FC" w14:textId="77777777" w:rsidTr="004158B2">
        <w:trPr>
          <w:trHeight w:val="2592"/>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C2E2B8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2488CE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452FA0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E4E8C2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56647C9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Pengembangan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Ekonomi</w:t>
            </w:r>
            <w:proofErr w:type="spellEnd"/>
            <w:r w:rsidRPr="000F7617">
              <w:rPr>
                <w:rFonts w:ascii="Bookman Old Style" w:eastAsia="Times New Roman" w:hAnsi="Bookman Old Style" w:cs="Calibri"/>
                <w:noProof w:val="0"/>
                <w:color w:val="000000"/>
                <w:sz w:val="20"/>
                <w:szCs w:val="20"/>
                <w:lang w:val="en-US"/>
              </w:rPr>
              <w:t xml:space="preserve"> Masyarakat Kawasan </w:t>
            </w:r>
            <w:proofErr w:type="spellStart"/>
            <w:r w:rsidRPr="000F7617">
              <w:rPr>
                <w:rFonts w:ascii="Bookman Old Style" w:eastAsia="Times New Roman" w:hAnsi="Bookman Old Style" w:cs="Calibri"/>
                <w:noProof w:val="0"/>
                <w:color w:val="000000"/>
                <w:sz w:val="20"/>
                <w:szCs w:val="20"/>
                <w:lang w:val="en-US"/>
              </w:rPr>
              <w:t>Wonorejo</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Kejayan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Pohjentrek</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Kraton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Kabupaten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Pasuruan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Tahun</w:t>
            </w:r>
            <w:proofErr w:type="spellEnd"/>
            <w:r w:rsidRPr="000F7617">
              <w:rPr>
                <w:rFonts w:ascii="Bookman Old Style" w:eastAsia="Times New Roman" w:hAnsi="Bookman Old Style" w:cs="Calibri"/>
                <w:noProof w:val="0"/>
                <w:color w:val="000000"/>
                <w:sz w:val="20"/>
                <w:szCs w:val="20"/>
                <w:lang w:val="en-US"/>
              </w:rPr>
              <w:t xml:space="preserve"> 2019-2024</w:t>
            </w:r>
          </w:p>
        </w:tc>
        <w:tc>
          <w:tcPr>
            <w:tcW w:w="2410" w:type="dxa"/>
            <w:tcBorders>
              <w:top w:val="nil"/>
              <w:left w:val="nil"/>
              <w:bottom w:val="single" w:sz="4" w:space="0" w:color="auto"/>
              <w:right w:val="single" w:sz="4" w:space="0" w:color="auto"/>
            </w:tcBorders>
            <w:shd w:val="clear" w:color="000000" w:fill="FFFFFF"/>
            <w:vAlign w:val="center"/>
            <w:hideMark/>
          </w:tcPr>
          <w:p w14:paraId="680C18B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331C6A3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6422812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1AC1036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79ACE25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7873B52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09F8ED0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2DAA4CB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794D9ECE"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3FE556B3" w14:textId="77777777" w:rsidTr="004158B2">
        <w:trPr>
          <w:trHeight w:val="1707"/>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6B6D19D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385506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C697C1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5C9886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F834E7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pembangunan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subbidang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kepariwisataan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penanaman</w:t>
            </w:r>
            <w:proofErr w:type="spellEnd"/>
            <w:r w:rsidRPr="000F7617">
              <w:rPr>
                <w:rFonts w:ascii="Bookman Old Style" w:eastAsia="Times New Roman" w:hAnsi="Bookman Old Style" w:cs="Calibri"/>
                <w:noProof w:val="0"/>
                <w:color w:val="000000"/>
                <w:sz w:val="20"/>
                <w:szCs w:val="20"/>
                <w:lang w:val="en-US"/>
              </w:rPr>
              <w:t xml:space="preserve"> modal dan </w:t>
            </w:r>
            <w:proofErr w:type="spellStart"/>
            <w:r w:rsidRPr="000F7617">
              <w:rPr>
                <w:rFonts w:ascii="Bookman Old Style" w:eastAsia="Times New Roman" w:hAnsi="Bookman Old Style" w:cs="Calibri"/>
                <w:noProof w:val="0"/>
                <w:color w:val="000000"/>
                <w:sz w:val="20"/>
                <w:szCs w:val="20"/>
                <w:lang w:val="en-US"/>
              </w:rPr>
              <w:t>ketenagakerjaan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3B65B35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noWrap/>
            <w:vAlign w:val="center"/>
            <w:hideMark/>
          </w:tcPr>
          <w:p w14:paraId="479D424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10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77058B4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2ABD97B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 kali</w:t>
            </w:r>
          </w:p>
        </w:tc>
        <w:tc>
          <w:tcPr>
            <w:tcW w:w="1275" w:type="dxa"/>
            <w:tcBorders>
              <w:top w:val="nil"/>
              <w:left w:val="nil"/>
              <w:bottom w:val="single" w:sz="4" w:space="0" w:color="auto"/>
              <w:right w:val="single" w:sz="4" w:space="0" w:color="auto"/>
            </w:tcBorders>
            <w:shd w:val="clear" w:color="000000" w:fill="FFFFFF"/>
            <w:vAlign w:val="center"/>
            <w:hideMark/>
          </w:tcPr>
          <w:p w14:paraId="4672D8E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 kali</w:t>
            </w:r>
          </w:p>
        </w:tc>
        <w:tc>
          <w:tcPr>
            <w:tcW w:w="1084" w:type="dxa"/>
            <w:tcBorders>
              <w:top w:val="nil"/>
              <w:left w:val="nil"/>
              <w:bottom w:val="single" w:sz="4" w:space="0" w:color="auto"/>
              <w:right w:val="single" w:sz="4" w:space="0" w:color="auto"/>
            </w:tcBorders>
            <w:shd w:val="clear" w:color="000000" w:fill="FFFFFF"/>
            <w:vAlign w:val="center"/>
            <w:hideMark/>
          </w:tcPr>
          <w:p w14:paraId="3EF79B9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3C19A86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3F5D82F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8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0176A6B0"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80%</w:t>
            </w:r>
          </w:p>
        </w:tc>
      </w:tr>
      <w:tr w:rsidR="005F2D37" w:rsidRPr="000F7617" w14:paraId="1E5F7872" w14:textId="77777777" w:rsidTr="00AE268E">
        <w:trPr>
          <w:trHeight w:val="220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C3BE3A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009A303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637F1E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B4777B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FC9970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Rencana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Aksi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Pemberdayaan</w:t>
            </w:r>
            <w:proofErr w:type="spellEnd"/>
            <w:r w:rsidRPr="000F7617">
              <w:rPr>
                <w:rFonts w:ascii="Bookman Old Style" w:eastAsia="Times New Roman" w:hAnsi="Bookman Old Style" w:cs="Calibri"/>
                <w:noProof w:val="0"/>
                <w:color w:val="000000"/>
                <w:sz w:val="20"/>
                <w:szCs w:val="20"/>
                <w:lang w:val="en-US"/>
              </w:rPr>
              <w:t xml:space="preserve"> Tenaga </w:t>
            </w:r>
            <w:proofErr w:type="spellStart"/>
            <w:r w:rsidRPr="000F7617">
              <w:rPr>
                <w:rFonts w:ascii="Bookman Old Style" w:eastAsia="Times New Roman" w:hAnsi="Bookman Old Style" w:cs="Calibri"/>
                <w:noProof w:val="0"/>
                <w:color w:val="000000"/>
                <w:sz w:val="20"/>
                <w:szCs w:val="20"/>
                <w:lang w:val="en-US"/>
              </w:rPr>
              <w:t>Kerja</w:t>
            </w:r>
            <w:proofErr w:type="spellEnd"/>
            <w:r w:rsidRPr="000F7617">
              <w:rPr>
                <w:rFonts w:ascii="Bookman Old Style" w:eastAsia="Times New Roman" w:hAnsi="Bookman Old Style" w:cs="Calibri"/>
                <w:noProof w:val="0"/>
                <w:color w:val="000000"/>
                <w:sz w:val="20"/>
                <w:szCs w:val="20"/>
                <w:lang w:val="en-US"/>
              </w:rPr>
              <w:t xml:space="preserve"> Informal di </w:t>
            </w:r>
            <w:proofErr w:type="spellStart"/>
            <w:r w:rsidRPr="000F7617">
              <w:rPr>
                <w:rFonts w:ascii="Bookman Old Style" w:eastAsia="Times New Roman" w:hAnsi="Bookman Old Style" w:cs="Calibri"/>
                <w:noProof w:val="0"/>
                <w:color w:val="000000"/>
                <w:sz w:val="20"/>
                <w:szCs w:val="20"/>
                <w:lang w:val="en-US"/>
              </w:rPr>
              <w:t>Kabupaten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Pasuruan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13B2D92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Rencana</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Aksi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Pemberdayaan</w:t>
            </w:r>
            <w:proofErr w:type="spellEnd"/>
            <w:r w:rsidRPr="000F7617">
              <w:rPr>
                <w:rFonts w:ascii="Bookman Old Style" w:eastAsia="Times New Roman" w:hAnsi="Bookman Old Style" w:cs="Calibri"/>
                <w:noProof w:val="0"/>
                <w:color w:val="000000"/>
                <w:sz w:val="20"/>
                <w:szCs w:val="20"/>
                <w:lang w:val="en-US"/>
              </w:rPr>
              <w:t xml:space="preserve"> Tenaga </w:t>
            </w:r>
            <w:proofErr w:type="spellStart"/>
            <w:r w:rsidRPr="000F7617">
              <w:rPr>
                <w:rFonts w:ascii="Bookman Old Style" w:eastAsia="Times New Roman" w:hAnsi="Bookman Old Style" w:cs="Calibri"/>
                <w:noProof w:val="0"/>
                <w:color w:val="000000"/>
                <w:sz w:val="20"/>
                <w:szCs w:val="20"/>
                <w:lang w:val="en-US"/>
              </w:rPr>
              <w:t>Kerja</w:t>
            </w:r>
            <w:proofErr w:type="spellEnd"/>
            <w:r w:rsidRPr="000F7617">
              <w:rPr>
                <w:rFonts w:ascii="Bookman Old Style" w:eastAsia="Times New Roman" w:hAnsi="Bookman Old Style" w:cs="Calibri"/>
                <w:noProof w:val="0"/>
                <w:color w:val="000000"/>
                <w:sz w:val="20"/>
                <w:szCs w:val="20"/>
                <w:lang w:val="en-US"/>
              </w:rPr>
              <w:t xml:space="preserve"> Informal di </w:t>
            </w:r>
            <w:proofErr w:type="spellStart"/>
            <w:r w:rsidRPr="000F7617">
              <w:rPr>
                <w:rFonts w:ascii="Bookman Old Style" w:eastAsia="Times New Roman" w:hAnsi="Bookman Old Style" w:cs="Calibri"/>
                <w:noProof w:val="0"/>
                <w:color w:val="000000"/>
                <w:sz w:val="20"/>
                <w:szCs w:val="20"/>
                <w:lang w:val="en-US"/>
              </w:rPr>
              <w:t>Kab</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Pasuruan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4F428F0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4776E1A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36BBAE2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5914793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017A05A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41386C2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2C99F7C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29C24F0D"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548EC59F" w14:textId="77777777" w:rsidTr="004158B2">
        <w:trPr>
          <w:trHeight w:val="1883"/>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4F9C754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04BB95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411762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CEE773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35FF936"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gramStart"/>
            <w:r w:rsidRPr="000F7617">
              <w:rPr>
                <w:rFonts w:ascii="Bookman Old Style" w:eastAsia="Times New Roman" w:hAnsi="Bookman Old Style" w:cs="Calibri"/>
                <w:b/>
                <w:bCs/>
                <w:noProof w:val="0"/>
                <w:color w:val="000000"/>
                <w:sz w:val="20"/>
                <w:szCs w:val="20"/>
                <w:lang w:val="en-US"/>
              </w:rPr>
              <w:t>PROGRAM  PERENCANAAN</w:t>
            </w:r>
            <w:proofErr w:type="gramEnd"/>
            <w:r w:rsidRPr="000F7617">
              <w:rPr>
                <w:rFonts w:ascii="Bookman Old Style" w:eastAsia="Times New Roman" w:hAnsi="Bookman Old Style" w:cs="Calibri"/>
                <w:b/>
                <w:bCs/>
                <w:noProof w:val="0"/>
                <w:color w:val="000000"/>
                <w:sz w:val="20"/>
                <w:szCs w:val="20"/>
                <w:lang w:val="en-US"/>
              </w:rPr>
              <w:t xml:space="preserve"> PEMBANGUNAN SOSIAL BUDAYA</w:t>
            </w:r>
          </w:p>
        </w:tc>
        <w:tc>
          <w:tcPr>
            <w:tcW w:w="2410" w:type="dxa"/>
            <w:tcBorders>
              <w:top w:val="nil"/>
              <w:left w:val="nil"/>
              <w:bottom w:val="single" w:sz="4" w:space="0" w:color="auto"/>
              <w:right w:val="single" w:sz="4" w:space="0" w:color="auto"/>
            </w:tcBorders>
            <w:shd w:val="clear" w:color="000000" w:fill="FFFFFF"/>
            <w:vAlign w:val="center"/>
            <w:hideMark/>
          </w:tcPr>
          <w:p w14:paraId="13E82EA3"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Perangkat</w:t>
            </w:r>
            <w:proofErr w:type="spellEnd"/>
            <w:r w:rsidRPr="000F7617">
              <w:rPr>
                <w:rFonts w:ascii="Bookman Old Style" w:eastAsia="Times New Roman" w:hAnsi="Bookman Old Style" w:cs="Calibri"/>
                <w:b/>
                <w:bCs/>
                <w:noProof w:val="0"/>
                <w:color w:val="000000"/>
                <w:sz w:val="20"/>
                <w:szCs w:val="20"/>
                <w:lang w:val="en-US"/>
              </w:rPr>
              <w:t xml:space="preserve"> Daerah </w:t>
            </w:r>
            <w:proofErr w:type="spellStart"/>
            <w:r w:rsidRPr="000F7617">
              <w:rPr>
                <w:rFonts w:ascii="Bookman Old Style" w:eastAsia="Times New Roman" w:hAnsi="Bookman Old Style" w:cs="Calibri"/>
                <w:b/>
                <w:bCs/>
                <w:noProof w:val="0"/>
                <w:color w:val="000000"/>
                <w:sz w:val="20"/>
                <w:szCs w:val="20"/>
                <w:lang w:val="en-US"/>
              </w:rPr>
              <w:t>lingkup</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bidang</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sosial</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budaya</w:t>
            </w:r>
            <w:proofErr w:type="spellEnd"/>
            <w:r w:rsidRPr="000F7617">
              <w:rPr>
                <w:rFonts w:ascii="Bookman Old Style" w:eastAsia="Times New Roman" w:hAnsi="Bookman Old Style" w:cs="Calibri"/>
                <w:b/>
                <w:bCs/>
                <w:noProof w:val="0"/>
                <w:color w:val="000000"/>
                <w:sz w:val="20"/>
                <w:szCs w:val="20"/>
                <w:lang w:val="en-US"/>
              </w:rPr>
              <w:t xml:space="preserve"> yang </w:t>
            </w:r>
            <w:proofErr w:type="spellStart"/>
            <w:r w:rsidRPr="000F7617">
              <w:rPr>
                <w:rFonts w:ascii="Bookman Old Style" w:eastAsia="Times New Roman" w:hAnsi="Bookman Old Style" w:cs="Calibri"/>
                <w:b/>
                <w:bCs/>
                <w:noProof w:val="0"/>
                <w:color w:val="000000"/>
                <w:sz w:val="20"/>
                <w:szCs w:val="20"/>
                <w:lang w:val="en-US"/>
              </w:rPr>
              <w:t>mempunyai</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dokumen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perencanaan</w:t>
            </w:r>
            <w:proofErr w:type="spellEnd"/>
            <w:r w:rsidRPr="000F7617">
              <w:rPr>
                <w:rFonts w:ascii="Bookman Old Style" w:eastAsia="Times New Roman" w:hAnsi="Bookman Old Style" w:cs="Calibri"/>
                <w:b/>
                <w:bCs/>
                <w:noProof w:val="0"/>
                <w:color w:val="000000"/>
                <w:sz w:val="20"/>
                <w:szCs w:val="20"/>
                <w:lang w:val="en-US"/>
              </w:rPr>
              <w:t xml:space="preserve"> yang </w:t>
            </w:r>
            <w:proofErr w:type="spellStart"/>
            <w:r w:rsidRPr="000F7617">
              <w:rPr>
                <w:rFonts w:ascii="Bookman Old Style" w:eastAsia="Times New Roman" w:hAnsi="Bookman Old Style" w:cs="Calibri"/>
                <w:b/>
                <w:bCs/>
                <w:noProof w:val="0"/>
                <w:color w:val="000000"/>
                <w:sz w:val="20"/>
                <w:szCs w:val="20"/>
                <w:lang w:val="en-US"/>
              </w:rPr>
              <w:t>baik</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4D51E886"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5A52373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1F1C3CD4"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85%</w:t>
            </w:r>
          </w:p>
        </w:tc>
        <w:tc>
          <w:tcPr>
            <w:tcW w:w="1275" w:type="dxa"/>
            <w:tcBorders>
              <w:top w:val="nil"/>
              <w:left w:val="nil"/>
              <w:bottom w:val="single" w:sz="4" w:space="0" w:color="auto"/>
              <w:right w:val="single" w:sz="4" w:space="0" w:color="auto"/>
            </w:tcBorders>
            <w:shd w:val="clear" w:color="000000" w:fill="FFFFFF"/>
            <w:vAlign w:val="center"/>
            <w:hideMark/>
          </w:tcPr>
          <w:p w14:paraId="19564551"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82,98%</w:t>
            </w:r>
          </w:p>
        </w:tc>
        <w:tc>
          <w:tcPr>
            <w:tcW w:w="1084" w:type="dxa"/>
            <w:tcBorders>
              <w:top w:val="nil"/>
              <w:left w:val="nil"/>
              <w:bottom w:val="single" w:sz="4" w:space="0" w:color="auto"/>
              <w:right w:val="single" w:sz="4" w:space="0" w:color="auto"/>
            </w:tcBorders>
            <w:shd w:val="clear" w:color="000000" w:fill="FFFFFF"/>
            <w:vAlign w:val="center"/>
            <w:hideMark/>
          </w:tcPr>
          <w:p w14:paraId="1DAE0606"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97,62</w:t>
            </w:r>
          </w:p>
        </w:tc>
        <w:tc>
          <w:tcPr>
            <w:tcW w:w="1326" w:type="dxa"/>
            <w:tcBorders>
              <w:top w:val="nil"/>
              <w:left w:val="nil"/>
              <w:bottom w:val="single" w:sz="4" w:space="0" w:color="auto"/>
              <w:right w:val="single" w:sz="4" w:space="0" w:color="auto"/>
            </w:tcBorders>
            <w:shd w:val="clear" w:color="000000" w:fill="FFFFFF"/>
            <w:vAlign w:val="center"/>
            <w:hideMark/>
          </w:tcPr>
          <w:p w14:paraId="3829E69A"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3A80744B"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6CFA2C9F"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740E60D8" w14:textId="77777777" w:rsidTr="004158B2">
        <w:trPr>
          <w:trHeight w:val="113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4405A5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3D5FBC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328715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190AFA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6AEA6F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pembangunan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sosial</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budaya</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4547B4F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6AF5FE6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7A2EC39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6F12349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28799D9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C9F7E0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6DB19F2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5233EDF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2D3C0EBE"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5FC8210D" w14:textId="77777777" w:rsidTr="00AE268E">
        <w:trPr>
          <w:trHeight w:val="63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66A625C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F04C92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5A64A1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7753B8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779AED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Fasilitasi</w:t>
            </w:r>
            <w:proofErr w:type="spellEnd"/>
            <w:r w:rsidRPr="000F7617">
              <w:rPr>
                <w:rFonts w:ascii="Bookman Old Style" w:eastAsia="Times New Roman" w:hAnsi="Bookman Old Style" w:cs="Calibri"/>
                <w:noProof w:val="0"/>
                <w:color w:val="000000"/>
                <w:sz w:val="20"/>
                <w:szCs w:val="20"/>
                <w:lang w:val="en-US"/>
              </w:rPr>
              <w:t xml:space="preserve"> forum </w:t>
            </w:r>
            <w:proofErr w:type="spellStart"/>
            <w:r w:rsidRPr="000F7617">
              <w:rPr>
                <w:rFonts w:ascii="Bookman Old Style" w:eastAsia="Times New Roman" w:hAnsi="Bookman Old Style" w:cs="Calibri"/>
                <w:noProof w:val="0"/>
                <w:color w:val="000000"/>
                <w:sz w:val="20"/>
                <w:szCs w:val="20"/>
                <w:lang w:val="en-US"/>
              </w:rPr>
              <w:t>kabupaten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sehat</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62345CA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0DD3F6A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7AAE33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11DAF6A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1834C6A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3BB4A1D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1BB0C9E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683DBFB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23F09671"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5C331CC6" w14:textId="77777777" w:rsidTr="004158B2">
        <w:trPr>
          <w:trHeight w:val="144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BA8CBD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359FA71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8DA87A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293118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5F130A5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Kesehatan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Kesejahteraan</w:t>
            </w:r>
            <w:proofErr w:type="spellEnd"/>
            <w:r w:rsidRPr="000F7617">
              <w:rPr>
                <w:rFonts w:ascii="Bookman Old Style" w:eastAsia="Times New Roman" w:hAnsi="Bookman Old Style" w:cs="Calibri"/>
                <w:noProof w:val="0"/>
                <w:color w:val="000000"/>
                <w:sz w:val="20"/>
                <w:szCs w:val="20"/>
                <w:lang w:val="en-US"/>
              </w:rPr>
              <w:t xml:space="preserve"> Masyarakat</w:t>
            </w:r>
          </w:p>
        </w:tc>
        <w:tc>
          <w:tcPr>
            <w:tcW w:w="2410" w:type="dxa"/>
            <w:tcBorders>
              <w:top w:val="nil"/>
              <w:left w:val="nil"/>
              <w:bottom w:val="single" w:sz="4" w:space="0" w:color="auto"/>
              <w:right w:val="single" w:sz="4" w:space="0" w:color="auto"/>
            </w:tcBorders>
            <w:shd w:val="clear" w:color="000000" w:fill="FFFFFF"/>
            <w:vAlign w:val="center"/>
            <w:hideMark/>
          </w:tcPr>
          <w:p w14:paraId="7880268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675252F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5C44E25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59ACB21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5139384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1B30FBC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413797B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0CC36D6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40496EF9"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5A01639" w14:textId="77777777" w:rsidTr="00AE268E">
        <w:trPr>
          <w:trHeight w:val="157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FE3BB5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E9793A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809838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008B66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94A62C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Bidang</w:t>
            </w:r>
            <w:proofErr w:type="spellEnd"/>
            <w:r w:rsidRPr="000F7617">
              <w:rPr>
                <w:rFonts w:ascii="Bookman Old Style" w:eastAsia="Times New Roman" w:hAnsi="Bookman Old Style" w:cs="Calibri"/>
                <w:noProof w:val="0"/>
                <w:color w:val="000000"/>
                <w:sz w:val="20"/>
                <w:szCs w:val="20"/>
                <w:lang w:val="en-US"/>
              </w:rPr>
              <w:t xml:space="preserve"> Pendidikan dan </w:t>
            </w:r>
            <w:proofErr w:type="spellStart"/>
            <w:r w:rsidRPr="000F7617">
              <w:rPr>
                <w:rFonts w:ascii="Bookman Old Style" w:eastAsia="Times New Roman" w:hAnsi="Bookman Old Style" w:cs="Calibri"/>
                <w:noProof w:val="0"/>
                <w:color w:val="000000"/>
                <w:sz w:val="20"/>
                <w:szCs w:val="20"/>
                <w:lang w:val="en-US"/>
              </w:rPr>
              <w:t>Kepemudaan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75BBA86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3B38884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02D003C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012E8F5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275" w:type="dxa"/>
            <w:tcBorders>
              <w:top w:val="nil"/>
              <w:left w:val="nil"/>
              <w:bottom w:val="single" w:sz="4" w:space="0" w:color="auto"/>
              <w:right w:val="single" w:sz="4" w:space="0" w:color="auto"/>
            </w:tcBorders>
            <w:shd w:val="clear" w:color="000000" w:fill="FFFFFF"/>
            <w:noWrap/>
            <w:vAlign w:val="center"/>
            <w:hideMark/>
          </w:tcPr>
          <w:p w14:paraId="723CC09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084" w:type="dxa"/>
            <w:tcBorders>
              <w:top w:val="nil"/>
              <w:left w:val="nil"/>
              <w:bottom w:val="single" w:sz="4" w:space="0" w:color="auto"/>
              <w:right w:val="single" w:sz="4" w:space="0" w:color="auto"/>
            </w:tcBorders>
            <w:shd w:val="clear" w:color="000000" w:fill="FFFFFF"/>
            <w:noWrap/>
            <w:vAlign w:val="center"/>
            <w:hideMark/>
          </w:tcPr>
          <w:p w14:paraId="1FB61BA0"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284E92A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w:t>
            </w:r>
          </w:p>
        </w:tc>
        <w:tc>
          <w:tcPr>
            <w:tcW w:w="1559" w:type="dxa"/>
            <w:tcBorders>
              <w:top w:val="nil"/>
              <w:left w:val="nil"/>
              <w:bottom w:val="single" w:sz="4" w:space="0" w:color="auto"/>
              <w:right w:val="single" w:sz="4" w:space="0" w:color="auto"/>
            </w:tcBorders>
            <w:shd w:val="clear" w:color="000000" w:fill="FFFFFF"/>
            <w:vAlign w:val="center"/>
            <w:hideMark/>
          </w:tcPr>
          <w:p w14:paraId="695C0B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w:t>
            </w:r>
          </w:p>
        </w:tc>
        <w:tc>
          <w:tcPr>
            <w:tcW w:w="1602" w:type="dxa"/>
            <w:tcBorders>
              <w:top w:val="nil"/>
              <w:left w:val="nil"/>
              <w:bottom w:val="single" w:sz="4" w:space="0" w:color="auto"/>
              <w:right w:val="single" w:sz="4" w:space="0" w:color="auto"/>
            </w:tcBorders>
            <w:shd w:val="clear" w:color="000000" w:fill="FFFFFF"/>
            <w:noWrap/>
            <w:vAlign w:val="center"/>
            <w:hideMark/>
          </w:tcPr>
          <w:p w14:paraId="0B35AFA5"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5B3003D" w14:textId="77777777" w:rsidTr="004158B2">
        <w:trPr>
          <w:trHeight w:val="1457"/>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98154E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1A33E1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E9100B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BD4836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2C2F9D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Pemerintahan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Aparatur</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3CF76FA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7B82CBCE"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63D186E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78307F6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7794F44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286B271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31C6C61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31A93C9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4485379B"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E65899F" w14:textId="77777777" w:rsidTr="004158B2">
        <w:trPr>
          <w:trHeight w:val="84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7F1CF03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4382F7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A81DF2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35A4C0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A23B49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Monitoring </w:t>
            </w:r>
            <w:proofErr w:type="spellStart"/>
            <w:r w:rsidRPr="000F7617">
              <w:rPr>
                <w:rFonts w:ascii="Bookman Old Style" w:eastAsia="Times New Roman" w:hAnsi="Bookman Old Style" w:cs="Calibri"/>
                <w:noProof w:val="0"/>
                <w:color w:val="000000"/>
                <w:sz w:val="20"/>
                <w:szCs w:val="20"/>
                <w:lang w:val="en-US"/>
              </w:rPr>
              <w:t>Evaluasi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Pengendalian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Bidang</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Sosial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Budaya</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76D3A4B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p>
        </w:tc>
        <w:tc>
          <w:tcPr>
            <w:tcW w:w="1843" w:type="dxa"/>
            <w:tcBorders>
              <w:top w:val="nil"/>
              <w:left w:val="nil"/>
              <w:bottom w:val="single" w:sz="4" w:space="0" w:color="auto"/>
              <w:right w:val="single" w:sz="4" w:space="0" w:color="auto"/>
            </w:tcBorders>
            <w:shd w:val="clear" w:color="000000" w:fill="FFFFFF"/>
            <w:noWrap/>
            <w:vAlign w:val="center"/>
            <w:hideMark/>
          </w:tcPr>
          <w:p w14:paraId="3062486F"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4581A94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1A47282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6DB946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20D98E3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5531701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64A58D8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3E333ADA"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5A20227B" w14:textId="77777777" w:rsidTr="004158B2">
        <w:trPr>
          <w:trHeight w:val="1136"/>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85D7D1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594BD8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637227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C32A4F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5DF09C1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Fasilitasi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tim</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penanggulangan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kemiskinan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daerah</w:t>
            </w:r>
            <w:proofErr w:type="spellEnd"/>
            <w:r w:rsidRPr="000F7617">
              <w:rPr>
                <w:rFonts w:ascii="Bookman Old Style" w:eastAsia="Times New Roman" w:hAnsi="Bookman Old Style" w:cs="Calibri"/>
                <w:noProof w:val="0"/>
                <w:color w:val="000000"/>
                <w:sz w:val="20"/>
                <w:szCs w:val="20"/>
                <w:lang w:val="en-US"/>
              </w:rPr>
              <w:t xml:space="preserve"> (TKPKD)</w:t>
            </w:r>
          </w:p>
        </w:tc>
        <w:tc>
          <w:tcPr>
            <w:tcW w:w="2410" w:type="dxa"/>
            <w:tcBorders>
              <w:top w:val="nil"/>
              <w:left w:val="nil"/>
              <w:bottom w:val="single" w:sz="4" w:space="0" w:color="auto"/>
              <w:right w:val="single" w:sz="4" w:space="0" w:color="auto"/>
            </w:tcBorders>
            <w:shd w:val="clear" w:color="000000" w:fill="FFFFFF"/>
            <w:vAlign w:val="center"/>
            <w:hideMark/>
          </w:tcPr>
          <w:p w14:paraId="72A0BC7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1B6B6EE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038AAB5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79DC52D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1462F65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3390772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4837614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0F9B48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533CAF5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r>
      <w:tr w:rsidR="005F2D37" w:rsidRPr="000F7617" w14:paraId="684164AA" w14:textId="77777777" w:rsidTr="004158B2">
        <w:trPr>
          <w:trHeight w:val="1649"/>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1DD79C2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738E6B5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9B8ED6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67776F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01C65BC"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PERENCANAAN PRASARANA DAN SUMBER DAYA ALAM</w:t>
            </w:r>
          </w:p>
        </w:tc>
        <w:tc>
          <w:tcPr>
            <w:tcW w:w="2410" w:type="dxa"/>
            <w:tcBorders>
              <w:top w:val="nil"/>
              <w:left w:val="nil"/>
              <w:bottom w:val="single" w:sz="4" w:space="0" w:color="auto"/>
              <w:right w:val="single" w:sz="4" w:space="0" w:color="auto"/>
            </w:tcBorders>
            <w:shd w:val="clear" w:color="000000" w:fill="FFFFFF"/>
            <w:vAlign w:val="center"/>
            <w:hideMark/>
          </w:tcPr>
          <w:p w14:paraId="4C779C03"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OPD </w:t>
            </w:r>
            <w:proofErr w:type="spellStart"/>
            <w:r w:rsidRPr="000F7617">
              <w:rPr>
                <w:rFonts w:ascii="Bookman Old Style" w:eastAsia="Times New Roman" w:hAnsi="Bookman Old Style" w:cs="Calibri"/>
                <w:b/>
                <w:bCs/>
                <w:noProof w:val="0"/>
                <w:color w:val="000000"/>
                <w:sz w:val="20"/>
                <w:szCs w:val="20"/>
                <w:lang w:val="en-US"/>
              </w:rPr>
              <w:t>lingkup</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bidang</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praswil</w:t>
            </w:r>
            <w:proofErr w:type="spellEnd"/>
            <w:r w:rsidRPr="000F7617">
              <w:rPr>
                <w:rFonts w:ascii="Bookman Old Style" w:eastAsia="Times New Roman" w:hAnsi="Bookman Old Style" w:cs="Calibri"/>
                <w:b/>
                <w:bCs/>
                <w:noProof w:val="0"/>
                <w:color w:val="000000"/>
                <w:sz w:val="20"/>
                <w:szCs w:val="20"/>
                <w:lang w:val="en-US"/>
              </w:rPr>
              <w:t xml:space="preserve"> dan SDA </w:t>
            </w:r>
            <w:proofErr w:type="spellStart"/>
            <w:r w:rsidRPr="000F7617">
              <w:rPr>
                <w:rFonts w:ascii="Bookman Old Style" w:eastAsia="Times New Roman" w:hAnsi="Bookman Old Style" w:cs="Calibri"/>
                <w:b/>
                <w:bCs/>
                <w:noProof w:val="0"/>
                <w:color w:val="000000"/>
                <w:sz w:val="20"/>
                <w:szCs w:val="20"/>
                <w:lang w:val="en-US"/>
              </w:rPr>
              <w:t>dengan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capaian</w:t>
            </w:r>
            <w:proofErr w:type="spellEnd"/>
            <w:r w:rsidRPr="000F7617">
              <w:rPr>
                <w:rFonts w:ascii="Bookman Old Style" w:eastAsia="Times New Roman" w:hAnsi="Bookman Old Style" w:cs="Calibri"/>
                <w:b/>
                <w:bCs/>
                <w:noProof w:val="0"/>
                <w:color w:val="000000"/>
                <w:sz w:val="20"/>
                <w:szCs w:val="20"/>
                <w:lang w:val="en-US"/>
              </w:rPr>
              <w:t xml:space="preserve"> program minimal 80% </w:t>
            </w:r>
            <w:proofErr w:type="spellStart"/>
            <w:r w:rsidRPr="000F7617">
              <w:rPr>
                <w:rFonts w:ascii="Bookman Old Style" w:eastAsia="Times New Roman" w:hAnsi="Bookman Old Style" w:cs="Calibri"/>
                <w:b/>
                <w:bCs/>
                <w:noProof w:val="0"/>
                <w:color w:val="000000"/>
                <w:sz w:val="20"/>
                <w:szCs w:val="20"/>
                <w:lang w:val="en-US"/>
              </w:rPr>
              <w:t>dari</w:t>
            </w:r>
            <w:proofErr w:type="spellEnd"/>
            <w:r w:rsidRPr="000F7617">
              <w:rPr>
                <w:rFonts w:ascii="Bookman Old Style" w:eastAsia="Times New Roman" w:hAnsi="Bookman Old Style" w:cs="Calibri"/>
                <w:b/>
                <w:bCs/>
                <w:noProof w:val="0"/>
                <w:color w:val="000000"/>
                <w:sz w:val="20"/>
                <w:szCs w:val="20"/>
                <w:lang w:val="en-US"/>
              </w:rPr>
              <w:t xml:space="preserve"> target </w:t>
            </w:r>
            <w:proofErr w:type="spellStart"/>
            <w:r w:rsidRPr="000F7617">
              <w:rPr>
                <w:rFonts w:ascii="Bookman Old Style" w:eastAsia="Times New Roman" w:hAnsi="Bookman Old Style" w:cs="Calibri"/>
                <w:b/>
                <w:bCs/>
                <w:noProof w:val="0"/>
                <w:color w:val="000000"/>
                <w:sz w:val="20"/>
                <w:szCs w:val="20"/>
                <w:lang w:val="en-US"/>
              </w:rPr>
              <w:t>indikator</w:t>
            </w:r>
            <w:proofErr w:type="spellEnd"/>
            <w:r w:rsidRPr="000F7617">
              <w:rPr>
                <w:rFonts w:ascii="Bookman Old Style" w:eastAsia="Times New Roman" w:hAnsi="Bookman Old Style" w:cs="Calibri"/>
                <w:b/>
                <w:bCs/>
                <w:noProof w:val="0"/>
                <w:color w:val="000000"/>
                <w:sz w:val="20"/>
                <w:szCs w:val="20"/>
                <w:lang w:val="en-US"/>
              </w:rPr>
              <w:t xml:space="preserve"> RPJMD</w:t>
            </w:r>
          </w:p>
        </w:tc>
        <w:tc>
          <w:tcPr>
            <w:tcW w:w="1843" w:type="dxa"/>
            <w:tcBorders>
              <w:top w:val="nil"/>
              <w:left w:val="nil"/>
              <w:bottom w:val="single" w:sz="4" w:space="0" w:color="auto"/>
              <w:right w:val="single" w:sz="4" w:space="0" w:color="auto"/>
            </w:tcBorders>
            <w:shd w:val="clear" w:color="000000" w:fill="FFFFFF"/>
            <w:vAlign w:val="center"/>
            <w:hideMark/>
          </w:tcPr>
          <w:p w14:paraId="23A8FA34"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249371F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4786BDE2"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85%</w:t>
            </w:r>
          </w:p>
        </w:tc>
        <w:tc>
          <w:tcPr>
            <w:tcW w:w="1275" w:type="dxa"/>
            <w:tcBorders>
              <w:top w:val="nil"/>
              <w:left w:val="nil"/>
              <w:bottom w:val="single" w:sz="4" w:space="0" w:color="auto"/>
              <w:right w:val="single" w:sz="4" w:space="0" w:color="auto"/>
            </w:tcBorders>
            <w:shd w:val="clear" w:color="000000" w:fill="FFFFFF"/>
            <w:vAlign w:val="center"/>
            <w:hideMark/>
          </w:tcPr>
          <w:p w14:paraId="172F5BB3"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87,5%</w:t>
            </w:r>
          </w:p>
        </w:tc>
        <w:tc>
          <w:tcPr>
            <w:tcW w:w="1084" w:type="dxa"/>
            <w:tcBorders>
              <w:top w:val="nil"/>
              <w:left w:val="nil"/>
              <w:bottom w:val="single" w:sz="4" w:space="0" w:color="auto"/>
              <w:right w:val="single" w:sz="4" w:space="0" w:color="auto"/>
            </w:tcBorders>
            <w:shd w:val="clear" w:color="000000" w:fill="FFFFFF"/>
            <w:vAlign w:val="center"/>
            <w:hideMark/>
          </w:tcPr>
          <w:p w14:paraId="0EDD9847"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102,94</w:t>
            </w:r>
          </w:p>
        </w:tc>
        <w:tc>
          <w:tcPr>
            <w:tcW w:w="1326" w:type="dxa"/>
            <w:tcBorders>
              <w:top w:val="nil"/>
              <w:left w:val="nil"/>
              <w:bottom w:val="single" w:sz="4" w:space="0" w:color="auto"/>
              <w:right w:val="single" w:sz="4" w:space="0" w:color="auto"/>
            </w:tcBorders>
            <w:shd w:val="clear" w:color="000000" w:fill="FFFFFF"/>
            <w:vAlign w:val="center"/>
            <w:hideMark/>
          </w:tcPr>
          <w:p w14:paraId="6627A2C0"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199B7A1E"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7CA8869E"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E6833C6" w14:textId="77777777" w:rsidTr="004158B2">
        <w:trPr>
          <w:trHeight w:val="978"/>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2FBFC4F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AF4378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6043E2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BD0D92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6275A1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Peny</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Kebijakan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Pengembangan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Praswil</w:t>
            </w:r>
            <w:proofErr w:type="spellEnd"/>
            <w:r w:rsidRPr="000F7617">
              <w:rPr>
                <w:rFonts w:ascii="Bookman Old Style" w:eastAsia="Times New Roman" w:hAnsi="Bookman Old Style" w:cs="Calibri"/>
                <w:noProof w:val="0"/>
                <w:color w:val="000000"/>
                <w:sz w:val="20"/>
                <w:szCs w:val="20"/>
                <w:lang w:val="en-US"/>
              </w:rPr>
              <w:t xml:space="preserve"> di </w:t>
            </w:r>
            <w:proofErr w:type="spellStart"/>
            <w:r w:rsidRPr="000F7617">
              <w:rPr>
                <w:rFonts w:ascii="Bookman Old Style" w:eastAsia="Times New Roman" w:hAnsi="Bookman Old Style" w:cs="Calibri"/>
                <w:noProof w:val="0"/>
                <w:color w:val="000000"/>
                <w:sz w:val="20"/>
                <w:szCs w:val="20"/>
                <w:lang w:val="en-US"/>
              </w:rPr>
              <w:t>Kab</w:t>
            </w:r>
            <w:proofErr w:type="spellEnd"/>
            <w:r w:rsidRPr="000F7617">
              <w:rPr>
                <w:rFonts w:ascii="Bookman Old Style" w:eastAsia="Times New Roman" w:hAnsi="Bookman Old Style" w:cs="Calibri"/>
                <w:noProof w:val="0"/>
                <w:color w:val="000000"/>
                <w:sz w:val="20"/>
                <w:szCs w:val="20"/>
                <w:lang w:val="en-US"/>
              </w:rPr>
              <w:t>. Pas.</w:t>
            </w:r>
          </w:p>
        </w:tc>
        <w:tc>
          <w:tcPr>
            <w:tcW w:w="2410" w:type="dxa"/>
            <w:tcBorders>
              <w:top w:val="nil"/>
              <w:left w:val="nil"/>
              <w:bottom w:val="single" w:sz="4" w:space="0" w:color="auto"/>
              <w:right w:val="single" w:sz="4" w:space="0" w:color="auto"/>
            </w:tcBorders>
            <w:shd w:val="clear" w:color="000000" w:fill="FFFFFF"/>
            <w:vAlign w:val="center"/>
            <w:hideMark/>
          </w:tcPr>
          <w:p w14:paraId="5EB956D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vAlign w:val="center"/>
            <w:hideMark/>
          </w:tcPr>
          <w:p w14:paraId="0746430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12 kali</w:t>
            </w:r>
          </w:p>
        </w:tc>
        <w:tc>
          <w:tcPr>
            <w:tcW w:w="1618" w:type="dxa"/>
            <w:tcBorders>
              <w:top w:val="nil"/>
              <w:left w:val="nil"/>
              <w:bottom w:val="single" w:sz="4" w:space="0" w:color="auto"/>
              <w:right w:val="single" w:sz="4" w:space="0" w:color="auto"/>
            </w:tcBorders>
            <w:shd w:val="clear" w:color="000000" w:fill="FFFFFF"/>
            <w:noWrap/>
            <w:vAlign w:val="center"/>
            <w:hideMark/>
          </w:tcPr>
          <w:p w14:paraId="2D85A50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7B19D13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 kali</w:t>
            </w:r>
          </w:p>
        </w:tc>
        <w:tc>
          <w:tcPr>
            <w:tcW w:w="1275" w:type="dxa"/>
            <w:tcBorders>
              <w:top w:val="nil"/>
              <w:left w:val="nil"/>
              <w:bottom w:val="single" w:sz="4" w:space="0" w:color="auto"/>
              <w:right w:val="single" w:sz="4" w:space="0" w:color="auto"/>
            </w:tcBorders>
            <w:shd w:val="clear" w:color="000000" w:fill="FFFFFF"/>
            <w:vAlign w:val="center"/>
            <w:hideMark/>
          </w:tcPr>
          <w:p w14:paraId="287B2D1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35 kali</w:t>
            </w:r>
          </w:p>
        </w:tc>
        <w:tc>
          <w:tcPr>
            <w:tcW w:w="1084" w:type="dxa"/>
            <w:tcBorders>
              <w:top w:val="nil"/>
              <w:left w:val="nil"/>
              <w:bottom w:val="single" w:sz="4" w:space="0" w:color="auto"/>
              <w:right w:val="single" w:sz="4" w:space="0" w:color="auto"/>
            </w:tcBorders>
            <w:shd w:val="clear" w:color="000000" w:fill="FFFFFF"/>
            <w:vAlign w:val="center"/>
            <w:hideMark/>
          </w:tcPr>
          <w:p w14:paraId="187E124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350</w:t>
            </w:r>
          </w:p>
        </w:tc>
        <w:tc>
          <w:tcPr>
            <w:tcW w:w="1326" w:type="dxa"/>
            <w:tcBorders>
              <w:top w:val="nil"/>
              <w:left w:val="nil"/>
              <w:bottom w:val="single" w:sz="4" w:space="0" w:color="auto"/>
              <w:right w:val="single" w:sz="4" w:space="0" w:color="auto"/>
            </w:tcBorders>
            <w:shd w:val="clear" w:color="000000" w:fill="FFFFFF"/>
            <w:vAlign w:val="center"/>
            <w:hideMark/>
          </w:tcPr>
          <w:p w14:paraId="3790848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12 kali</w:t>
            </w:r>
          </w:p>
        </w:tc>
        <w:tc>
          <w:tcPr>
            <w:tcW w:w="1559" w:type="dxa"/>
            <w:tcBorders>
              <w:top w:val="nil"/>
              <w:left w:val="nil"/>
              <w:bottom w:val="single" w:sz="4" w:space="0" w:color="auto"/>
              <w:right w:val="single" w:sz="4" w:space="0" w:color="auto"/>
            </w:tcBorders>
            <w:shd w:val="clear" w:color="000000" w:fill="FFFFFF"/>
            <w:vAlign w:val="center"/>
            <w:hideMark/>
          </w:tcPr>
          <w:p w14:paraId="3E396BF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12 kali</w:t>
            </w:r>
          </w:p>
        </w:tc>
        <w:tc>
          <w:tcPr>
            <w:tcW w:w="1602" w:type="dxa"/>
            <w:tcBorders>
              <w:top w:val="nil"/>
              <w:left w:val="nil"/>
              <w:bottom w:val="single" w:sz="4" w:space="0" w:color="auto"/>
              <w:right w:val="single" w:sz="4" w:space="0" w:color="auto"/>
            </w:tcBorders>
            <w:shd w:val="clear" w:color="000000" w:fill="FFFFFF"/>
            <w:noWrap/>
            <w:vAlign w:val="center"/>
            <w:hideMark/>
          </w:tcPr>
          <w:p w14:paraId="3BEEACCE"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4EE0DF8" w14:textId="77777777" w:rsidTr="00AE268E">
        <w:trPr>
          <w:trHeight w:val="126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E97241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74FAB0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660A88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52ED28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504EA24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Database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Prasarana</w:t>
            </w:r>
            <w:proofErr w:type="spellEnd"/>
            <w:r w:rsidRPr="000F7617">
              <w:rPr>
                <w:rFonts w:ascii="Bookman Old Style" w:eastAsia="Times New Roman" w:hAnsi="Bookman Old Style" w:cs="Calibri"/>
                <w:noProof w:val="0"/>
                <w:color w:val="000000"/>
                <w:sz w:val="20"/>
                <w:szCs w:val="20"/>
                <w:lang w:val="en-US"/>
              </w:rPr>
              <w:t xml:space="preserve"> Wilayah</w:t>
            </w:r>
          </w:p>
        </w:tc>
        <w:tc>
          <w:tcPr>
            <w:tcW w:w="2410" w:type="dxa"/>
            <w:tcBorders>
              <w:top w:val="nil"/>
              <w:left w:val="nil"/>
              <w:bottom w:val="single" w:sz="4" w:space="0" w:color="auto"/>
              <w:right w:val="single" w:sz="4" w:space="0" w:color="auto"/>
            </w:tcBorders>
            <w:shd w:val="clear" w:color="000000" w:fill="FFFFFF"/>
            <w:vAlign w:val="center"/>
            <w:hideMark/>
          </w:tcPr>
          <w:p w14:paraId="73B4BB4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yang </w:t>
            </w:r>
            <w:proofErr w:type="spellStart"/>
            <w:r w:rsidRPr="000F7617">
              <w:rPr>
                <w:rFonts w:ascii="Bookman Old Style" w:eastAsia="Times New Roman" w:hAnsi="Bookman Old Style" w:cs="Calibri"/>
                <w:noProof w:val="0"/>
                <w:color w:val="000000"/>
                <w:sz w:val="20"/>
                <w:szCs w:val="20"/>
                <w:lang w:val="en-US"/>
              </w:rPr>
              <w:t>disusun</w:t>
            </w:r>
            <w:proofErr w:type="spellEnd"/>
            <w:r w:rsidRPr="000F7617">
              <w:rPr>
                <w:rFonts w:ascii="Bookman Old Style" w:eastAsia="Times New Roman" w:hAnsi="Bookman Old Style" w:cs="Calibri"/>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vAlign w:val="center"/>
            <w:hideMark/>
          </w:tcPr>
          <w:p w14:paraId="7781C78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48D017A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72282F84"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0AB3D09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2F56119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noWrap/>
            <w:vAlign w:val="center"/>
            <w:hideMark/>
          </w:tcPr>
          <w:p w14:paraId="13ED9471"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noWrap/>
            <w:vAlign w:val="center"/>
            <w:hideMark/>
          </w:tcPr>
          <w:p w14:paraId="1C646A9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535953BB"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3E39FC9" w14:textId="77777777" w:rsidTr="004158B2">
        <w:trPr>
          <w:trHeight w:val="1741"/>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B9A9F2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5D9C1D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DEE20E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37243C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619EB95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Pengembangan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Perumahan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proofErr w:type="gramStart"/>
            <w:r w:rsidRPr="000F7617">
              <w:rPr>
                <w:rFonts w:ascii="Bookman Old Style" w:eastAsia="Times New Roman" w:hAnsi="Bookman Old Style" w:cs="Calibri"/>
                <w:noProof w:val="0"/>
                <w:color w:val="000000"/>
                <w:sz w:val="20"/>
                <w:szCs w:val="20"/>
                <w:lang w:val="en-US"/>
              </w:rPr>
              <w:t>Permukiman</w:t>
            </w:r>
            <w:proofErr w:type="spellEnd"/>
            <w:r w:rsidRPr="000F7617">
              <w:rPr>
                <w:rFonts w:ascii="Bookman Old Style" w:eastAsia="Times New Roman" w:hAnsi="Bookman Old Style" w:cs="Calibri"/>
                <w:noProof w:val="0"/>
                <w:color w:val="000000"/>
                <w:sz w:val="20"/>
                <w:szCs w:val="20"/>
                <w:lang w:val="en-US"/>
              </w:rPr>
              <w:t xml:space="preserve">  di</w:t>
            </w:r>
            <w:proofErr w:type="gram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Kabupaten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Pasuruan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2138A06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vAlign w:val="center"/>
            <w:hideMark/>
          </w:tcPr>
          <w:p w14:paraId="146EAE4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20 Kali</w:t>
            </w:r>
          </w:p>
        </w:tc>
        <w:tc>
          <w:tcPr>
            <w:tcW w:w="1618" w:type="dxa"/>
            <w:tcBorders>
              <w:top w:val="nil"/>
              <w:left w:val="nil"/>
              <w:bottom w:val="single" w:sz="4" w:space="0" w:color="auto"/>
              <w:right w:val="single" w:sz="4" w:space="0" w:color="auto"/>
            </w:tcBorders>
            <w:shd w:val="clear" w:color="000000" w:fill="FFFFFF"/>
            <w:noWrap/>
            <w:vAlign w:val="center"/>
            <w:hideMark/>
          </w:tcPr>
          <w:p w14:paraId="7520438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71CBE0F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58364C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0CBE5E3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noWrap/>
            <w:vAlign w:val="center"/>
            <w:hideMark/>
          </w:tcPr>
          <w:p w14:paraId="7E32479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20 Kali</w:t>
            </w:r>
          </w:p>
        </w:tc>
        <w:tc>
          <w:tcPr>
            <w:tcW w:w="1559" w:type="dxa"/>
            <w:tcBorders>
              <w:top w:val="nil"/>
              <w:left w:val="nil"/>
              <w:bottom w:val="single" w:sz="4" w:space="0" w:color="auto"/>
              <w:right w:val="single" w:sz="4" w:space="0" w:color="auto"/>
            </w:tcBorders>
            <w:shd w:val="clear" w:color="000000" w:fill="FFFFFF"/>
            <w:noWrap/>
            <w:vAlign w:val="center"/>
            <w:hideMark/>
          </w:tcPr>
          <w:p w14:paraId="69F1483D"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20 Kali</w:t>
            </w:r>
          </w:p>
        </w:tc>
        <w:tc>
          <w:tcPr>
            <w:tcW w:w="1602" w:type="dxa"/>
            <w:tcBorders>
              <w:top w:val="nil"/>
              <w:left w:val="nil"/>
              <w:bottom w:val="single" w:sz="4" w:space="0" w:color="auto"/>
              <w:right w:val="single" w:sz="4" w:space="0" w:color="auto"/>
            </w:tcBorders>
            <w:shd w:val="clear" w:color="000000" w:fill="FFFFFF"/>
            <w:noWrap/>
            <w:vAlign w:val="center"/>
            <w:hideMark/>
          </w:tcPr>
          <w:p w14:paraId="686D4B03"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255B609D" w14:textId="77777777" w:rsidTr="004158B2">
        <w:trPr>
          <w:trHeight w:val="1128"/>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E75B8D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541BDC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619ECF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BA53EC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4D668A8C"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PERENCANAAN TATA RUANG</w:t>
            </w:r>
          </w:p>
        </w:tc>
        <w:tc>
          <w:tcPr>
            <w:tcW w:w="2410" w:type="dxa"/>
            <w:tcBorders>
              <w:top w:val="nil"/>
              <w:left w:val="nil"/>
              <w:bottom w:val="single" w:sz="4" w:space="0" w:color="auto"/>
              <w:right w:val="single" w:sz="4" w:space="0" w:color="auto"/>
            </w:tcBorders>
            <w:shd w:val="clear" w:color="000000" w:fill="FFFFFF"/>
            <w:vAlign w:val="center"/>
            <w:hideMark/>
          </w:tcPr>
          <w:p w14:paraId="71DDFB6B"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kesuaian</w:t>
            </w:r>
            <w:proofErr w:type="spellEnd"/>
            <w:r w:rsidRPr="000F7617">
              <w:rPr>
                <w:rFonts w:ascii="Bookman Old Style" w:eastAsia="Times New Roman" w:hAnsi="Bookman Old Style" w:cs="Calibri"/>
                <w:b/>
                <w:bCs/>
                <w:noProof w:val="0"/>
                <w:color w:val="000000"/>
                <w:sz w:val="20"/>
                <w:szCs w:val="20"/>
                <w:lang w:val="en-US"/>
              </w:rPr>
              <w:t xml:space="preserve"> proses </w:t>
            </w:r>
            <w:proofErr w:type="spellStart"/>
            <w:r w:rsidRPr="000F7617">
              <w:rPr>
                <w:rFonts w:ascii="Bookman Old Style" w:eastAsia="Times New Roman" w:hAnsi="Bookman Old Style" w:cs="Calibri"/>
                <w:b/>
                <w:bCs/>
                <w:noProof w:val="0"/>
                <w:color w:val="000000"/>
                <w:sz w:val="20"/>
                <w:szCs w:val="20"/>
                <w:lang w:val="en-US"/>
              </w:rPr>
              <w:t>penyusunan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dokumen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perencanaan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sesuai</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ketentuan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6C031A8D"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4E1E759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019281D2"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275" w:type="dxa"/>
            <w:tcBorders>
              <w:top w:val="nil"/>
              <w:left w:val="nil"/>
              <w:bottom w:val="single" w:sz="4" w:space="0" w:color="auto"/>
              <w:right w:val="single" w:sz="4" w:space="0" w:color="auto"/>
            </w:tcBorders>
            <w:shd w:val="clear" w:color="000000" w:fill="FFFFFF"/>
            <w:vAlign w:val="center"/>
            <w:hideMark/>
          </w:tcPr>
          <w:p w14:paraId="6C8B05D7"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160,77</w:t>
            </w:r>
          </w:p>
        </w:tc>
        <w:tc>
          <w:tcPr>
            <w:tcW w:w="1084" w:type="dxa"/>
            <w:tcBorders>
              <w:top w:val="nil"/>
              <w:left w:val="nil"/>
              <w:bottom w:val="single" w:sz="4" w:space="0" w:color="auto"/>
              <w:right w:val="single" w:sz="4" w:space="0" w:color="auto"/>
            </w:tcBorders>
            <w:shd w:val="clear" w:color="000000" w:fill="FFFFFF"/>
            <w:vAlign w:val="center"/>
            <w:hideMark/>
          </w:tcPr>
          <w:p w14:paraId="2C6BFDEC"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160,77</w:t>
            </w:r>
          </w:p>
        </w:tc>
        <w:tc>
          <w:tcPr>
            <w:tcW w:w="1326" w:type="dxa"/>
            <w:tcBorders>
              <w:top w:val="nil"/>
              <w:left w:val="nil"/>
              <w:bottom w:val="single" w:sz="4" w:space="0" w:color="auto"/>
              <w:right w:val="single" w:sz="4" w:space="0" w:color="auto"/>
            </w:tcBorders>
            <w:shd w:val="clear" w:color="000000" w:fill="FFFFFF"/>
            <w:vAlign w:val="center"/>
            <w:hideMark/>
          </w:tcPr>
          <w:p w14:paraId="45F90CA4"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7E66DB79"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4AFEA060"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6EF1739D" w14:textId="77777777" w:rsidTr="004158B2">
        <w:trPr>
          <w:trHeight w:val="932"/>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3D96236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43D9F5D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BBA4DB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544604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3B2EC58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Pengembangan</w:t>
            </w:r>
            <w:proofErr w:type="spellEnd"/>
            <w:r w:rsidRPr="000F7617">
              <w:rPr>
                <w:rFonts w:ascii="Bookman Old Style" w:eastAsia="Times New Roman" w:hAnsi="Bookman Old Style" w:cs="Calibri"/>
                <w:noProof w:val="0"/>
                <w:color w:val="000000"/>
                <w:sz w:val="20"/>
                <w:szCs w:val="20"/>
                <w:lang w:val="en-US"/>
              </w:rPr>
              <w:t xml:space="preserve"> Wilayah</w:t>
            </w:r>
          </w:p>
        </w:tc>
        <w:tc>
          <w:tcPr>
            <w:tcW w:w="2410" w:type="dxa"/>
            <w:tcBorders>
              <w:top w:val="nil"/>
              <w:left w:val="nil"/>
              <w:bottom w:val="single" w:sz="4" w:space="0" w:color="auto"/>
              <w:right w:val="single" w:sz="4" w:space="0" w:color="auto"/>
            </w:tcBorders>
            <w:shd w:val="clear" w:color="000000" w:fill="FFFFFF"/>
            <w:vAlign w:val="center"/>
            <w:hideMark/>
          </w:tcPr>
          <w:p w14:paraId="0C5DCE2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koordinasi</w:t>
            </w:r>
            <w:proofErr w:type="spellEnd"/>
            <w:r w:rsidRPr="000F7617">
              <w:rPr>
                <w:rFonts w:ascii="Bookman Old Style" w:eastAsia="Times New Roman" w:hAnsi="Bookman Old Style" w:cs="Calibri"/>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vAlign w:val="center"/>
            <w:hideMark/>
          </w:tcPr>
          <w:p w14:paraId="05BA616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5A38290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3789CAC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3C341B3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3604E34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7490BE0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6FD760E5"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12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34AD1453"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0E5E427F" w14:textId="77777777" w:rsidTr="00AE268E">
        <w:trPr>
          <w:trHeight w:val="2835"/>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3FED487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D01F5F2"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F44E9E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31CF1EF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71E3927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Penyusunan</w:t>
            </w:r>
            <w:proofErr w:type="spellEnd"/>
            <w:r w:rsidRPr="000F7617">
              <w:rPr>
                <w:rFonts w:ascii="Bookman Old Style" w:eastAsia="Times New Roman" w:hAnsi="Bookman Old Style" w:cs="Calibri"/>
                <w:noProof w:val="0"/>
                <w:color w:val="000000"/>
                <w:sz w:val="20"/>
                <w:szCs w:val="20"/>
                <w:lang w:val="en-US"/>
              </w:rPr>
              <w:t xml:space="preserve"> SIG </w:t>
            </w:r>
            <w:proofErr w:type="spellStart"/>
            <w:r w:rsidRPr="000F7617">
              <w:rPr>
                <w:rFonts w:ascii="Bookman Old Style" w:eastAsia="Times New Roman" w:hAnsi="Bookman Old Style" w:cs="Calibri"/>
                <w:noProof w:val="0"/>
                <w:color w:val="000000"/>
                <w:sz w:val="20"/>
                <w:szCs w:val="20"/>
                <w:lang w:val="en-US"/>
              </w:rPr>
              <w:t>Tematik</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Persetujuan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Substansi</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Rancanagan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Peraturan</w:t>
            </w:r>
            <w:proofErr w:type="spellEnd"/>
            <w:r w:rsidRPr="000F7617">
              <w:rPr>
                <w:rFonts w:ascii="Bookman Old Style" w:eastAsia="Times New Roman" w:hAnsi="Bookman Old Style" w:cs="Calibri"/>
                <w:noProof w:val="0"/>
                <w:color w:val="000000"/>
                <w:sz w:val="20"/>
                <w:szCs w:val="20"/>
                <w:lang w:val="en-US"/>
              </w:rPr>
              <w:t xml:space="preserve"> Daerah </w:t>
            </w:r>
            <w:proofErr w:type="spellStart"/>
            <w:r w:rsidRPr="000F7617">
              <w:rPr>
                <w:rFonts w:ascii="Bookman Old Style" w:eastAsia="Times New Roman" w:hAnsi="Bookman Old Style" w:cs="Calibri"/>
                <w:noProof w:val="0"/>
                <w:color w:val="000000"/>
                <w:sz w:val="20"/>
                <w:szCs w:val="20"/>
                <w:lang w:val="en-US"/>
              </w:rPr>
              <w:t>Revisi</w:t>
            </w:r>
            <w:proofErr w:type="spellEnd"/>
            <w:r w:rsidRPr="000F7617">
              <w:rPr>
                <w:rFonts w:ascii="Bookman Old Style" w:eastAsia="Times New Roman" w:hAnsi="Bookman Old Style" w:cs="Calibri"/>
                <w:noProof w:val="0"/>
                <w:color w:val="000000"/>
                <w:sz w:val="20"/>
                <w:szCs w:val="20"/>
                <w:lang w:val="en-US"/>
              </w:rPr>
              <w:t xml:space="preserve"> RTRW </w:t>
            </w:r>
            <w:proofErr w:type="spellStart"/>
            <w:r w:rsidRPr="000F7617">
              <w:rPr>
                <w:rFonts w:ascii="Bookman Old Style" w:eastAsia="Times New Roman" w:hAnsi="Bookman Old Style" w:cs="Calibri"/>
                <w:noProof w:val="0"/>
                <w:color w:val="000000"/>
                <w:sz w:val="20"/>
                <w:szCs w:val="20"/>
                <w:lang w:val="en-US"/>
              </w:rPr>
              <w:t>Kabupaten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Pasuruan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4277BE6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perencanaan</w:t>
            </w:r>
            <w:proofErr w:type="spellEnd"/>
            <w:r w:rsidRPr="000F7617">
              <w:rPr>
                <w:rFonts w:ascii="Bookman Old Style" w:eastAsia="Times New Roman" w:hAnsi="Bookman Old Style" w:cs="Calibri"/>
                <w:noProof w:val="0"/>
                <w:color w:val="000000"/>
                <w:sz w:val="20"/>
                <w:szCs w:val="20"/>
                <w:lang w:val="en-US"/>
              </w:rPr>
              <w:t xml:space="preserve"> yang </w:t>
            </w:r>
            <w:proofErr w:type="spellStart"/>
            <w:r w:rsidRPr="000F7617">
              <w:rPr>
                <w:rFonts w:ascii="Bookman Old Style" w:eastAsia="Times New Roman" w:hAnsi="Bookman Old Style" w:cs="Calibri"/>
                <w:noProof w:val="0"/>
                <w:color w:val="000000"/>
                <w:sz w:val="20"/>
                <w:szCs w:val="20"/>
                <w:lang w:val="en-US"/>
              </w:rPr>
              <w:t>disusun</w:t>
            </w:r>
            <w:proofErr w:type="spellEnd"/>
            <w:r w:rsidRPr="000F7617">
              <w:rPr>
                <w:rFonts w:ascii="Bookman Old Style" w:eastAsia="Times New Roman" w:hAnsi="Bookman Old Style" w:cs="Calibri"/>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vAlign w:val="center"/>
            <w:hideMark/>
          </w:tcPr>
          <w:p w14:paraId="06D0F63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981C88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22F6161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55BA5BA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695AF3B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614418A8"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0C72BDD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1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28E9047F"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782A68C7" w14:textId="77777777" w:rsidTr="004158B2">
        <w:trPr>
          <w:trHeight w:val="890"/>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129CB1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B62149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0CBCC4C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0D559D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53E531C6"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PROGRAM PENELITIAN DAN PENGEMBANGAN</w:t>
            </w:r>
          </w:p>
        </w:tc>
        <w:tc>
          <w:tcPr>
            <w:tcW w:w="2410" w:type="dxa"/>
            <w:tcBorders>
              <w:top w:val="nil"/>
              <w:left w:val="nil"/>
              <w:bottom w:val="single" w:sz="4" w:space="0" w:color="auto"/>
              <w:right w:val="single" w:sz="4" w:space="0" w:color="auto"/>
            </w:tcBorders>
            <w:shd w:val="clear" w:color="000000" w:fill="FFFFFF"/>
            <w:vAlign w:val="center"/>
            <w:hideMark/>
          </w:tcPr>
          <w:p w14:paraId="1AB36581" w14:textId="77777777" w:rsidR="005F2D37" w:rsidRPr="000F7617" w:rsidRDefault="005F2D37" w:rsidP="00AF3A73">
            <w:pPr>
              <w:spacing w:after="0" w:line="240" w:lineRule="auto"/>
              <w:rPr>
                <w:rFonts w:ascii="Bookman Old Style" w:eastAsia="Times New Roman" w:hAnsi="Bookman Old Style" w:cs="Calibri"/>
                <w:b/>
                <w:bCs/>
                <w:noProof w:val="0"/>
                <w:color w:val="000000"/>
                <w:sz w:val="20"/>
                <w:szCs w:val="20"/>
                <w:lang w:val="en-US"/>
              </w:rPr>
            </w:pPr>
            <w:proofErr w:type="spellStart"/>
            <w:r w:rsidRPr="000F7617">
              <w:rPr>
                <w:rFonts w:ascii="Bookman Old Style" w:eastAsia="Times New Roman" w:hAnsi="Bookman Old Style" w:cs="Calibri"/>
                <w:b/>
                <w:bCs/>
                <w:noProof w:val="0"/>
                <w:color w:val="000000"/>
                <w:sz w:val="20"/>
                <w:szCs w:val="20"/>
                <w:lang w:val="en-US"/>
              </w:rPr>
              <w:t>Persentase</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peningkatan</w:t>
            </w:r>
            <w:proofErr w:type="spellEnd"/>
            <w:r w:rsidRPr="000F7617">
              <w:rPr>
                <w:rFonts w:ascii="Bookman Old Style" w:eastAsia="Times New Roman" w:hAnsi="Bookman Old Style" w:cs="Calibri"/>
                <w:b/>
                <w:bCs/>
                <w:noProof w:val="0"/>
                <w:color w:val="000000"/>
                <w:sz w:val="20"/>
                <w:szCs w:val="20"/>
                <w:lang w:val="en-US"/>
              </w:rPr>
              <w:t xml:space="preserve"> </w:t>
            </w:r>
            <w:proofErr w:type="spellStart"/>
            <w:r w:rsidRPr="000F7617">
              <w:rPr>
                <w:rFonts w:ascii="Bookman Old Style" w:eastAsia="Times New Roman" w:hAnsi="Bookman Old Style" w:cs="Calibri"/>
                <w:b/>
                <w:bCs/>
                <w:noProof w:val="0"/>
                <w:color w:val="000000"/>
                <w:sz w:val="20"/>
                <w:szCs w:val="20"/>
                <w:lang w:val="en-US"/>
              </w:rPr>
              <w:t>penelitian</w:t>
            </w:r>
            <w:proofErr w:type="spellEnd"/>
            <w:r w:rsidRPr="000F7617">
              <w:rPr>
                <w:rFonts w:ascii="Bookman Old Style" w:eastAsia="Times New Roman" w:hAnsi="Bookman Old Style" w:cs="Calibri"/>
                <w:b/>
                <w:bCs/>
                <w:noProof w:val="0"/>
                <w:color w:val="000000"/>
                <w:sz w:val="20"/>
                <w:szCs w:val="20"/>
                <w:lang w:val="en-US"/>
              </w:rPr>
              <w:t xml:space="preserve"> dan </w:t>
            </w:r>
            <w:proofErr w:type="spellStart"/>
            <w:r w:rsidRPr="000F7617">
              <w:rPr>
                <w:rFonts w:ascii="Bookman Old Style" w:eastAsia="Times New Roman" w:hAnsi="Bookman Old Style" w:cs="Calibri"/>
                <w:b/>
                <w:bCs/>
                <w:noProof w:val="0"/>
                <w:color w:val="000000"/>
                <w:sz w:val="20"/>
                <w:szCs w:val="20"/>
                <w:lang w:val="en-US"/>
              </w:rPr>
              <w:t>pengembangan</w:t>
            </w:r>
            <w:proofErr w:type="spellEnd"/>
            <w:r w:rsidRPr="000F7617">
              <w:rPr>
                <w:rFonts w:ascii="Bookman Old Style" w:eastAsia="Times New Roman" w:hAnsi="Bookman Old Style" w:cs="Calibri"/>
                <w:b/>
                <w:bCs/>
                <w:noProof w:val="0"/>
                <w:color w:val="000000"/>
                <w:sz w:val="20"/>
                <w:szCs w:val="20"/>
                <w:lang w:val="en-US"/>
              </w:rPr>
              <w:t xml:space="preserve"> </w:t>
            </w:r>
          </w:p>
        </w:tc>
        <w:tc>
          <w:tcPr>
            <w:tcW w:w="1843" w:type="dxa"/>
            <w:tcBorders>
              <w:top w:val="nil"/>
              <w:left w:val="nil"/>
              <w:bottom w:val="single" w:sz="4" w:space="0" w:color="auto"/>
              <w:right w:val="single" w:sz="4" w:space="0" w:color="auto"/>
            </w:tcBorders>
            <w:shd w:val="clear" w:color="000000" w:fill="FFFFFF"/>
            <w:vAlign w:val="center"/>
            <w:hideMark/>
          </w:tcPr>
          <w:p w14:paraId="6F49C0E7"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18" w:type="dxa"/>
            <w:tcBorders>
              <w:top w:val="nil"/>
              <w:left w:val="nil"/>
              <w:bottom w:val="single" w:sz="4" w:space="0" w:color="auto"/>
              <w:right w:val="single" w:sz="4" w:space="0" w:color="auto"/>
            </w:tcBorders>
            <w:shd w:val="clear" w:color="000000" w:fill="FFFFFF"/>
            <w:noWrap/>
            <w:vAlign w:val="center"/>
            <w:hideMark/>
          </w:tcPr>
          <w:p w14:paraId="7B7A633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213D1437"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65%</w:t>
            </w:r>
          </w:p>
        </w:tc>
        <w:tc>
          <w:tcPr>
            <w:tcW w:w="1275" w:type="dxa"/>
            <w:tcBorders>
              <w:top w:val="nil"/>
              <w:left w:val="nil"/>
              <w:bottom w:val="single" w:sz="4" w:space="0" w:color="auto"/>
              <w:right w:val="single" w:sz="4" w:space="0" w:color="auto"/>
            </w:tcBorders>
            <w:shd w:val="clear" w:color="000000" w:fill="FFFFFF"/>
            <w:vAlign w:val="center"/>
            <w:hideMark/>
          </w:tcPr>
          <w:p w14:paraId="3F3D56BA"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0</w:t>
            </w:r>
          </w:p>
        </w:tc>
        <w:tc>
          <w:tcPr>
            <w:tcW w:w="1084" w:type="dxa"/>
            <w:tcBorders>
              <w:top w:val="nil"/>
              <w:left w:val="nil"/>
              <w:bottom w:val="single" w:sz="4" w:space="0" w:color="auto"/>
              <w:right w:val="single" w:sz="4" w:space="0" w:color="auto"/>
            </w:tcBorders>
            <w:shd w:val="clear" w:color="000000" w:fill="FFFFFF"/>
            <w:vAlign w:val="center"/>
            <w:hideMark/>
          </w:tcPr>
          <w:p w14:paraId="2F34E1C2"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0</w:t>
            </w:r>
          </w:p>
        </w:tc>
        <w:tc>
          <w:tcPr>
            <w:tcW w:w="1326" w:type="dxa"/>
            <w:tcBorders>
              <w:top w:val="nil"/>
              <w:left w:val="nil"/>
              <w:bottom w:val="single" w:sz="4" w:space="0" w:color="auto"/>
              <w:right w:val="single" w:sz="4" w:space="0" w:color="auto"/>
            </w:tcBorders>
            <w:shd w:val="clear" w:color="000000" w:fill="FFFFFF"/>
            <w:vAlign w:val="center"/>
            <w:hideMark/>
          </w:tcPr>
          <w:p w14:paraId="1AC58E32"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559" w:type="dxa"/>
            <w:tcBorders>
              <w:top w:val="nil"/>
              <w:left w:val="nil"/>
              <w:bottom w:val="single" w:sz="4" w:space="0" w:color="auto"/>
              <w:right w:val="single" w:sz="4" w:space="0" w:color="auto"/>
            </w:tcBorders>
            <w:shd w:val="clear" w:color="000000" w:fill="FFFFFF"/>
            <w:vAlign w:val="center"/>
            <w:hideMark/>
          </w:tcPr>
          <w:p w14:paraId="27ECC8EA" w14:textId="77777777" w:rsidR="005F2D37" w:rsidRPr="000F7617" w:rsidRDefault="005F2D37" w:rsidP="00AF3A73">
            <w:pPr>
              <w:spacing w:after="0" w:line="240" w:lineRule="auto"/>
              <w:jc w:val="center"/>
              <w:rPr>
                <w:rFonts w:ascii="Bookman Old Style" w:eastAsia="Times New Roman" w:hAnsi="Bookman Old Style" w:cs="Calibri"/>
                <w:b/>
                <w:bCs/>
                <w:noProof w:val="0"/>
                <w:color w:val="000000"/>
                <w:sz w:val="20"/>
                <w:szCs w:val="20"/>
                <w:lang w:val="en-US"/>
              </w:rPr>
            </w:pPr>
            <w:r w:rsidRPr="000F7617">
              <w:rPr>
                <w:rFonts w:ascii="Bookman Old Style" w:eastAsia="Times New Roman" w:hAnsi="Bookman Old Style" w:cs="Calibri"/>
                <w:b/>
                <w:bCs/>
                <w:noProof w:val="0"/>
                <w:color w:val="000000"/>
                <w:sz w:val="20"/>
                <w:szCs w:val="20"/>
                <w:lang w:val="en-US"/>
              </w:rPr>
              <w:t>100%</w:t>
            </w:r>
          </w:p>
        </w:tc>
        <w:tc>
          <w:tcPr>
            <w:tcW w:w="1602" w:type="dxa"/>
            <w:tcBorders>
              <w:top w:val="nil"/>
              <w:left w:val="nil"/>
              <w:bottom w:val="single" w:sz="4" w:space="0" w:color="auto"/>
              <w:right w:val="single" w:sz="4" w:space="0" w:color="auto"/>
            </w:tcBorders>
            <w:shd w:val="clear" w:color="000000" w:fill="FFFFFF"/>
            <w:noWrap/>
            <w:vAlign w:val="center"/>
            <w:hideMark/>
          </w:tcPr>
          <w:p w14:paraId="41E48E0D"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5ABB0E05" w14:textId="77777777" w:rsidTr="004158B2">
        <w:trPr>
          <w:trHeight w:val="1216"/>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0E02954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142494F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5A72891D"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7702F3C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474EF5C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Penelitian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Pengembangan</w:t>
            </w:r>
            <w:proofErr w:type="spellEnd"/>
            <w:r w:rsidRPr="000F7617">
              <w:rPr>
                <w:rFonts w:ascii="Bookman Old Style" w:eastAsia="Times New Roman" w:hAnsi="Bookman Old Style" w:cs="Calibri"/>
                <w:noProof w:val="0"/>
                <w:color w:val="000000"/>
                <w:sz w:val="20"/>
                <w:szCs w:val="20"/>
                <w:lang w:val="en-US"/>
              </w:rPr>
              <w:t xml:space="preserve"> Pembangunan, </w:t>
            </w:r>
            <w:proofErr w:type="spellStart"/>
            <w:r w:rsidRPr="000F7617">
              <w:rPr>
                <w:rFonts w:ascii="Bookman Old Style" w:eastAsia="Times New Roman" w:hAnsi="Bookman Old Style" w:cs="Calibri"/>
                <w:noProof w:val="0"/>
                <w:color w:val="000000"/>
                <w:sz w:val="20"/>
                <w:szCs w:val="20"/>
                <w:lang w:val="en-US"/>
              </w:rPr>
              <w:t>Inovasi</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Teknologi</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3B36CCA6"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kelitbangan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4055C67C"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35AC5625"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2F718DC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vAlign w:val="center"/>
            <w:hideMark/>
          </w:tcPr>
          <w:p w14:paraId="3258D7F2"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vAlign w:val="center"/>
            <w:hideMark/>
          </w:tcPr>
          <w:p w14:paraId="156131C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4CBFC1D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737B219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6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55C3FC83"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r w:rsidR="005F2D37" w:rsidRPr="000F7617" w14:paraId="479B9D42" w14:textId="77777777" w:rsidTr="004158B2">
        <w:trPr>
          <w:trHeight w:val="993"/>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5515CD40"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406FFE9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387E298"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F0CA9F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13E19D9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Penelitian</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Pengembangan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Sosial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Ekonomi</w:t>
            </w:r>
            <w:proofErr w:type="spellEnd"/>
            <w:r w:rsidRPr="000F7617">
              <w:rPr>
                <w:rFonts w:ascii="Bookman Old Style" w:eastAsia="Times New Roman" w:hAnsi="Bookman Old Style" w:cs="Calibri"/>
                <w:noProof w:val="0"/>
                <w:color w:val="000000"/>
                <w:sz w:val="20"/>
                <w:szCs w:val="20"/>
                <w:lang w:val="en-US"/>
              </w:rPr>
              <w:t xml:space="preserve">, dan </w:t>
            </w:r>
            <w:proofErr w:type="spellStart"/>
            <w:r w:rsidRPr="000F7617">
              <w:rPr>
                <w:rFonts w:ascii="Bookman Old Style" w:eastAsia="Times New Roman" w:hAnsi="Bookman Old Style" w:cs="Calibri"/>
                <w:noProof w:val="0"/>
                <w:color w:val="000000"/>
                <w:sz w:val="20"/>
                <w:szCs w:val="20"/>
                <w:lang w:val="en-US"/>
              </w:rPr>
              <w:t>Pemerintahan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51682F9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dokumen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kelitbangan</w:t>
            </w:r>
            <w:proofErr w:type="spellEnd"/>
          </w:p>
        </w:tc>
        <w:tc>
          <w:tcPr>
            <w:tcW w:w="1843" w:type="dxa"/>
            <w:tcBorders>
              <w:top w:val="nil"/>
              <w:left w:val="nil"/>
              <w:bottom w:val="single" w:sz="4" w:space="0" w:color="auto"/>
              <w:right w:val="single" w:sz="4" w:space="0" w:color="auto"/>
            </w:tcBorders>
            <w:shd w:val="clear" w:color="000000" w:fill="FFFFFF"/>
            <w:vAlign w:val="center"/>
            <w:hideMark/>
          </w:tcPr>
          <w:p w14:paraId="24F62CAA"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9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31C3ED1"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noWrap/>
            <w:vAlign w:val="center"/>
            <w:hideMark/>
          </w:tcPr>
          <w:p w14:paraId="3DA28F3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205D597F"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084" w:type="dxa"/>
            <w:tcBorders>
              <w:top w:val="nil"/>
              <w:left w:val="nil"/>
              <w:bottom w:val="single" w:sz="4" w:space="0" w:color="auto"/>
              <w:right w:val="single" w:sz="4" w:space="0" w:color="auto"/>
            </w:tcBorders>
            <w:shd w:val="clear" w:color="000000" w:fill="FFFFFF"/>
            <w:noWrap/>
            <w:vAlign w:val="center"/>
            <w:hideMark/>
          </w:tcPr>
          <w:p w14:paraId="383F242B"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26" w:type="dxa"/>
            <w:tcBorders>
              <w:top w:val="nil"/>
              <w:left w:val="nil"/>
              <w:bottom w:val="single" w:sz="4" w:space="0" w:color="auto"/>
              <w:right w:val="single" w:sz="4" w:space="0" w:color="auto"/>
            </w:tcBorders>
            <w:shd w:val="clear" w:color="000000" w:fill="FFFFFF"/>
            <w:vAlign w:val="center"/>
            <w:hideMark/>
          </w:tcPr>
          <w:p w14:paraId="695B66F3"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9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7289769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9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1E97FB97"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w:t>
            </w:r>
          </w:p>
        </w:tc>
      </w:tr>
      <w:tr w:rsidR="005F2D37" w:rsidRPr="000F7617" w14:paraId="386B95B9" w14:textId="77777777" w:rsidTr="004158B2">
        <w:trPr>
          <w:trHeight w:val="979"/>
        </w:trPr>
        <w:tc>
          <w:tcPr>
            <w:tcW w:w="280" w:type="dxa"/>
            <w:tcBorders>
              <w:top w:val="nil"/>
              <w:left w:val="single" w:sz="4" w:space="0" w:color="auto"/>
              <w:bottom w:val="single" w:sz="4" w:space="0" w:color="auto"/>
              <w:right w:val="single" w:sz="4" w:space="0" w:color="auto"/>
            </w:tcBorders>
            <w:shd w:val="clear" w:color="000000" w:fill="FFFFFF"/>
            <w:noWrap/>
            <w:vAlign w:val="center"/>
            <w:hideMark/>
          </w:tcPr>
          <w:p w14:paraId="37ECB8CE"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lastRenderedPageBreak/>
              <w:t> </w:t>
            </w:r>
          </w:p>
        </w:tc>
        <w:tc>
          <w:tcPr>
            <w:tcW w:w="280" w:type="dxa"/>
            <w:tcBorders>
              <w:top w:val="nil"/>
              <w:left w:val="nil"/>
              <w:bottom w:val="single" w:sz="4" w:space="0" w:color="auto"/>
              <w:right w:val="single" w:sz="4" w:space="0" w:color="auto"/>
            </w:tcBorders>
            <w:shd w:val="clear" w:color="000000" w:fill="FFFFFF"/>
            <w:noWrap/>
            <w:vAlign w:val="center"/>
            <w:hideMark/>
          </w:tcPr>
          <w:p w14:paraId="0F7A89C9"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6B049A6A"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80" w:type="dxa"/>
            <w:tcBorders>
              <w:top w:val="nil"/>
              <w:left w:val="nil"/>
              <w:bottom w:val="single" w:sz="4" w:space="0" w:color="auto"/>
              <w:right w:val="single" w:sz="4" w:space="0" w:color="auto"/>
            </w:tcBorders>
            <w:shd w:val="clear" w:color="000000" w:fill="FFFFFF"/>
            <w:noWrap/>
            <w:vAlign w:val="center"/>
            <w:hideMark/>
          </w:tcPr>
          <w:p w14:paraId="2AA4CFC4"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2282" w:type="dxa"/>
            <w:tcBorders>
              <w:top w:val="nil"/>
              <w:left w:val="nil"/>
              <w:bottom w:val="single" w:sz="4" w:space="0" w:color="auto"/>
              <w:right w:val="single" w:sz="4" w:space="0" w:color="auto"/>
            </w:tcBorders>
            <w:shd w:val="clear" w:color="000000" w:fill="FFFFFF"/>
            <w:vAlign w:val="center"/>
            <w:hideMark/>
          </w:tcPr>
          <w:p w14:paraId="0FC36467"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Fasilitasi</w:t>
            </w:r>
            <w:proofErr w:type="spellEnd"/>
            <w:r w:rsidRPr="000F7617">
              <w:rPr>
                <w:rFonts w:ascii="Bookman Old Style" w:eastAsia="Times New Roman" w:hAnsi="Bookman Old Style" w:cs="Calibri"/>
                <w:noProof w:val="0"/>
                <w:color w:val="000000"/>
                <w:sz w:val="20"/>
                <w:szCs w:val="20"/>
                <w:lang w:val="en-US"/>
              </w:rPr>
              <w:t xml:space="preserve"> Dewan </w:t>
            </w:r>
            <w:proofErr w:type="spellStart"/>
            <w:r w:rsidRPr="000F7617">
              <w:rPr>
                <w:rFonts w:ascii="Bookman Old Style" w:eastAsia="Times New Roman" w:hAnsi="Bookman Old Style" w:cs="Calibri"/>
                <w:noProof w:val="0"/>
                <w:color w:val="000000"/>
                <w:sz w:val="20"/>
                <w:szCs w:val="20"/>
                <w:lang w:val="en-US"/>
              </w:rPr>
              <w:t>Riset</w:t>
            </w:r>
            <w:proofErr w:type="spellEnd"/>
            <w:r w:rsidRPr="000F7617">
              <w:rPr>
                <w:rFonts w:ascii="Bookman Old Style" w:eastAsia="Times New Roman" w:hAnsi="Bookman Old Style" w:cs="Calibri"/>
                <w:noProof w:val="0"/>
                <w:color w:val="000000"/>
                <w:sz w:val="20"/>
                <w:szCs w:val="20"/>
                <w:lang w:val="en-US"/>
              </w:rPr>
              <w:t xml:space="preserve"> Daerah (DRD) </w:t>
            </w:r>
            <w:proofErr w:type="spellStart"/>
            <w:r w:rsidRPr="000F7617">
              <w:rPr>
                <w:rFonts w:ascii="Bookman Old Style" w:eastAsia="Times New Roman" w:hAnsi="Bookman Old Style" w:cs="Calibri"/>
                <w:noProof w:val="0"/>
                <w:color w:val="000000"/>
                <w:sz w:val="20"/>
                <w:szCs w:val="20"/>
                <w:lang w:val="en-US"/>
              </w:rPr>
              <w:t>Kabupaten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Pasuruan</w:t>
            </w:r>
            <w:proofErr w:type="spellEnd"/>
          </w:p>
        </w:tc>
        <w:tc>
          <w:tcPr>
            <w:tcW w:w="2410" w:type="dxa"/>
            <w:tcBorders>
              <w:top w:val="nil"/>
              <w:left w:val="nil"/>
              <w:bottom w:val="single" w:sz="4" w:space="0" w:color="auto"/>
              <w:right w:val="single" w:sz="4" w:space="0" w:color="auto"/>
            </w:tcBorders>
            <w:shd w:val="clear" w:color="000000" w:fill="FFFFFF"/>
            <w:vAlign w:val="center"/>
            <w:hideMark/>
          </w:tcPr>
          <w:p w14:paraId="55EF80DC"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proofErr w:type="spellStart"/>
            <w:r w:rsidRPr="000F7617">
              <w:rPr>
                <w:rFonts w:ascii="Bookman Old Style" w:eastAsia="Times New Roman" w:hAnsi="Bookman Old Style" w:cs="Calibri"/>
                <w:noProof w:val="0"/>
                <w:color w:val="000000"/>
                <w:sz w:val="20"/>
                <w:szCs w:val="20"/>
                <w:lang w:val="en-US"/>
              </w:rPr>
              <w:t>Jumlah</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laporan</w:t>
            </w:r>
            <w:proofErr w:type="spellEnd"/>
            <w:r w:rsidRPr="000F7617">
              <w:rPr>
                <w:rFonts w:ascii="Bookman Old Style" w:eastAsia="Times New Roman" w:hAnsi="Bookman Old Style" w:cs="Calibri"/>
                <w:noProof w:val="0"/>
                <w:color w:val="000000"/>
                <w:sz w:val="20"/>
                <w:szCs w:val="20"/>
                <w:lang w:val="en-US"/>
              </w:rPr>
              <w:t xml:space="preserve"> </w:t>
            </w:r>
            <w:proofErr w:type="spellStart"/>
            <w:r w:rsidRPr="000F7617">
              <w:rPr>
                <w:rFonts w:ascii="Bookman Old Style" w:eastAsia="Times New Roman" w:hAnsi="Bookman Old Style" w:cs="Calibri"/>
                <w:noProof w:val="0"/>
                <w:color w:val="000000"/>
                <w:sz w:val="20"/>
                <w:szCs w:val="20"/>
                <w:lang w:val="en-US"/>
              </w:rPr>
              <w:t>hasil</w:t>
            </w:r>
            <w:proofErr w:type="spellEnd"/>
            <w:r w:rsidRPr="000F7617">
              <w:rPr>
                <w:rFonts w:ascii="Bookman Old Style" w:eastAsia="Times New Roman" w:hAnsi="Bookman Old Style" w:cs="Calibri"/>
                <w:noProof w:val="0"/>
                <w:color w:val="000000"/>
                <w:sz w:val="20"/>
                <w:szCs w:val="20"/>
                <w:lang w:val="en-US"/>
              </w:rPr>
              <w:t xml:space="preserve"> FGD</w:t>
            </w:r>
          </w:p>
        </w:tc>
        <w:tc>
          <w:tcPr>
            <w:tcW w:w="1843" w:type="dxa"/>
            <w:tcBorders>
              <w:top w:val="nil"/>
              <w:left w:val="nil"/>
              <w:bottom w:val="single" w:sz="4" w:space="0" w:color="auto"/>
              <w:right w:val="single" w:sz="4" w:space="0" w:color="auto"/>
            </w:tcBorders>
            <w:shd w:val="clear" w:color="000000" w:fill="FFFFFF"/>
            <w:vAlign w:val="center"/>
            <w:hideMark/>
          </w:tcPr>
          <w:p w14:paraId="602F4FA9"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18" w:type="dxa"/>
            <w:tcBorders>
              <w:top w:val="nil"/>
              <w:left w:val="nil"/>
              <w:bottom w:val="single" w:sz="4" w:space="0" w:color="auto"/>
              <w:right w:val="single" w:sz="4" w:space="0" w:color="auto"/>
            </w:tcBorders>
            <w:shd w:val="clear" w:color="000000" w:fill="FFFFFF"/>
            <w:noWrap/>
            <w:vAlign w:val="center"/>
            <w:hideMark/>
          </w:tcPr>
          <w:p w14:paraId="120FFB23" w14:textId="77777777" w:rsidR="005F2D37" w:rsidRPr="000F7617" w:rsidRDefault="005F2D37" w:rsidP="00AF3A73">
            <w:pPr>
              <w:spacing w:after="0" w:line="240" w:lineRule="auto"/>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w:t>
            </w:r>
          </w:p>
        </w:tc>
        <w:tc>
          <w:tcPr>
            <w:tcW w:w="1359" w:type="dxa"/>
            <w:tcBorders>
              <w:top w:val="nil"/>
              <w:left w:val="nil"/>
              <w:bottom w:val="single" w:sz="4" w:space="0" w:color="auto"/>
              <w:right w:val="single" w:sz="4" w:space="0" w:color="auto"/>
            </w:tcBorders>
            <w:shd w:val="clear" w:color="000000" w:fill="FFFFFF"/>
            <w:vAlign w:val="center"/>
            <w:hideMark/>
          </w:tcPr>
          <w:p w14:paraId="0A22210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275" w:type="dxa"/>
            <w:tcBorders>
              <w:top w:val="nil"/>
              <w:left w:val="nil"/>
              <w:bottom w:val="single" w:sz="4" w:space="0" w:color="auto"/>
              <w:right w:val="single" w:sz="4" w:space="0" w:color="auto"/>
            </w:tcBorders>
            <w:shd w:val="clear" w:color="000000" w:fill="FFFFFF"/>
            <w:vAlign w:val="center"/>
            <w:hideMark/>
          </w:tcPr>
          <w:p w14:paraId="5A5A66BB"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dokumen</w:t>
            </w:r>
            <w:proofErr w:type="spellEnd"/>
          </w:p>
        </w:tc>
        <w:tc>
          <w:tcPr>
            <w:tcW w:w="1084" w:type="dxa"/>
            <w:tcBorders>
              <w:top w:val="nil"/>
              <w:left w:val="nil"/>
              <w:bottom w:val="single" w:sz="4" w:space="0" w:color="auto"/>
              <w:right w:val="single" w:sz="4" w:space="0" w:color="auto"/>
            </w:tcBorders>
            <w:shd w:val="clear" w:color="000000" w:fill="FFFFFF"/>
            <w:vAlign w:val="center"/>
            <w:hideMark/>
          </w:tcPr>
          <w:p w14:paraId="5923F590"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c>
          <w:tcPr>
            <w:tcW w:w="1326" w:type="dxa"/>
            <w:tcBorders>
              <w:top w:val="nil"/>
              <w:left w:val="nil"/>
              <w:bottom w:val="single" w:sz="4" w:space="0" w:color="auto"/>
              <w:right w:val="single" w:sz="4" w:space="0" w:color="auto"/>
            </w:tcBorders>
            <w:shd w:val="clear" w:color="000000" w:fill="FFFFFF"/>
            <w:vAlign w:val="center"/>
            <w:hideMark/>
          </w:tcPr>
          <w:p w14:paraId="53908927"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559" w:type="dxa"/>
            <w:tcBorders>
              <w:top w:val="nil"/>
              <w:left w:val="nil"/>
              <w:bottom w:val="single" w:sz="4" w:space="0" w:color="auto"/>
              <w:right w:val="single" w:sz="4" w:space="0" w:color="auto"/>
            </w:tcBorders>
            <w:shd w:val="clear" w:color="000000" w:fill="FFFFFF"/>
            <w:vAlign w:val="center"/>
            <w:hideMark/>
          </w:tcPr>
          <w:p w14:paraId="6AEA6FF6" w14:textId="77777777" w:rsidR="005F2D37" w:rsidRPr="000F7617" w:rsidRDefault="005F2D37" w:rsidP="00AF3A73">
            <w:pPr>
              <w:spacing w:after="0" w:line="240" w:lineRule="auto"/>
              <w:jc w:val="center"/>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 xml:space="preserve">3 </w:t>
            </w:r>
            <w:proofErr w:type="spellStart"/>
            <w:r w:rsidRPr="000F7617">
              <w:rPr>
                <w:rFonts w:ascii="Bookman Old Style" w:eastAsia="Times New Roman" w:hAnsi="Bookman Old Style" w:cs="Calibri"/>
                <w:noProof w:val="0"/>
                <w:color w:val="000000"/>
                <w:sz w:val="20"/>
                <w:szCs w:val="20"/>
                <w:lang w:val="en-US"/>
              </w:rPr>
              <w:t>Laporan</w:t>
            </w:r>
            <w:proofErr w:type="spellEnd"/>
          </w:p>
        </w:tc>
        <w:tc>
          <w:tcPr>
            <w:tcW w:w="1602" w:type="dxa"/>
            <w:tcBorders>
              <w:top w:val="nil"/>
              <w:left w:val="nil"/>
              <w:bottom w:val="single" w:sz="4" w:space="0" w:color="auto"/>
              <w:right w:val="single" w:sz="4" w:space="0" w:color="auto"/>
            </w:tcBorders>
            <w:shd w:val="clear" w:color="000000" w:fill="FFFFFF"/>
            <w:noWrap/>
            <w:vAlign w:val="center"/>
            <w:hideMark/>
          </w:tcPr>
          <w:p w14:paraId="3ED6258E" w14:textId="77777777" w:rsidR="005F2D37" w:rsidRPr="000F7617" w:rsidRDefault="005F2D37" w:rsidP="00AF3A73">
            <w:pPr>
              <w:spacing w:after="0" w:line="240" w:lineRule="auto"/>
              <w:jc w:val="right"/>
              <w:rPr>
                <w:rFonts w:ascii="Bookman Old Style" w:eastAsia="Times New Roman" w:hAnsi="Bookman Old Style" w:cs="Calibri"/>
                <w:noProof w:val="0"/>
                <w:color w:val="000000"/>
                <w:sz w:val="20"/>
                <w:szCs w:val="20"/>
                <w:lang w:val="en-US"/>
              </w:rPr>
            </w:pPr>
            <w:r w:rsidRPr="000F7617">
              <w:rPr>
                <w:rFonts w:ascii="Bookman Old Style" w:eastAsia="Times New Roman" w:hAnsi="Bookman Old Style" w:cs="Calibri"/>
                <w:noProof w:val="0"/>
                <w:color w:val="000000"/>
                <w:sz w:val="20"/>
                <w:szCs w:val="20"/>
                <w:lang w:val="en-US"/>
              </w:rPr>
              <w:t>100%</w:t>
            </w:r>
          </w:p>
        </w:tc>
      </w:tr>
    </w:tbl>
    <w:p w14:paraId="16B00EEC" w14:textId="465DDCB2" w:rsidR="009D7A27" w:rsidRDefault="009D7A27" w:rsidP="004158B2">
      <w:pPr>
        <w:spacing w:after="120"/>
        <w:jc w:val="both"/>
        <w:rPr>
          <w:rFonts w:ascii="Bookman Old Style" w:hAnsi="Bookman Old Style" w:cs="Arial"/>
          <w:bCs/>
          <w:sz w:val="24"/>
          <w:szCs w:val="24"/>
          <w:lang w:val="en-US"/>
        </w:rPr>
        <w:sectPr w:rsidR="009D7A27" w:rsidSect="000F7617">
          <w:pgSz w:w="18711" w:h="12191" w:orient="landscape" w:code="20000"/>
          <w:pgMar w:top="964" w:right="567" w:bottom="567" w:left="567" w:header="720" w:footer="720" w:gutter="0"/>
          <w:pgNumType w:chapStyle="1"/>
          <w:cols w:space="720"/>
          <w:docGrid w:linePitch="360"/>
        </w:sectPr>
      </w:pPr>
    </w:p>
    <w:p w14:paraId="4A97E7BE" w14:textId="77777777" w:rsidR="00AA3FAF" w:rsidRPr="00374A4E" w:rsidRDefault="00AA3FAF" w:rsidP="00263190">
      <w:pPr>
        <w:pStyle w:val="ListParagraph"/>
        <w:spacing w:after="120"/>
        <w:ind w:left="0" w:firstLine="850"/>
        <w:jc w:val="both"/>
        <w:rPr>
          <w:rFonts w:ascii="Bookman Old Style" w:hAnsi="Bookman Old Style" w:cs="Arial"/>
          <w:bCs/>
          <w:iCs/>
          <w:sz w:val="24"/>
          <w:szCs w:val="24"/>
        </w:rPr>
      </w:pPr>
      <w:r w:rsidRPr="00374A4E">
        <w:rPr>
          <w:rFonts w:ascii="Bookman Old Style" w:hAnsi="Bookman Old Style" w:cs="Arial"/>
          <w:bCs/>
          <w:iCs/>
          <w:sz w:val="24"/>
          <w:szCs w:val="24"/>
          <w:lang w:val="sv-SE"/>
        </w:rPr>
        <w:lastRenderedPageBreak/>
        <w:t>Berdasarkan kegiatan yang telah dilaksanakan pada tahun 201</w:t>
      </w:r>
      <w:r w:rsidR="002D6E31" w:rsidRPr="00374A4E">
        <w:rPr>
          <w:rFonts w:ascii="Bookman Old Style" w:hAnsi="Bookman Old Style" w:cs="Arial"/>
          <w:bCs/>
          <w:iCs/>
          <w:sz w:val="24"/>
          <w:szCs w:val="24"/>
        </w:rPr>
        <w:t>8</w:t>
      </w:r>
      <w:r w:rsidRPr="00374A4E">
        <w:rPr>
          <w:rFonts w:ascii="Bookman Old Style" w:hAnsi="Bookman Old Style" w:cs="Arial"/>
          <w:bCs/>
          <w:iCs/>
          <w:sz w:val="24"/>
          <w:szCs w:val="24"/>
          <w:lang w:val="sv-SE"/>
        </w:rPr>
        <w:t xml:space="preserve"> maupun</w:t>
      </w:r>
      <w:r w:rsidR="00233B3A" w:rsidRPr="00374A4E">
        <w:rPr>
          <w:rFonts w:ascii="Bookman Old Style" w:hAnsi="Bookman Old Style" w:cs="Arial"/>
          <w:bCs/>
          <w:iCs/>
          <w:sz w:val="24"/>
          <w:szCs w:val="24"/>
        </w:rPr>
        <w:t xml:space="preserve"> </w:t>
      </w:r>
      <w:r w:rsidRPr="00374A4E">
        <w:rPr>
          <w:rFonts w:ascii="Bookman Old Style" w:hAnsi="Bookman Old Style" w:cs="Arial"/>
          <w:bCs/>
          <w:iCs/>
          <w:sz w:val="24"/>
          <w:szCs w:val="24"/>
          <w:lang w:val="sv-SE"/>
        </w:rPr>
        <w:t>perkiraan capaian tahun 201</w:t>
      </w:r>
      <w:r w:rsidR="00F467D5" w:rsidRPr="00374A4E">
        <w:rPr>
          <w:rFonts w:ascii="Bookman Old Style" w:hAnsi="Bookman Old Style" w:cs="Arial"/>
          <w:bCs/>
          <w:iCs/>
          <w:sz w:val="24"/>
          <w:szCs w:val="24"/>
        </w:rPr>
        <w:t>9</w:t>
      </w:r>
      <w:r w:rsidRPr="00374A4E">
        <w:rPr>
          <w:rFonts w:ascii="Bookman Old Style" w:hAnsi="Bookman Old Style" w:cs="Arial"/>
          <w:bCs/>
          <w:iCs/>
          <w:sz w:val="24"/>
          <w:szCs w:val="24"/>
          <w:lang w:val="sv-SE"/>
        </w:rPr>
        <w:t>, dapat dikemukakan beberapa permasalahan</w:t>
      </w:r>
      <w:r w:rsidR="00233B3A" w:rsidRPr="00374A4E">
        <w:rPr>
          <w:rFonts w:ascii="Bookman Old Style" w:hAnsi="Bookman Old Style" w:cs="Arial"/>
          <w:bCs/>
          <w:iCs/>
          <w:sz w:val="24"/>
          <w:szCs w:val="24"/>
        </w:rPr>
        <w:t xml:space="preserve"> </w:t>
      </w:r>
      <w:r w:rsidRPr="00374A4E">
        <w:rPr>
          <w:rFonts w:ascii="Bookman Old Style" w:hAnsi="Bookman Old Style" w:cs="Arial"/>
          <w:bCs/>
          <w:iCs/>
          <w:sz w:val="24"/>
          <w:szCs w:val="24"/>
          <w:lang w:val="sv-SE"/>
        </w:rPr>
        <w:t xml:space="preserve">dalam pelaksanaan program dan kegiatan BAPPEDA </w:t>
      </w:r>
      <w:r w:rsidRPr="00374A4E">
        <w:rPr>
          <w:rFonts w:ascii="Bookman Old Style" w:hAnsi="Bookman Old Style" w:cs="Arial"/>
          <w:bCs/>
          <w:iCs/>
          <w:sz w:val="24"/>
          <w:szCs w:val="24"/>
        </w:rPr>
        <w:t>Kabupaten Pasuruan</w:t>
      </w:r>
      <w:r w:rsidRPr="00374A4E">
        <w:rPr>
          <w:rFonts w:ascii="Bookman Old Style" w:hAnsi="Bookman Old Style" w:cs="Arial"/>
          <w:bCs/>
          <w:iCs/>
          <w:sz w:val="24"/>
          <w:szCs w:val="24"/>
          <w:lang w:val="sv-SE"/>
        </w:rPr>
        <w:t xml:space="preserve"> sebagai</w:t>
      </w:r>
      <w:r w:rsidR="004B4B74" w:rsidRPr="00374A4E">
        <w:rPr>
          <w:rFonts w:ascii="Bookman Old Style" w:hAnsi="Bookman Old Style" w:cs="Arial"/>
          <w:bCs/>
          <w:iCs/>
          <w:sz w:val="24"/>
          <w:szCs w:val="24"/>
        </w:rPr>
        <w:t xml:space="preserve"> </w:t>
      </w:r>
      <w:r w:rsidRPr="00374A4E">
        <w:rPr>
          <w:rFonts w:ascii="Bookman Old Style" w:hAnsi="Bookman Old Style" w:cs="Arial"/>
          <w:bCs/>
          <w:iCs/>
          <w:sz w:val="24"/>
          <w:szCs w:val="24"/>
          <w:lang w:val="sv-SE"/>
        </w:rPr>
        <w:t>berikut :</w:t>
      </w:r>
    </w:p>
    <w:p w14:paraId="40A24F8C" w14:textId="77777777" w:rsidR="00AA3FAF" w:rsidRPr="00374A4E" w:rsidRDefault="00AA3FAF" w:rsidP="00C47A86">
      <w:pPr>
        <w:numPr>
          <w:ilvl w:val="0"/>
          <w:numId w:val="2"/>
        </w:numPr>
        <w:tabs>
          <w:tab w:val="left" w:pos="851"/>
        </w:tabs>
        <w:autoSpaceDE w:val="0"/>
        <w:autoSpaceDN w:val="0"/>
        <w:adjustRightInd w:val="0"/>
        <w:spacing w:after="0"/>
        <w:ind w:left="851" w:hanging="425"/>
        <w:jc w:val="both"/>
        <w:rPr>
          <w:rFonts w:ascii="Bookman Old Style" w:hAnsi="Bookman Old Style" w:cs="Arial"/>
          <w:sz w:val="24"/>
          <w:szCs w:val="24"/>
        </w:rPr>
      </w:pPr>
      <w:r w:rsidRPr="00374A4E">
        <w:rPr>
          <w:rFonts w:ascii="Bookman Old Style" w:hAnsi="Bookman Old Style" w:cs="Arial"/>
          <w:sz w:val="24"/>
          <w:szCs w:val="24"/>
        </w:rPr>
        <w:t xml:space="preserve">Pelaksanaan tugas pokok dan fungsi BAPPEDA dalam pencapaian indikator kinerja BAPPEDA maupun Pemerintah </w:t>
      </w:r>
      <w:r w:rsidRPr="00374A4E">
        <w:rPr>
          <w:rFonts w:ascii="Bookman Old Style" w:hAnsi="Bookman Old Style" w:cs="Arial"/>
          <w:bCs/>
          <w:iCs/>
          <w:sz w:val="24"/>
          <w:szCs w:val="24"/>
        </w:rPr>
        <w:t>Kabupaten Pasuruan</w:t>
      </w:r>
      <w:r w:rsidRPr="00374A4E">
        <w:rPr>
          <w:rFonts w:ascii="Bookman Old Style" w:hAnsi="Bookman Old Style" w:cs="Arial"/>
          <w:sz w:val="24"/>
          <w:szCs w:val="24"/>
        </w:rPr>
        <w:t>masih membutuhkan dukungan Sumber Daya Manusia yang terampil dan handal serta sistem sinergitas kerja dengan OPD lainnya, sehingga tugas pekerjaan dapat diselesaikan dan tidak melebihi target waktu yang ditentukan;</w:t>
      </w:r>
    </w:p>
    <w:p w14:paraId="2DD27A70" w14:textId="77777777" w:rsidR="00AA3FAF" w:rsidRPr="00374A4E" w:rsidRDefault="00AA3FAF" w:rsidP="00C47A86">
      <w:pPr>
        <w:pStyle w:val="ListParagraph"/>
        <w:numPr>
          <w:ilvl w:val="0"/>
          <w:numId w:val="2"/>
        </w:numPr>
        <w:tabs>
          <w:tab w:val="left" w:pos="851"/>
        </w:tabs>
        <w:autoSpaceDE w:val="0"/>
        <w:autoSpaceDN w:val="0"/>
        <w:adjustRightInd w:val="0"/>
        <w:spacing w:after="0"/>
        <w:ind w:left="851" w:hanging="425"/>
        <w:jc w:val="both"/>
        <w:rPr>
          <w:rFonts w:ascii="Bookman Old Style" w:hAnsi="Bookman Old Style" w:cs="Arial"/>
          <w:sz w:val="24"/>
          <w:szCs w:val="24"/>
        </w:rPr>
      </w:pPr>
      <w:r w:rsidRPr="00374A4E">
        <w:rPr>
          <w:rFonts w:ascii="Bookman Old Style" w:hAnsi="Bookman Old Style" w:cs="Arial"/>
          <w:sz w:val="24"/>
          <w:szCs w:val="24"/>
        </w:rPr>
        <w:t>Masih kurangnya jumlah Sumber Daya Manusia (SDM) sehingga perlu adanya penambahan pegawai agar rasio beban pekerjaan dengan jumlah pegawai berimbang;</w:t>
      </w:r>
    </w:p>
    <w:p w14:paraId="3D2E08C5" w14:textId="572AD2D0" w:rsidR="00374A4E" w:rsidRPr="00263190" w:rsidRDefault="00AA3FAF" w:rsidP="00374A4E">
      <w:pPr>
        <w:pStyle w:val="ListParagraph"/>
        <w:numPr>
          <w:ilvl w:val="0"/>
          <w:numId w:val="2"/>
        </w:numPr>
        <w:tabs>
          <w:tab w:val="left" w:pos="851"/>
        </w:tabs>
        <w:autoSpaceDE w:val="0"/>
        <w:autoSpaceDN w:val="0"/>
        <w:adjustRightInd w:val="0"/>
        <w:spacing w:after="0"/>
        <w:ind w:left="851" w:hanging="425"/>
        <w:jc w:val="both"/>
        <w:rPr>
          <w:rFonts w:ascii="Bookman Old Style" w:hAnsi="Bookman Old Style" w:cs="Arial"/>
          <w:sz w:val="24"/>
          <w:szCs w:val="24"/>
        </w:rPr>
      </w:pPr>
      <w:r w:rsidRPr="00374A4E">
        <w:rPr>
          <w:rFonts w:ascii="Bookman Old Style" w:hAnsi="Bookman Old Style" w:cs="Arial"/>
          <w:sz w:val="24"/>
          <w:szCs w:val="24"/>
        </w:rPr>
        <w:t>Masih kurang optimalnya perencanaan dan pelaksanaan teknis OPD di lingkup koordinasi yang merupakan bahan bagi perencanaan makro pembangunan prasarana wilayah di BAPPEDA.</w:t>
      </w:r>
    </w:p>
    <w:p w14:paraId="04E0C749" w14:textId="42A9093C" w:rsidR="003C3D9E" w:rsidRPr="00263190" w:rsidRDefault="00AA3FAF" w:rsidP="00263190">
      <w:pPr>
        <w:pStyle w:val="ListParagraph"/>
        <w:numPr>
          <w:ilvl w:val="0"/>
          <w:numId w:val="2"/>
        </w:numPr>
        <w:tabs>
          <w:tab w:val="left" w:pos="851"/>
        </w:tabs>
        <w:autoSpaceDE w:val="0"/>
        <w:autoSpaceDN w:val="0"/>
        <w:adjustRightInd w:val="0"/>
        <w:spacing w:after="240"/>
        <w:ind w:left="850" w:hanging="425"/>
        <w:contextualSpacing w:val="0"/>
        <w:jc w:val="both"/>
        <w:rPr>
          <w:rFonts w:ascii="Bookman Old Style" w:hAnsi="Bookman Old Style" w:cs="Arial"/>
          <w:sz w:val="24"/>
          <w:szCs w:val="24"/>
        </w:rPr>
      </w:pPr>
      <w:r w:rsidRPr="00374A4E">
        <w:rPr>
          <w:rFonts w:ascii="Bookman Old Style" w:hAnsi="Bookman Old Style" w:cs="Arial"/>
          <w:sz w:val="24"/>
          <w:szCs w:val="24"/>
        </w:rPr>
        <w:t>Ketetapan dan ketepatan waktu yang</w:t>
      </w:r>
      <w:r w:rsidRPr="00374A4E">
        <w:rPr>
          <w:rFonts w:ascii="Bookman Old Style" w:hAnsi="Bookman Old Style" w:cs="Arial"/>
          <w:sz w:val="24"/>
          <w:szCs w:val="24"/>
          <w:lang w:val="en-US"/>
        </w:rPr>
        <w:t xml:space="preserve"> kurang optimal</w:t>
      </w:r>
      <w:r w:rsidRPr="00374A4E">
        <w:rPr>
          <w:rFonts w:ascii="Bookman Old Style" w:hAnsi="Bookman Old Style" w:cs="Arial"/>
          <w:sz w:val="24"/>
          <w:szCs w:val="24"/>
        </w:rPr>
        <w:t>, sehingga</w:t>
      </w:r>
      <w:r w:rsidRPr="00374A4E">
        <w:rPr>
          <w:rFonts w:ascii="Bookman Old Style" w:hAnsi="Bookman Old Style" w:cs="Arial"/>
          <w:sz w:val="24"/>
          <w:szCs w:val="24"/>
          <w:lang w:val="en-US"/>
        </w:rPr>
        <w:t xml:space="preserve"> dapat </w:t>
      </w:r>
      <w:r w:rsidRPr="00374A4E">
        <w:rPr>
          <w:rFonts w:ascii="Bookman Old Style" w:hAnsi="Bookman Old Style" w:cs="Arial"/>
          <w:sz w:val="24"/>
          <w:szCs w:val="24"/>
        </w:rPr>
        <w:t>menghambat dalam proses penyelesaian penyusunan dokumen perencanaan yang harus sesuai dengan peraturan perundang–undangan yang berlak</w:t>
      </w:r>
      <w:r w:rsidRPr="00374A4E">
        <w:rPr>
          <w:rFonts w:ascii="Bookman Old Style" w:hAnsi="Bookman Old Style" w:cs="Arial"/>
          <w:sz w:val="24"/>
          <w:szCs w:val="24"/>
          <w:lang w:val="en-US"/>
        </w:rPr>
        <w:t>u;</w:t>
      </w:r>
    </w:p>
    <w:p w14:paraId="3E49DD63" w14:textId="77777777" w:rsidR="00AA3FAF" w:rsidRPr="00374A4E" w:rsidRDefault="00AA3FAF" w:rsidP="00263190">
      <w:pPr>
        <w:pStyle w:val="ListParagraph"/>
        <w:numPr>
          <w:ilvl w:val="1"/>
          <w:numId w:val="1"/>
        </w:numPr>
        <w:tabs>
          <w:tab w:val="left" w:pos="851"/>
        </w:tabs>
        <w:spacing w:after="240"/>
        <w:ind w:left="851" w:hanging="851"/>
        <w:jc w:val="both"/>
        <w:rPr>
          <w:rFonts w:ascii="Bookman Old Style" w:hAnsi="Bookman Old Style" w:cs="Arial"/>
          <w:b/>
          <w:color w:val="000000"/>
          <w:sz w:val="24"/>
          <w:szCs w:val="24"/>
        </w:rPr>
      </w:pPr>
      <w:r w:rsidRPr="00374A4E">
        <w:rPr>
          <w:rFonts w:ascii="Bookman Old Style" w:hAnsi="Bookman Old Style" w:cs="Arial"/>
          <w:b/>
          <w:color w:val="000000"/>
          <w:sz w:val="24"/>
          <w:szCs w:val="24"/>
        </w:rPr>
        <w:t>Analisis Kinerja Pelayanan BAPPEDA</w:t>
      </w:r>
    </w:p>
    <w:p w14:paraId="32BEFCB4" w14:textId="1D9DB177" w:rsidR="00EA1FF1" w:rsidRPr="00374A4E" w:rsidRDefault="00AA3FAF" w:rsidP="00C47A86">
      <w:pPr>
        <w:spacing w:after="120"/>
        <w:ind w:firstLine="851"/>
        <w:jc w:val="both"/>
        <w:rPr>
          <w:rFonts w:ascii="Bookman Old Style" w:hAnsi="Bookman Old Style" w:cs="Arial"/>
          <w:sz w:val="24"/>
          <w:szCs w:val="24"/>
        </w:rPr>
      </w:pPr>
      <w:r w:rsidRPr="00374A4E">
        <w:rPr>
          <w:rFonts w:ascii="Bookman Old Style" w:hAnsi="Bookman Old Style" w:cs="Arial"/>
          <w:sz w:val="24"/>
          <w:szCs w:val="24"/>
          <w:lang w:val="en-US"/>
        </w:rPr>
        <w:t>Analisis kinerja pelayanan BAPPEDA b</w:t>
      </w:r>
      <w:r w:rsidRPr="00374A4E">
        <w:rPr>
          <w:rFonts w:ascii="Bookman Old Style" w:hAnsi="Bookman Old Style" w:cs="Arial"/>
          <w:sz w:val="24"/>
          <w:szCs w:val="24"/>
        </w:rPr>
        <w:t xml:space="preserve">erisikan kajian terhadap capaian kinerja pelayanan BAPPEDA berdasarkan indikator kinerja yang sudah ditentukan dalam </w:t>
      </w:r>
      <w:r w:rsidRPr="00374A4E">
        <w:rPr>
          <w:rFonts w:ascii="Bookman Old Style" w:hAnsi="Bookman Old Style" w:cs="Arial"/>
          <w:sz w:val="24"/>
          <w:szCs w:val="24"/>
          <w:lang w:val="en-US"/>
        </w:rPr>
        <w:t xml:space="preserve">Indikator Kinerja </w:t>
      </w:r>
      <w:r w:rsidRPr="00374A4E">
        <w:rPr>
          <w:rFonts w:ascii="Bookman Old Style" w:hAnsi="Bookman Old Style" w:cs="Arial"/>
          <w:sz w:val="24"/>
          <w:szCs w:val="24"/>
        </w:rPr>
        <w:t>sesuai  dengan Peraturan Pemerintah Nomor 6 Tahun 2008</w:t>
      </w:r>
      <w:r w:rsidRPr="00374A4E">
        <w:rPr>
          <w:rFonts w:ascii="Bookman Old Style" w:hAnsi="Bookman Old Style" w:cs="Arial"/>
          <w:sz w:val="24"/>
          <w:szCs w:val="24"/>
          <w:lang w:val="en-US"/>
        </w:rPr>
        <w:t xml:space="preserve"> tentang Pedoman Evaluasi Penyelenggaraan Pemerintahan Daerah</w:t>
      </w:r>
      <w:r w:rsidR="00DA34FA" w:rsidRPr="00374A4E">
        <w:rPr>
          <w:rFonts w:ascii="Bookman Old Style" w:hAnsi="Bookman Old Style" w:cs="Arial"/>
          <w:sz w:val="24"/>
          <w:szCs w:val="24"/>
        </w:rPr>
        <w:t>, dan Undang-undang Republik Indonesia Nomor 23 tahun 2014</w:t>
      </w:r>
      <w:r w:rsidRPr="00374A4E">
        <w:rPr>
          <w:rFonts w:ascii="Bookman Old Style" w:hAnsi="Bookman Old Style" w:cs="Arial"/>
          <w:sz w:val="24"/>
          <w:szCs w:val="24"/>
          <w:lang w:val="en-US"/>
        </w:rPr>
        <w:t xml:space="preserve"> tentang </w:t>
      </w:r>
      <w:r w:rsidR="00DA34FA" w:rsidRPr="00374A4E">
        <w:rPr>
          <w:rFonts w:ascii="Bookman Old Style" w:hAnsi="Bookman Old Style" w:cs="Arial"/>
          <w:sz w:val="24"/>
          <w:szCs w:val="24"/>
        </w:rPr>
        <w:t xml:space="preserve">Pemerintah Daerah </w:t>
      </w:r>
      <w:r w:rsidRPr="00374A4E">
        <w:rPr>
          <w:rFonts w:ascii="Bookman Old Style" w:hAnsi="Bookman Old Style" w:cs="Arial"/>
          <w:sz w:val="24"/>
          <w:szCs w:val="24"/>
        </w:rPr>
        <w:t>dan Pemerintah Daerah Kabupaten/Kota</w:t>
      </w:r>
      <w:r w:rsidRPr="00374A4E">
        <w:rPr>
          <w:rFonts w:ascii="Bookman Old Style" w:hAnsi="Bookman Old Style" w:cs="Arial"/>
          <w:sz w:val="24"/>
          <w:szCs w:val="24"/>
          <w:lang w:val="en-US"/>
        </w:rPr>
        <w:t>, dimana j</w:t>
      </w:r>
      <w:r w:rsidRPr="00374A4E">
        <w:rPr>
          <w:rFonts w:ascii="Bookman Old Style" w:hAnsi="Bookman Old Style" w:cs="Arial"/>
          <w:sz w:val="24"/>
          <w:szCs w:val="24"/>
        </w:rPr>
        <w:t xml:space="preserve">enis indikator yang dikaji, disesuaikan dengan tugas </w:t>
      </w:r>
      <w:r w:rsidRPr="00374A4E">
        <w:rPr>
          <w:rFonts w:ascii="Bookman Old Style" w:hAnsi="Bookman Old Style" w:cs="Arial"/>
          <w:sz w:val="24"/>
          <w:szCs w:val="24"/>
          <w:lang w:val="en-US"/>
        </w:rPr>
        <w:t xml:space="preserve">pokok </w:t>
      </w:r>
      <w:r w:rsidRPr="00374A4E">
        <w:rPr>
          <w:rFonts w:ascii="Bookman Old Style" w:hAnsi="Bookman Old Style" w:cs="Arial"/>
          <w:sz w:val="24"/>
          <w:szCs w:val="24"/>
        </w:rPr>
        <w:t xml:space="preserve">dan fungsi BAPPEDA, </w:t>
      </w:r>
      <w:r w:rsidRPr="00374A4E">
        <w:rPr>
          <w:rFonts w:ascii="Bookman Old Style" w:hAnsi="Bookman Old Style" w:cs="Arial"/>
          <w:sz w:val="24"/>
          <w:szCs w:val="24"/>
          <w:lang w:val="en-US"/>
        </w:rPr>
        <w:t>yang termuat dalam RPJM</w:t>
      </w:r>
      <w:r w:rsidR="00F467D5" w:rsidRPr="00374A4E">
        <w:rPr>
          <w:rFonts w:ascii="Bookman Old Style" w:hAnsi="Bookman Old Style" w:cs="Arial"/>
          <w:sz w:val="24"/>
          <w:szCs w:val="24"/>
          <w:lang w:val="en-US"/>
        </w:rPr>
        <w:t xml:space="preserve">D Kabupaten Pasuruan Tahun </w:t>
      </w:r>
      <w:r w:rsidRPr="00374A4E">
        <w:rPr>
          <w:rFonts w:ascii="Bookman Old Style" w:hAnsi="Bookman Old Style" w:cs="Arial"/>
          <w:sz w:val="24"/>
          <w:szCs w:val="24"/>
          <w:lang w:val="en-US"/>
        </w:rPr>
        <w:t>2018</w:t>
      </w:r>
      <w:r w:rsidR="00F467D5" w:rsidRPr="00374A4E">
        <w:rPr>
          <w:rFonts w:ascii="Bookman Old Style" w:hAnsi="Bookman Old Style" w:cs="Arial"/>
          <w:sz w:val="24"/>
          <w:szCs w:val="24"/>
        </w:rPr>
        <w:t>-2023</w:t>
      </w:r>
      <w:r w:rsidRPr="00374A4E">
        <w:rPr>
          <w:rFonts w:ascii="Bookman Old Style" w:hAnsi="Bookman Old Style" w:cs="Arial"/>
          <w:sz w:val="24"/>
          <w:szCs w:val="24"/>
          <w:lang w:val="en-US"/>
        </w:rPr>
        <w:t xml:space="preserve"> serta Renstra BAPPEDA Kabupaten Pasuruan </w:t>
      </w:r>
      <w:r w:rsidR="00FF5C20">
        <w:rPr>
          <w:rFonts w:ascii="Bookman Old Style" w:hAnsi="Bookman Old Style" w:cs="Arial"/>
          <w:sz w:val="24"/>
          <w:szCs w:val="24"/>
          <w:lang w:val="en-US"/>
        </w:rPr>
        <w:t xml:space="preserve">                           </w:t>
      </w:r>
      <w:r w:rsidRPr="00374A4E">
        <w:rPr>
          <w:rFonts w:ascii="Bookman Old Style" w:hAnsi="Bookman Old Style" w:cs="Arial"/>
          <w:sz w:val="24"/>
          <w:szCs w:val="24"/>
          <w:lang w:val="en-US"/>
        </w:rPr>
        <w:t>Tahun</w:t>
      </w:r>
      <w:r w:rsidR="00FF5C20">
        <w:rPr>
          <w:rFonts w:ascii="Bookman Old Style" w:hAnsi="Bookman Old Style" w:cs="Arial"/>
          <w:sz w:val="24"/>
          <w:szCs w:val="24"/>
          <w:lang w:val="en-US"/>
        </w:rPr>
        <w:t xml:space="preserve"> </w:t>
      </w:r>
      <w:r w:rsidRPr="00374A4E">
        <w:rPr>
          <w:rFonts w:ascii="Bookman Old Style" w:hAnsi="Bookman Old Style" w:cs="Arial"/>
          <w:sz w:val="24"/>
          <w:szCs w:val="24"/>
          <w:lang w:val="en-US"/>
        </w:rPr>
        <w:t>2018</w:t>
      </w:r>
      <w:r w:rsidR="00F467D5" w:rsidRPr="00374A4E">
        <w:rPr>
          <w:rFonts w:ascii="Bookman Old Style" w:hAnsi="Bookman Old Style" w:cs="Arial"/>
          <w:sz w:val="24"/>
          <w:szCs w:val="24"/>
        </w:rPr>
        <w:t>-2023</w:t>
      </w:r>
      <w:r w:rsidR="00672815" w:rsidRPr="00374A4E">
        <w:rPr>
          <w:rFonts w:ascii="Bookman Old Style" w:hAnsi="Bookman Old Style" w:cs="Arial"/>
          <w:sz w:val="24"/>
          <w:szCs w:val="24"/>
        </w:rPr>
        <w:t xml:space="preserve"> </w:t>
      </w:r>
      <w:r w:rsidR="00A45AAA" w:rsidRPr="00374A4E">
        <w:rPr>
          <w:rFonts w:ascii="Bookman Old Style" w:hAnsi="Bookman Old Style" w:cs="Arial"/>
          <w:sz w:val="24"/>
          <w:szCs w:val="24"/>
        </w:rPr>
        <w:t>dan ketentuan peraturan perundang–undangan yang terkait dengan kinerja pelayanan.</w:t>
      </w:r>
    </w:p>
    <w:p w14:paraId="63F141C8" w14:textId="77777777" w:rsidR="00A45AAA" w:rsidRPr="00374A4E" w:rsidRDefault="00A45AAA" w:rsidP="00263190">
      <w:pPr>
        <w:pStyle w:val="BodyTextIndent"/>
        <w:numPr>
          <w:ilvl w:val="0"/>
          <w:numId w:val="6"/>
        </w:numPr>
        <w:tabs>
          <w:tab w:val="left" w:pos="851"/>
        </w:tabs>
        <w:ind w:left="851" w:hanging="851"/>
        <w:jc w:val="both"/>
        <w:rPr>
          <w:rFonts w:ascii="Bookman Old Style" w:hAnsi="Bookman Old Style" w:cs="Arial"/>
          <w:b/>
          <w:sz w:val="24"/>
          <w:szCs w:val="24"/>
        </w:rPr>
      </w:pPr>
      <w:r w:rsidRPr="00374A4E">
        <w:rPr>
          <w:rFonts w:ascii="Bookman Old Style" w:hAnsi="Bookman Old Style" w:cs="Arial"/>
          <w:b/>
          <w:bCs/>
          <w:sz w:val="24"/>
          <w:szCs w:val="24"/>
        </w:rPr>
        <w:t>Tugas Pokok dan Fungsi</w:t>
      </w:r>
    </w:p>
    <w:p w14:paraId="39757EEE" w14:textId="77777777" w:rsidR="00A45AAA" w:rsidRPr="00374A4E" w:rsidRDefault="00A45AAA" w:rsidP="00263190">
      <w:pPr>
        <w:pStyle w:val="BodyTextIndent"/>
        <w:numPr>
          <w:ilvl w:val="0"/>
          <w:numId w:val="3"/>
        </w:numPr>
        <w:tabs>
          <w:tab w:val="clear" w:pos="1350"/>
          <w:tab w:val="left" w:pos="851"/>
        </w:tabs>
        <w:ind w:left="851" w:hanging="567"/>
        <w:jc w:val="both"/>
        <w:rPr>
          <w:rFonts w:ascii="Bookman Old Style" w:hAnsi="Bookman Old Style" w:cs="Arial"/>
          <w:b/>
          <w:sz w:val="24"/>
          <w:szCs w:val="24"/>
        </w:rPr>
      </w:pPr>
      <w:r w:rsidRPr="00374A4E">
        <w:rPr>
          <w:rFonts w:ascii="Bookman Old Style" w:hAnsi="Bookman Old Style" w:cs="Arial"/>
          <w:bCs/>
          <w:sz w:val="24"/>
          <w:szCs w:val="24"/>
        </w:rPr>
        <w:t>Struktur Organisasi</w:t>
      </w:r>
    </w:p>
    <w:p w14:paraId="6B93522A" w14:textId="77777777" w:rsidR="00A45AAA" w:rsidRPr="00374A4E" w:rsidRDefault="00A45AAA" w:rsidP="00263190">
      <w:pPr>
        <w:pStyle w:val="Normpara"/>
        <w:spacing w:before="0" w:after="120" w:line="276" w:lineRule="auto"/>
        <w:ind w:firstLine="851"/>
        <w:rPr>
          <w:rFonts w:ascii="Bookman Old Style" w:hAnsi="Bookman Old Style"/>
        </w:rPr>
      </w:pPr>
      <w:r w:rsidRPr="00374A4E">
        <w:rPr>
          <w:rFonts w:ascii="Bookman Old Style" w:hAnsi="Bookman Old Style"/>
        </w:rPr>
        <w:t>Struktur Organisasi BAPPEDA ditetapkandengan Peraturan Daerah Kabupaten Pasuruan Nomor 16 Tahun 2016 tentang Organisasi Perangkat Daerah dan Peraturan Bupati Pasuruan tentang Kedudukan, Susunan Organisasi, Tugas dan Fungsi serta Tata Kerja Perangkat Daerah dan Peraturan Bupati Pasuruan Nomor 66 Tahun 2016 Kedudukan, Susunan Organisasi, Tugas dan Fungsi serta Tata Kerja Badan Perencanaan Pembangunan Daerah (BAPPEDA) Kabupaten Pasuruan terdiri dari :</w:t>
      </w:r>
    </w:p>
    <w:p w14:paraId="0DC41012" w14:textId="77777777" w:rsidR="00A45AAA" w:rsidRPr="00374A4E" w:rsidRDefault="00A45AAA" w:rsidP="00C47A86">
      <w:pPr>
        <w:pStyle w:val="ListParagraph"/>
        <w:numPr>
          <w:ilvl w:val="0"/>
          <w:numId w:val="4"/>
        </w:numPr>
        <w:spacing w:after="0"/>
        <w:ind w:left="1418" w:hanging="567"/>
        <w:jc w:val="both"/>
        <w:rPr>
          <w:rFonts w:ascii="Bookman Old Style" w:hAnsi="Bookman Old Style" w:cs="Arial"/>
          <w:sz w:val="24"/>
          <w:szCs w:val="24"/>
          <w:lang w:val="en-US"/>
        </w:rPr>
      </w:pPr>
      <w:r w:rsidRPr="00374A4E">
        <w:rPr>
          <w:rFonts w:ascii="Bookman Old Style" w:hAnsi="Bookman Old Style" w:cs="Arial"/>
          <w:sz w:val="24"/>
          <w:szCs w:val="24"/>
        </w:rPr>
        <w:t>Kepala BAPPEDA.</w:t>
      </w:r>
    </w:p>
    <w:p w14:paraId="35A92AED" w14:textId="77777777" w:rsidR="00A45AAA" w:rsidRPr="00374A4E" w:rsidRDefault="00A45AAA" w:rsidP="00C47A86">
      <w:pPr>
        <w:pStyle w:val="ListParagraph"/>
        <w:numPr>
          <w:ilvl w:val="0"/>
          <w:numId w:val="4"/>
        </w:numPr>
        <w:spacing w:after="0"/>
        <w:ind w:left="1418" w:hanging="567"/>
        <w:jc w:val="both"/>
        <w:rPr>
          <w:rFonts w:ascii="Bookman Old Style" w:hAnsi="Bookman Old Style" w:cs="Arial"/>
          <w:sz w:val="24"/>
          <w:szCs w:val="24"/>
          <w:lang w:val="en-US"/>
        </w:rPr>
      </w:pPr>
      <w:r w:rsidRPr="00374A4E">
        <w:rPr>
          <w:rFonts w:ascii="Bookman Old Style" w:hAnsi="Bookman Old Style" w:cs="Arial"/>
          <w:sz w:val="24"/>
          <w:szCs w:val="24"/>
        </w:rPr>
        <w:t>Sekretariat yang terdiri atas:</w:t>
      </w:r>
    </w:p>
    <w:p w14:paraId="35E09C44" w14:textId="77777777" w:rsidR="00A45AAA" w:rsidRPr="00374A4E" w:rsidRDefault="00A45AAA" w:rsidP="00C47A86">
      <w:pPr>
        <w:pStyle w:val="ListParagraph"/>
        <w:numPr>
          <w:ilvl w:val="0"/>
          <w:numId w:val="5"/>
        </w:numPr>
        <w:spacing w:after="0"/>
        <w:ind w:left="1843" w:hanging="425"/>
        <w:jc w:val="both"/>
        <w:rPr>
          <w:rFonts w:ascii="Bookman Old Style" w:hAnsi="Bookman Old Style" w:cs="Arial"/>
          <w:sz w:val="24"/>
          <w:szCs w:val="24"/>
          <w:lang w:val="en-US"/>
        </w:rPr>
      </w:pPr>
      <w:r w:rsidRPr="00374A4E">
        <w:rPr>
          <w:rFonts w:ascii="Bookman Old Style" w:hAnsi="Bookman Old Style" w:cs="Arial"/>
          <w:sz w:val="24"/>
          <w:szCs w:val="24"/>
        </w:rPr>
        <w:t xml:space="preserve">Subag. </w:t>
      </w:r>
      <w:r w:rsidRPr="00374A4E">
        <w:rPr>
          <w:rFonts w:ascii="Bookman Old Style" w:hAnsi="Bookman Old Style" w:cs="Arial"/>
          <w:sz w:val="24"/>
          <w:szCs w:val="24"/>
          <w:lang w:val="en-US"/>
        </w:rPr>
        <w:t>Bagian Penyusunan Program dan Pelaporan;</w:t>
      </w:r>
    </w:p>
    <w:p w14:paraId="04D7B233" w14:textId="77777777" w:rsidR="00A45AAA" w:rsidRPr="00374A4E" w:rsidRDefault="00A45AAA" w:rsidP="00C47A86">
      <w:pPr>
        <w:pStyle w:val="ListParagraph"/>
        <w:numPr>
          <w:ilvl w:val="0"/>
          <w:numId w:val="5"/>
        </w:numPr>
        <w:spacing w:after="0"/>
        <w:ind w:left="1843" w:hanging="425"/>
        <w:jc w:val="both"/>
        <w:rPr>
          <w:rFonts w:ascii="Bookman Old Style" w:hAnsi="Bookman Old Style" w:cs="Arial"/>
          <w:sz w:val="24"/>
          <w:szCs w:val="24"/>
          <w:lang w:val="en-US"/>
        </w:rPr>
      </w:pPr>
      <w:r w:rsidRPr="00374A4E">
        <w:rPr>
          <w:rFonts w:ascii="Bookman Old Style" w:hAnsi="Bookman Old Style" w:cs="Arial"/>
          <w:sz w:val="24"/>
          <w:szCs w:val="24"/>
        </w:rPr>
        <w:t xml:space="preserve">Subag. </w:t>
      </w:r>
      <w:r w:rsidRPr="00374A4E">
        <w:rPr>
          <w:rFonts w:ascii="Bookman Old Style" w:hAnsi="Bookman Old Style" w:cs="Arial"/>
          <w:sz w:val="24"/>
          <w:szCs w:val="24"/>
          <w:lang w:val="en-US"/>
        </w:rPr>
        <w:t>Umum dan Kepegawaian;</w:t>
      </w:r>
    </w:p>
    <w:p w14:paraId="61DC0BAB" w14:textId="77777777" w:rsidR="00A45AAA" w:rsidRPr="00374A4E" w:rsidRDefault="00A45AAA" w:rsidP="00C47A86">
      <w:pPr>
        <w:pStyle w:val="ListParagraph"/>
        <w:numPr>
          <w:ilvl w:val="0"/>
          <w:numId w:val="5"/>
        </w:numPr>
        <w:spacing w:after="0"/>
        <w:ind w:left="1843" w:hanging="425"/>
        <w:jc w:val="both"/>
        <w:rPr>
          <w:rFonts w:ascii="Bookman Old Style" w:hAnsi="Bookman Old Style" w:cs="Arial"/>
          <w:sz w:val="24"/>
          <w:szCs w:val="24"/>
          <w:lang w:val="en-US"/>
        </w:rPr>
      </w:pPr>
      <w:r w:rsidRPr="00374A4E">
        <w:rPr>
          <w:rFonts w:ascii="Bookman Old Style" w:hAnsi="Bookman Old Style" w:cs="Arial"/>
          <w:sz w:val="24"/>
          <w:szCs w:val="24"/>
        </w:rPr>
        <w:t xml:space="preserve">Subag. </w:t>
      </w:r>
      <w:r w:rsidRPr="00374A4E">
        <w:rPr>
          <w:rFonts w:ascii="Bookman Old Style" w:hAnsi="Bookman Old Style" w:cs="Arial"/>
          <w:sz w:val="24"/>
          <w:szCs w:val="24"/>
          <w:lang w:val="en-US"/>
        </w:rPr>
        <w:t>Keuangan.</w:t>
      </w:r>
    </w:p>
    <w:p w14:paraId="51B8815A" w14:textId="77777777" w:rsidR="00A45AAA" w:rsidRPr="00374A4E" w:rsidRDefault="00A45AAA" w:rsidP="00C47A86">
      <w:pPr>
        <w:pStyle w:val="ListParagraph"/>
        <w:numPr>
          <w:ilvl w:val="0"/>
          <w:numId w:val="4"/>
        </w:numPr>
        <w:spacing w:after="0"/>
        <w:ind w:left="1418" w:hanging="567"/>
        <w:jc w:val="both"/>
        <w:rPr>
          <w:rFonts w:ascii="Bookman Old Style" w:hAnsi="Bookman Old Style" w:cs="Arial"/>
          <w:sz w:val="24"/>
          <w:szCs w:val="24"/>
          <w:lang w:val="en-US"/>
        </w:rPr>
      </w:pPr>
      <w:r w:rsidRPr="00374A4E">
        <w:rPr>
          <w:rFonts w:ascii="Bookman Old Style" w:hAnsi="Bookman Old Style" w:cs="Arial"/>
          <w:sz w:val="24"/>
          <w:szCs w:val="24"/>
        </w:rPr>
        <w:lastRenderedPageBreak/>
        <w:t>Bidang–bidang yaitu:</w:t>
      </w:r>
    </w:p>
    <w:p w14:paraId="2E47388E" w14:textId="77777777" w:rsidR="00A45AAA" w:rsidRPr="00374A4E" w:rsidRDefault="00A45AAA" w:rsidP="00C47A86">
      <w:pPr>
        <w:pStyle w:val="ListParagraph"/>
        <w:numPr>
          <w:ilvl w:val="0"/>
          <w:numId w:val="7"/>
        </w:numPr>
        <w:spacing w:after="0"/>
        <w:ind w:left="1843" w:hanging="425"/>
        <w:jc w:val="both"/>
        <w:rPr>
          <w:rFonts w:ascii="Bookman Old Style" w:hAnsi="Bookman Old Style" w:cs="Arial"/>
          <w:sz w:val="24"/>
          <w:szCs w:val="24"/>
        </w:rPr>
      </w:pPr>
      <w:r w:rsidRPr="00374A4E">
        <w:rPr>
          <w:rFonts w:ascii="Bookman Old Style" w:hAnsi="Bookman Old Style" w:cs="Arial"/>
          <w:sz w:val="24"/>
          <w:szCs w:val="24"/>
        </w:rPr>
        <w:t>Bidang Ekonomi</w:t>
      </w:r>
      <w:r w:rsidRPr="00374A4E">
        <w:rPr>
          <w:rFonts w:ascii="Bookman Old Style" w:hAnsi="Bookman Old Style" w:cs="Arial"/>
          <w:sz w:val="24"/>
          <w:szCs w:val="24"/>
          <w:lang w:val="en-US"/>
        </w:rPr>
        <w:t>;</w:t>
      </w:r>
    </w:p>
    <w:p w14:paraId="7D5177C6" w14:textId="77777777" w:rsidR="00A45AAA" w:rsidRPr="00374A4E" w:rsidRDefault="00A45AAA" w:rsidP="00C47A86">
      <w:pPr>
        <w:pStyle w:val="ListParagraph"/>
        <w:numPr>
          <w:ilvl w:val="0"/>
          <w:numId w:val="8"/>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Pertanian;</w:t>
      </w:r>
    </w:p>
    <w:p w14:paraId="396CDF1E" w14:textId="77777777" w:rsidR="00A45AAA" w:rsidRPr="00374A4E" w:rsidRDefault="00A45AAA" w:rsidP="00C47A86">
      <w:pPr>
        <w:pStyle w:val="ListParagraph"/>
        <w:numPr>
          <w:ilvl w:val="0"/>
          <w:numId w:val="8"/>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Koperasi, Industri dan Perdagangan;</w:t>
      </w:r>
    </w:p>
    <w:p w14:paraId="20B842DD" w14:textId="77777777" w:rsidR="00A45AAA" w:rsidRPr="00374A4E" w:rsidRDefault="00A45AAA" w:rsidP="00C47A86">
      <w:pPr>
        <w:pStyle w:val="ListParagraph"/>
        <w:numPr>
          <w:ilvl w:val="0"/>
          <w:numId w:val="8"/>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Kepariwisataan dan Penanaman Modal.</w:t>
      </w:r>
    </w:p>
    <w:p w14:paraId="57E9DE44" w14:textId="77777777" w:rsidR="00A45AAA" w:rsidRPr="00374A4E" w:rsidRDefault="00A45AAA" w:rsidP="00C47A86">
      <w:pPr>
        <w:pStyle w:val="ListParagraph"/>
        <w:numPr>
          <w:ilvl w:val="0"/>
          <w:numId w:val="7"/>
        </w:numPr>
        <w:spacing w:after="0"/>
        <w:ind w:left="1843" w:hanging="425"/>
        <w:jc w:val="both"/>
        <w:rPr>
          <w:rFonts w:ascii="Bookman Old Style" w:hAnsi="Bookman Old Style" w:cs="Arial"/>
          <w:sz w:val="24"/>
          <w:szCs w:val="24"/>
        </w:rPr>
      </w:pPr>
      <w:r w:rsidRPr="00374A4E">
        <w:rPr>
          <w:rFonts w:ascii="Bookman Old Style" w:hAnsi="Bookman Old Style" w:cs="Arial"/>
          <w:sz w:val="24"/>
          <w:szCs w:val="24"/>
        </w:rPr>
        <w:t>Bidang Sosial Budaya</w:t>
      </w:r>
      <w:r w:rsidRPr="00374A4E">
        <w:rPr>
          <w:rFonts w:ascii="Bookman Old Style" w:hAnsi="Bookman Old Style" w:cs="Arial"/>
          <w:sz w:val="24"/>
          <w:szCs w:val="24"/>
          <w:lang w:val="en-US"/>
        </w:rPr>
        <w:t>;</w:t>
      </w:r>
    </w:p>
    <w:p w14:paraId="4200C992" w14:textId="77777777" w:rsidR="00A45AAA" w:rsidRPr="00374A4E" w:rsidRDefault="00A45AAA" w:rsidP="00C47A86">
      <w:pPr>
        <w:pStyle w:val="ListParagraph"/>
        <w:numPr>
          <w:ilvl w:val="0"/>
          <w:numId w:val="9"/>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Pemerintahan dan Aparatur;</w:t>
      </w:r>
    </w:p>
    <w:p w14:paraId="3341AAF9" w14:textId="77777777" w:rsidR="00A45AAA" w:rsidRPr="00374A4E" w:rsidRDefault="00A45AAA" w:rsidP="00C47A86">
      <w:pPr>
        <w:pStyle w:val="ListParagraph"/>
        <w:numPr>
          <w:ilvl w:val="0"/>
          <w:numId w:val="9"/>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Pendidikan dan Kepemudaan.</w:t>
      </w:r>
    </w:p>
    <w:p w14:paraId="7948F07D" w14:textId="77777777" w:rsidR="00A45AAA" w:rsidRPr="00374A4E" w:rsidRDefault="00A45AAA" w:rsidP="00C47A86">
      <w:pPr>
        <w:pStyle w:val="ListParagraph"/>
        <w:numPr>
          <w:ilvl w:val="0"/>
          <w:numId w:val="9"/>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Kesehatan dan Kesejahteraan Masyarakat.</w:t>
      </w:r>
    </w:p>
    <w:p w14:paraId="7E3EEA09" w14:textId="77777777" w:rsidR="00A45AAA" w:rsidRPr="00374A4E" w:rsidRDefault="00A45AAA" w:rsidP="00263190">
      <w:pPr>
        <w:pStyle w:val="ListParagraph"/>
        <w:numPr>
          <w:ilvl w:val="0"/>
          <w:numId w:val="7"/>
        </w:numPr>
        <w:spacing w:after="240"/>
        <w:ind w:left="1843" w:hanging="448"/>
        <w:contextualSpacing w:val="0"/>
        <w:jc w:val="both"/>
        <w:rPr>
          <w:rFonts w:ascii="Bookman Old Style" w:hAnsi="Bookman Old Style" w:cs="Arial"/>
          <w:sz w:val="24"/>
          <w:szCs w:val="24"/>
        </w:rPr>
      </w:pPr>
      <w:r w:rsidRPr="00374A4E">
        <w:rPr>
          <w:rFonts w:ascii="Bookman Old Style" w:hAnsi="Bookman Old Style" w:cs="Arial"/>
          <w:sz w:val="24"/>
          <w:szCs w:val="24"/>
        </w:rPr>
        <w:t xml:space="preserve">Bidang </w:t>
      </w:r>
      <w:r w:rsidRPr="00374A4E">
        <w:rPr>
          <w:rFonts w:ascii="Bookman Old Style" w:hAnsi="Bookman Old Style" w:cs="Arial"/>
          <w:sz w:val="24"/>
          <w:szCs w:val="24"/>
          <w:lang w:val="en-US"/>
        </w:rPr>
        <w:t>Penelitian dan Pengembangan;</w:t>
      </w:r>
    </w:p>
    <w:p w14:paraId="4EA55A92" w14:textId="77777777" w:rsidR="00A45AAA" w:rsidRPr="00374A4E" w:rsidRDefault="00A45AAA" w:rsidP="00C47A86">
      <w:pPr>
        <w:pStyle w:val="ListParagraph"/>
        <w:numPr>
          <w:ilvl w:val="0"/>
          <w:numId w:val="10"/>
        </w:numPr>
        <w:tabs>
          <w:tab w:val="left" w:pos="2268"/>
        </w:tabs>
        <w:spacing w:after="0"/>
        <w:ind w:left="2268" w:hanging="424"/>
        <w:jc w:val="both"/>
        <w:rPr>
          <w:rFonts w:ascii="Bookman Old Style" w:hAnsi="Bookman Old Style" w:cs="Arial"/>
          <w:sz w:val="24"/>
          <w:szCs w:val="24"/>
        </w:rPr>
      </w:pPr>
      <w:r w:rsidRPr="00374A4E">
        <w:rPr>
          <w:rFonts w:ascii="Bookman Old Style" w:hAnsi="Bookman Old Style" w:cs="Arial"/>
          <w:sz w:val="24"/>
          <w:szCs w:val="24"/>
          <w:lang w:val="en-US"/>
        </w:rPr>
        <w:t>Subid. Sosial dan Ekonomi;</w:t>
      </w:r>
    </w:p>
    <w:p w14:paraId="38908442" w14:textId="77777777" w:rsidR="00A45AAA" w:rsidRPr="00374A4E" w:rsidRDefault="00A45AAA" w:rsidP="00C47A86">
      <w:pPr>
        <w:pStyle w:val="ListParagraph"/>
        <w:numPr>
          <w:ilvl w:val="0"/>
          <w:numId w:val="10"/>
        </w:numPr>
        <w:tabs>
          <w:tab w:val="left" w:pos="2268"/>
        </w:tabs>
        <w:spacing w:after="0"/>
        <w:ind w:left="2268" w:hanging="424"/>
        <w:jc w:val="both"/>
        <w:rPr>
          <w:rFonts w:ascii="Bookman Old Style" w:hAnsi="Bookman Old Style" w:cs="Arial"/>
          <w:sz w:val="24"/>
          <w:szCs w:val="24"/>
        </w:rPr>
      </w:pPr>
      <w:r w:rsidRPr="00374A4E">
        <w:rPr>
          <w:rFonts w:ascii="Bookman Old Style" w:hAnsi="Bookman Old Style" w:cs="Arial"/>
          <w:sz w:val="24"/>
          <w:szCs w:val="24"/>
          <w:lang w:val="en-US"/>
        </w:rPr>
        <w:t>Subid. Pembangunan Inovasi dan Teknologi;</w:t>
      </w:r>
    </w:p>
    <w:p w14:paraId="1B2E9D10" w14:textId="77777777" w:rsidR="00A45AAA" w:rsidRPr="00374A4E" w:rsidRDefault="00A45AAA" w:rsidP="00C47A86">
      <w:pPr>
        <w:pStyle w:val="ListParagraph"/>
        <w:numPr>
          <w:ilvl w:val="0"/>
          <w:numId w:val="10"/>
        </w:numPr>
        <w:tabs>
          <w:tab w:val="left" w:pos="2268"/>
        </w:tabs>
        <w:spacing w:after="0"/>
        <w:ind w:left="2268" w:hanging="424"/>
        <w:jc w:val="both"/>
        <w:rPr>
          <w:rFonts w:ascii="Bookman Old Style" w:hAnsi="Bookman Old Style" w:cs="Arial"/>
          <w:sz w:val="24"/>
          <w:szCs w:val="24"/>
        </w:rPr>
      </w:pPr>
      <w:r w:rsidRPr="00374A4E">
        <w:rPr>
          <w:rFonts w:ascii="Bookman Old Style" w:hAnsi="Bookman Old Style" w:cs="Arial"/>
          <w:sz w:val="24"/>
          <w:szCs w:val="24"/>
          <w:lang w:val="en-US"/>
        </w:rPr>
        <w:t>Subid. Pendataan dan Pelaporan</w:t>
      </w:r>
    </w:p>
    <w:p w14:paraId="664C346B" w14:textId="77777777" w:rsidR="00A45AAA" w:rsidRPr="00374A4E" w:rsidRDefault="00A45AAA" w:rsidP="00C47A86">
      <w:pPr>
        <w:pStyle w:val="ListParagraph"/>
        <w:numPr>
          <w:ilvl w:val="0"/>
          <w:numId w:val="7"/>
        </w:numPr>
        <w:spacing w:after="0"/>
        <w:ind w:left="1843" w:hanging="448"/>
        <w:jc w:val="both"/>
        <w:rPr>
          <w:rFonts w:ascii="Bookman Old Style" w:hAnsi="Bookman Old Style" w:cs="Arial"/>
          <w:sz w:val="24"/>
          <w:szCs w:val="24"/>
        </w:rPr>
      </w:pPr>
      <w:r w:rsidRPr="00374A4E">
        <w:rPr>
          <w:rFonts w:ascii="Bookman Old Style" w:hAnsi="Bookman Old Style" w:cs="Arial"/>
          <w:sz w:val="24"/>
          <w:szCs w:val="24"/>
        </w:rPr>
        <w:t xml:space="preserve">Bidang </w:t>
      </w:r>
      <w:r w:rsidRPr="00374A4E">
        <w:rPr>
          <w:rFonts w:ascii="Bookman Old Style" w:hAnsi="Bookman Old Style" w:cs="Arial"/>
          <w:sz w:val="24"/>
          <w:szCs w:val="24"/>
          <w:lang w:val="en-US"/>
        </w:rPr>
        <w:t>Praswil dan Tata Ruang;</w:t>
      </w:r>
    </w:p>
    <w:p w14:paraId="1483E343" w14:textId="77777777" w:rsidR="00A45AAA" w:rsidRPr="00374A4E" w:rsidRDefault="00A45AAA" w:rsidP="00C47A86">
      <w:pPr>
        <w:pStyle w:val="ListParagraph"/>
        <w:numPr>
          <w:ilvl w:val="0"/>
          <w:numId w:val="11"/>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Perumahan dan Permukiman;</w:t>
      </w:r>
    </w:p>
    <w:p w14:paraId="22B23485" w14:textId="77777777" w:rsidR="00C328FB" w:rsidRPr="00374A4E" w:rsidRDefault="00C328FB" w:rsidP="00C47A86">
      <w:pPr>
        <w:pStyle w:val="ListParagraph"/>
        <w:numPr>
          <w:ilvl w:val="0"/>
          <w:numId w:val="11"/>
        </w:numPr>
        <w:tabs>
          <w:tab w:val="left" w:pos="2268"/>
        </w:tabs>
        <w:spacing w:after="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 Sumber Daya Air dan Tata Ruang Wilayah;</w:t>
      </w:r>
    </w:p>
    <w:p w14:paraId="6893AA68" w14:textId="28C6C8E9" w:rsidR="00FF1EEC" w:rsidRPr="00263190" w:rsidRDefault="00C328FB" w:rsidP="00263190">
      <w:pPr>
        <w:pStyle w:val="ListParagraph"/>
        <w:numPr>
          <w:ilvl w:val="0"/>
          <w:numId w:val="11"/>
        </w:numPr>
        <w:tabs>
          <w:tab w:val="left" w:pos="2268"/>
        </w:tabs>
        <w:spacing w:after="240"/>
        <w:ind w:left="2268" w:hanging="425"/>
        <w:jc w:val="both"/>
        <w:rPr>
          <w:rFonts w:ascii="Bookman Old Style" w:hAnsi="Bookman Old Style" w:cs="Arial"/>
          <w:sz w:val="24"/>
          <w:szCs w:val="24"/>
        </w:rPr>
      </w:pPr>
      <w:r w:rsidRPr="00374A4E">
        <w:rPr>
          <w:rFonts w:ascii="Bookman Old Style" w:hAnsi="Bookman Old Style" w:cs="Arial"/>
          <w:sz w:val="24"/>
          <w:szCs w:val="24"/>
          <w:lang w:val="en-US"/>
        </w:rPr>
        <w:t>Subid</w:t>
      </w:r>
      <w:r w:rsidRPr="00374A4E">
        <w:rPr>
          <w:rFonts w:ascii="Bookman Old Style" w:hAnsi="Bookman Old Style" w:cs="Arial"/>
          <w:sz w:val="24"/>
          <w:szCs w:val="24"/>
        </w:rPr>
        <w:t>.</w:t>
      </w:r>
      <w:r w:rsidRPr="00374A4E">
        <w:rPr>
          <w:rFonts w:ascii="Bookman Old Style" w:hAnsi="Bookman Old Style" w:cs="Arial"/>
          <w:sz w:val="24"/>
          <w:szCs w:val="24"/>
          <w:lang w:val="en-US"/>
        </w:rPr>
        <w:t xml:space="preserve"> Prasarana Wilayah.</w:t>
      </w:r>
    </w:p>
    <w:p w14:paraId="03FD4AE0" w14:textId="77777777" w:rsidR="00C328FB" w:rsidRPr="00374A4E" w:rsidRDefault="00C328FB" w:rsidP="00263190">
      <w:pPr>
        <w:pStyle w:val="BodyTextIndent"/>
        <w:numPr>
          <w:ilvl w:val="0"/>
          <w:numId w:val="3"/>
        </w:numPr>
        <w:tabs>
          <w:tab w:val="clear" w:pos="1350"/>
          <w:tab w:val="left" w:pos="851"/>
        </w:tabs>
        <w:ind w:left="851" w:hanging="567"/>
        <w:jc w:val="both"/>
        <w:rPr>
          <w:rFonts w:ascii="Bookman Old Style" w:hAnsi="Bookman Old Style" w:cs="Arial"/>
          <w:bCs/>
          <w:sz w:val="24"/>
          <w:szCs w:val="24"/>
        </w:rPr>
      </w:pPr>
      <w:r w:rsidRPr="00374A4E">
        <w:rPr>
          <w:rFonts w:ascii="Bookman Old Style" w:hAnsi="Bookman Old Style" w:cs="Arial"/>
          <w:bCs/>
          <w:sz w:val="24"/>
          <w:szCs w:val="24"/>
        </w:rPr>
        <w:t>Tugas dan Fungsi</w:t>
      </w:r>
    </w:p>
    <w:p w14:paraId="272E26DA" w14:textId="77777777" w:rsidR="00C328FB" w:rsidRPr="00374A4E" w:rsidRDefault="00C328FB" w:rsidP="00C47A86">
      <w:pPr>
        <w:pStyle w:val="BodyTextIndent"/>
        <w:numPr>
          <w:ilvl w:val="0"/>
          <w:numId w:val="12"/>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Badan Sebagaimana dimaksud dalam Pasal 2 mempunyai tugas membantu Bupati dalam melaksanakan fungsi penunjang urusan pemerintahan yang menjadi kewenangan Pemerintah Kabupaten Pasuruan di bidang perencanaan dan bidang penelitian dan pengembangan serta tugas pembantuan.</w:t>
      </w:r>
    </w:p>
    <w:p w14:paraId="30954ADE" w14:textId="77777777" w:rsidR="00C328FB" w:rsidRPr="00374A4E" w:rsidRDefault="00C328FB" w:rsidP="00C47A86">
      <w:pPr>
        <w:pStyle w:val="BodyTextIndent"/>
        <w:numPr>
          <w:ilvl w:val="0"/>
          <w:numId w:val="12"/>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Badan dalam melaksanakan tugas sebagaimana dimaksud pada ayat (1), menyelenggarakan fungsi :</w:t>
      </w:r>
    </w:p>
    <w:p w14:paraId="6A660009" w14:textId="77777777" w:rsidR="00C328FB" w:rsidRPr="00374A4E" w:rsidRDefault="00C328FB" w:rsidP="00C47A86">
      <w:pPr>
        <w:pStyle w:val="BodyTextIndent"/>
        <w:numPr>
          <w:ilvl w:val="0"/>
          <w:numId w:val="13"/>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Penyusunan kebijakan teknis di bidang perencanaan dan bidang penelitian dan pengembangan;</w:t>
      </w:r>
    </w:p>
    <w:p w14:paraId="661C4DDB" w14:textId="77777777" w:rsidR="00C328FB" w:rsidRPr="00374A4E" w:rsidRDefault="00C328FB" w:rsidP="00C47A86">
      <w:pPr>
        <w:pStyle w:val="BodyTextIndent"/>
        <w:numPr>
          <w:ilvl w:val="0"/>
          <w:numId w:val="13"/>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Pelaksanaan tugas dukungan teknis di bidang perencanaan dan bidang penelitian dan pengembangan;</w:t>
      </w:r>
    </w:p>
    <w:p w14:paraId="66E3BCAC" w14:textId="77777777" w:rsidR="00C328FB" w:rsidRPr="00374A4E" w:rsidRDefault="00C328FB" w:rsidP="00C47A86">
      <w:pPr>
        <w:pStyle w:val="BodyTextIndent"/>
        <w:numPr>
          <w:ilvl w:val="0"/>
          <w:numId w:val="13"/>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Pemantauan, evaluasi dan pelaporan pelaksanaan tugas dukungan teknis di bidang perencanaan dan bidang penelitian dan pengembangan;</w:t>
      </w:r>
    </w:p>
    <w:p w14:paraId="49CA04D3" w14:textId="77777777" w:rsidR="00C328FB" w:rsidRPr="00374A4E" w:rsidRDefault="00C328FB" w:rsidP="00C47A86">
      <w:pPr>
        <w:pStyle w:val="BodyTextIndent"/>
        <w:numPr>
          <w:ilvl w:val="0"/>
          <w:numId w:val="13"/>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Pembinaan teknis penyelenggaraan fungsi penunjang urusan pemerintahan daerah di bidang perencanaan dan bidang penelitian dan bidang pengembangan;</w:t>
      </w:r>
    </w:p>
    <w:p w14:paraId="6627F388" w14:textId="77777777" w:rsidR="00C328FB" w:rsidRPr="00374A4E" w:rsidRDefault="00C328FB" w:rsidP="00C47A86">
      <w:pPr>
        <w:pStyle w:val="BodyTextIndent"/>
        <w:numPr>
          <w:ilvl w:val="0"/>
          <w:numId w:val="13"/>
        </w:numPr>
        <w:tabs>
          <w:tab w:val="left" w:pos="851"/>
        </w:tabs>
        <w:spacing w:after="0"/>
        <w:jc w:val="both"/>
        <w:rPr>
          <w:rFonts w:ascii="Bookman Old Style" w:hAnsi="Bookman Old Style" w:cs="Arial"/>
          <w:bCs/>
          <w:sz w:val="24"/>
          <w:szCs w:val="24"/>
        </w:rPr>
      </w:pPr>
      <w:r w:rsidRPr="00374A4E">
        <w:rPr>
          <w:rFonts w:ascii="Bookman Old Style" w:hAnsi="Bookman Old Style" w:cs="Arial"/>
          <w:bCs/>
          <w:sz w:val="24"/>
          <w:szCs w:val="24"/>
        </w:rPr>
        <w:t>Pelaksanaan administrasi badan di bidang perencanaan dan bidang penelitian dan bidang pengembangan; dan</w:t>
      </w:r>
    </w:p>
    <w:p w14:paraId="25B6A34A" w14:textId="7F419E1D" w:rsidR="00C328FB" w:rsidRDefault="00C328FB" w:rsidP="00263190">
      <w:pPr>
        <w:pStyle w:val="BodyTextIndent"/>
        <w:numPr>
          <w:ilvl w:val="0"/>
          <w:numId w:val="13"/>
        </w:numPr>
        <w:tabs>
          <w:tab w:val="left" w:pos="851"/>
        </w:tabs>
        <w:jc w:val="both"/>
        <w:rPr>
          <w:rFonts w:ascii="Bookman Old Style" w:hAnsi="Bookman Old Style" w:cs="Arial"/>
          <w:bCs/>
          <w:sz w:val="24"/>
          <w:szCs w:val="24"/>
        </w:rPr>
      </w:pPr>
      <w:r w:rsidRPr="00374A4E">
        <w:rPr>
          <w:rFonts w:ascii="Bookman Old Style" w:hAnsi="Bookman Old Style" w:cs="Arial"/>
          <w:bCs/>
          <w:sz w:val="24"/>
          <w:szCs w:val="24"/>
        </w:rPr>
        <w:t>Pelaksanaan fungsi lain yang diberikan oleh Bupati sesuai tugas dan fungsinya.</w:t>
      </w:r>
    </w:p>
    <w:p w14:paraId="135BBB98" w14:textId="632792EC" w:rsidR="00153B7A" w:rsidRDefault="009D7A27" w:rsidP="00153B7A">
      <w:pPr>
        <w:pStyle w:val="BodyTextIndent"/>
        <w:tabs>
          <w:tab w:val="left" w:pos="851"/>
        </w:tabs>
        <w:ind w:left="0"/>
        <w:jc w:val="both"/>
        <w:rPr>
          <w:rFonts w:ascii="Bookman Old Style" w:hAnsi="Bookman Old Style" w:cs="Arial"/>
          <w:bCs/>
          <w:sz w:val="24"/>
          <w:szCs w:val="24"/>
          <w:lang w:val="en-US"/>
        </w:rPr>
      </w:pPr>
      <w:r>
        <w:rPr>
          <w:rFonts w:ascii="Bookman Old Style" w:hAnsi="Bookman Old Style" w:cs="Arial"/>
          <w:bCs/>
          <w:sz w:val="24"/>
          <w:szCs w:val="24"/>
        </w:rPr>
        <w:tab/>
      </w:r>
      <w:proofErr w:type="spellStart"/>
      <w:r>
        <w:rPr>
          <w:rFonts w:ascii="Bookman Old Style" w:hAnsi="Bookman Old Style" w:cs="Arial"/>
          <w:bCs/>
          <w:sz w:val="24"/>
          <w:szCs w:val="24"/>
          <w:lang w:val="en-US"/>
        </w:rPr>
        <w:t>Proyeksi</w:t>
      </w:r>
      <w:proofErr w:type="spellEnd"/>
      <w:r>
        <w:rPr>
          <w:rFonts w:ascii="Bookman Old Style" w:hAnsi="Bookman Old Style" w:cs="Arial"/>
          <w:bCs/>
          <w:sz w:val="24"/>
          <w:szCs w:val="24"/>
          <w:lang w:val="en-US"/>
        </w:rPr>
        <w:t xml:space="preserve"> </w:t>
      </w:r>
      <w:proofErr w:type="spellStart"/>
      <w:r>
        <w:rPr>
          <w:rFonts w:ascii="Bookman Old Style" w:hAnsi="Bookman Old Style" w:cs="Arial"/>
          <w:bCs/>
          <w:sz w:val="24"/>
          <w:szCs w:val="24"/>
          <w:lang w:val="en-US"/>
        </w:rPr>
        <w:t>pencapaian</w:t>
      </w:r>
      <w:proofErr w:type="spellEnd"/>
      <w:r>
        <w:rPr>
          <w:rFonts w:ascii="Bookman Old Style" w:hAnsi="Bookman Old Style" w:cs="Arial"/>
          <w:bCs/>
          <w:sz w:val="24"/>
          <w:szCs w:val="24"/>
          <w:lang w:val="en-US"/>
        </w:rPr>
        <w:t xml:space="preserve"> </w:t>
      </w:r>
      <w:proofErr w:type="spellStart"/>
      <w:r>
        <w:rPr>
          <w:rFonts w:ascii="Bookman Old Style" w:hAnsi="Bookman Old Style" w:cs="Arial"/>
          <w:bCs/>
          <w:sz w:val="24"/>
          <w:szCs w:val="24"/>
          <w:lang w:val="en-US"/>
        </w:rPr>
        <w:t>pelayanana</w:t>
      </w:r>
      <w:r w:rsidR="00A70900">
        <w:rPr>
          <w:rFonts w:ascii="Bookman Old Style" w:hAnsi="Bookman Old Style" w:cs="Arial"/>
          <w:bCs/>
          <w:sz w:val="24"/>
          <w:szCs w:val="24"/>
          <w:lang w:val="en-US"/>
        </w:rPr>
        <w:t>n</w:t>
      </w:r>
      <w:proofErr w:type="spellEnd"/>
      <w:r>
        <w:rPr>
          <w:rFonts w:ascii="Bookman Old Style" w:hAnsi="Bookman Old Style" w:cs="Arial"/>
          <w:bCs/>
          <w:sz w:val="24"/>
          <w:szCs w:val="24"/>
          <w:lang w:val="en-US"/>
        </w:rPr>
        <w:t xml:space="preserve"> </w:t>
      </w:r>
      <w:proofErr w:type="spellStart"/>
      <w:r>
        <w:rPr>
          <w:rFonts w:ascii="Bookman Old Style" w:hAnsi="Bookman Old Style" w:cs="Arial"/>
          <w:bCs/>
          <w:sz w:val="24"/>
          <w:szCs w:val="24"/>
          <w:lang w:val="en-US"/>
        </w:rPr>
        <w:t>kinerja</w:t>
      </w:r>
      <w:proofErr w:type="spellEnd"/>
      <w:r>
        <w:rPr>
          <w:rFonts w:ascii="Bookman Old Style" w:hAnsi="Bookman Old Style" w:cs="Arial"/>
          <w:bCs/>
          <w:sz w:val="24"/>
          <w:szCs w:val="24"/>
          <w:lang w:val="en-US"/>
        </w:rPr>
        <w:t xml:space="preserve"> Badan </w:t>
      </w:r>
      <w:proofErr w:type="spellStart"/>
      <w:r>
        <w:rPr>
          <w:rFonts w:ascii="Bookman Old Style" w:hAnsi="Bookman Old Style" w:cs="Arial"/>
          <w:bCs/>
          <w:sz w:val="24"/>
          <w:szCs w:val="24"/>
          <w:lang w:val="en-US"/>
        </w:rPr>
        <w:t>Perencanaan</w:t>
      </w:r>
      <w:proofErr w:type="spellEnd"/>
      <w:r>
        <w:rPr>
          <w:rFonts w:ascii="Bookman Old Style" w:hAnsi="Bookman Old Style" w:cs="Arial"/>
          <w:bCs/>
          <w:sz w:val="24"/>
          <w:szCs w:val="24"/>
          <w:lang w:val="en-US"/>
        </w:rPr>
        <w:t xml:space="preserve"> Pembangunan Daerah </w:t>
      </w:r>
      <w:proofErr w:type="spellStart"/>
      <w:r>
        <w:rPr>
          <w:rFonts w:ascii="Bookman Old Style" w:hAnsi="Bookman Old Style" w:cs="Arial"/>
          <w:bCs/>
          <w:sz w:val="24"/>
          <w:szCs w:val="24"/>
          <w:lang w:val="en-US"/>
        </w:rPr>
        <w:t>Kabupaten</w:t>
      </w:r>
      <w:proofErr w:type="spellEnd"/>
      <w:r>
        <w:rPr>
          <w:rFonts w:ascii="Bookman Old Style" w:hAnsi="Bookman Old Style" w:cs="Arial"/>
          <w:bCs/>
          <w:sz w:val="24"/>
          <w:szCs w:val="24"/>
          <w:lang w:val="en-US"/>
        </w:rPr>
        <w:t xml:space="preserve"> </w:t>
      </w:r>
      <w:proofErr w:type="spellStart"/>
      <w:r>
        <w:rPr>
          <w:rFonts w:ascii="Bookman Old Style" w:hAnsi="Bookman Old Style" w:cs="Arial"/>
          <w:bCs/>
          <w:sz w:val="24"/>
          <w:szCs w:val="24"/>
          <w:lang w:val="en-US"/>
        </w:rPr>
        <w:t>Pasuruan</w:t>
      </w:r>
      <w:proofErr w:type="spellEnd"/>
      <w:r>
        <w:rPr>
          <w:rFonts w:ascii="Bookman Old Style" w:hAnsi="Bookman Old Style" w:cs="Arial"/>
          <w:bCs/>
          <w:sz w:val="24"/>
          <w:szCs w:val="24"/>
          <w:lang w:val="en-US"/>
        </w:rPr>
        <w:t xml:space="preserve"> </w:t>
      </w:r>
      <w:r w:rsidR="00F64C9E">
        <w:rPr>
          <w:rFonts w:ascii="Bookman Old Style" w:hAnsi="Bookman Old Style" w:cs="Arial"/>
          <w:bCs/>
          <w:sz w:val="24"/>
          <w:szCs w:val="24"/>
          <w:lang w:val="en-US"/>
        </w:rPr>
        <w:t xml:space="preserve">pada </w:t>
      </w:r>
      <w:proofErr w:type="spellStart"/>
      <w:r w:rsidR="00F64C9E">
        <w:rPr>
          <w:rFonts w:ascii="Bookman Old Style" w:hAnsi="Bookman Old Style" w:cs="Arial"/>
          <w:bCs/>
          <w:sz w:val="24"/>
          <w:szCs w:val="24"/>
          <w:lang w:val="en-US"/>
        </w:rPr>
        <w:t>Tabel</w:t>
      </w:r>
      <w:proofErr w:type="spellEnd"/>
      <w:r w:rsidR="00F64C9E">
        <w:rPr>
          <w:rFonts w:ascii="Bookman Old Style" w:hAnsi="Bookman Old Style" w:cs="Arial"/>
          <w:bCs/>
          <w:sz w:val="24"/>
          <w:szCs w:val="24"/>
          <w:lang w:val="en-US"/>
        </w:rPr>
        <w:t xml:space="preserve"> 2.2</w:t>
      </w:r>
      <w:r>
        <w:rPr>
          <w:rFonts w:ascii="Bookman Old Style" w:hAnsi="Bookman Old Style" w:cs="Arial"/>
          <w:bCs/>
          <w:sz w:val="24"/>
          <w:szCs w:val="24"/>
          <w:lang w:val="en-US"/>
        </w:rPr>
        <w:t xml:space="preserve"> </w:t>
      </w:r>
      <w:proofErr w:type="spellStart"/>
      <w:r>
        <w:rPr>
          <w:rFonts w:ascii="Bookman Old Style" w:hAnsi="Bookman Old Style" w:cs="Arial"/>
          <w:bCs/>
          <w:sz w:val="24"/>
          <w:szCs w:val="24"/>
          <w:lang w:val="en-US"/>
        </w:rPr>
        <w:t>berikut</w:t>
      </w:r>
      <w:proofErr w:type="spellEnd"/>
      <w:r>
        <w:rPr>
          <w:rFonts w:ascii="Bookman Old Style" w:hAnsi="Bookman Old Style" w:cs="Arial"/>
          <w:bCs/>
          <w:sz w:val="24"/>
          <w:szCs w:val="24"/>
          <w:lang w:val="en-US"/>
        </w:rPr>
        <w:t xml:space="preserve"> </w:t>
      </w:r>
      <w:proofErr w:type="spellStart"/>
      <w:proofErr w:type="gramStart"/>
      <w:r>
        <w:rPr>
          <w:rFonts w:ascii="Bookman Old Style" w:hAnsi="Bookman Old Style" w:cs="Arial"/>
          <w:bCs/>
          <w:sz w:val="24"/>
          <w:szCs w:val="24"/>
          <w:lang w:val="en-US"/>
        </w:rPr>
        <w:t>ini</w:t>
      </w:r>
      <w:proofErr w:type="spellEnd"/>
      <w:r>
        <w:rPr>
          <w:rFonts w:ascii="Bookman Old Style" w:hAnsi="Bookman Old Style" w:cs="Arial"/>
          <w:bCs/>
          <w:sz w:val="24"/>
          <w:szCs w:val="24"/>
          <w:lang w:val="en-US"/>
        </w:rPr>
        <w:t xml:space="preserve"> :</w:t>
      </w:r>
      <w:proofErr w:type="gramEnd"/>
    </w:p>
    <w:p w14:paraId="46FA51D2" w14:textId="0C21D071" w:rsidR="009D7A27" w:rsidRDefault="009D7A27" w:rsidP="00153B7A">
      <w:pPr>
        <w:pStyle w:val="BodyTextIndent"/>
        <w:tabs>
          <w:tab w:val="left" w:pos="851"/>
        </w:tabs>
        <w:ind w:left="0"/>
        <w:jc w:val="both"/>
        <w:rPr>
          <w:rFonts w:ascii="Bookman Old Style" w:hAnsi="Bookman Old Style" w:cs="Arial"/>
          <w:bCs/>
          <w:sz w:val="24"/>
          <w:szCs w:val="24"/>
          <w:lang w:val="en-US"/>
        </w:rPr>
      </w:pPr>
    </w:p>
    <w:p w14:paraId="084628CA" w14:textId="06978788" w:rsidR="009D7A27" w:rsidRDefault="009D7A27" w:rsidP="00153B7A">
      <w:pPr>
        <w:pStyle w:val="BodyTextIndent"/>
        <w:tabs>
          <w:tab w:val="left" w:pos="851"/>
        </w:tabs>
        <w:ind w:left="0"/>
        <w:jc w:val="both"/>
        <w:rPr>
          <w:rFonts w:ascii="Bookman Old Style" w:hAnsi="Bookman Old Style" w:cs="Arial"/>
          <w:bCs/>
          <w:sz w:val="24"/>
          <w:szCs w:val="24"/>
          <w:lang w:val="en-US"/>
        </w:rPr>
      </w:pPr>
    </w:p>
    <w:p w14:paraId="7E371E15" w14:textId="2389F5E1" w:rsidR="009D7A27" w:rsidRDefault="009D7A27" w:rsidP="00153B7A">
      <w:pPr>
        <w:pStyle w:val="BodyTextIndent"/>
        <w:tabs>
          <w:tab w:val="left" w:pos="851"/>
        </w:tabs>
        <w:ind w:left="0"/>
        <w:jc w:val="both"/>
        <w:rPr>
          <w:rFonts w:ascii="Bookman Old Style" w:hAnsi="Bookman Old Style" w:cs="Arial"/>
          <w:bCs/>
          <w:sz w:val="24"/>
          <w:szCs w:val="24"/>
          <w:lang w:val="en-US"/>
        </w:rPr>
      </w:pPr>
    </w:p>
    <w:p w14:paraId="7EAA8217" w14:textId="6E4DA5E3" w:rsidR="009D7A27" w:rsidRDefault="009D7A27" w:rsidP="00153B7A">
      <w:pPr>
        <w:pStyle w:val="BodyTextIndent"/>
        <w:tabs>
          <w:tab w:val="left" w:pos="851"/>
        </w:tabs>
        <w:ind w:left="0"/>
        <w:jc w:val="both"/>
        <w:rPr>
          <w:rFonts w:ascii="Bookman Old Style" w:hAnsi="Bookman Old Style" w:cs="Arial"/>
          <w:bCs/>
          <w:sz w:val="24"/>
          <w:szCs w:val="24"/>
          <w:lang w:val="en-US"/>
        </w:rPr>
      </w:pPr>
    </w:p>
    <w:p w14:paraId="3E955296" w14:textId="77777777" w:rsidR="009D7A27" w:rsidRDefault="009D7A27" w:rsidP="00153B7A">
      <w:pPr>
        <w:pStyle w:val="BodyTextIndent"/>
        <w:tabs>
          <w:tab w:val="left" w:pos="851"/>
        </w:tabs>
        <w:ind w:left="0"/>
        <w:jc w:val="both"/>
        <w:rPr>
          <w:rFonts w:ascii="Bookman Old Style" w:hAnsi="Bookman Old Style" w:cs="Arial"/>
          <w:bCs/>
          <w:sz w:val="24"/>
          <w:szCs w:val="24"/>
          <w:lang w:val="en-US"/>
        </w:rPr>
        <w:sectPr w:rsidR="009D7A27" w:rsidSect="000752A6">
          <w:pgSz w:w="12191" w:h="18711" w:code="20000"/>
          <w:pgMar w:top="1134" w:right="1134" w:bottom="1134" w:left="1701" w:header="720" w:footer="720" w:gutter="0"/>
          <w:pgNumType w:chapStyle="1"/>
          <w:cols w:space="720"/>
          <w:docGrid w:linePitch="360"/>
        </w:sectPr>
      </w:pPr>
    </w:p>
    <w:p w14:paraId="39C4BB9B" w14:textId="4B6E0403" w:rsidR="009D7A27" w:rsidRPr="008A136D" w:rsidRDefault="004158B2" w:rsidP="008A136D">
      <w:pPr>
        <w:pStyle w:val="BodyTextIndent"/>
        <w:tabs>
          <w:tab w:val="left" w:pos="851"/>
        </w:tabs>
        <w:spacing w:after="0"/>
        <w:ind w:left="0"/>
        <w:jc w:val="center"/>
        <w:rPr>
          <w:rFonts w:ascii="Bookman Old Style" w:hAnsi="Bookman Old Style" w:cs="Arial"/>
          <w:b/>
          <w:sz w:val="24"/>
          <w:szCs w:val="24"/>
          <w:lang w:val="en-US"/>
        </w:rPr>
      </w:pPr>
      <w:proofErr w:type="spellStart"/>
      <w:r w:rsidRPr="008A136D">
        <w:rPr>
          <w:rFonts w:ascii="Bookman Old Style" w:hAnsi="Bookman Old Style" w:cs="Arial"/>
          <w:b/>
          <w:sz w:val="24"/>
          <w:szCs w:val="24"/>
          <w:lang w:val="en-US"/>
        </w:rPr>
        <w:lastRenderedPageBreak/>
        <w:t>Tabel</w:t>
      </w:r>
      <w:proofErr w:type="spellEnd"/>
      <w:r w:rsidRPr="008A136D">
        <w:rPr>
          <w:rFonts w:ascii="Bookman Old Style" w:hAnsi="Bookman Old Style" w:cs="Arial"/>
          <w:b/>
          <w:sz w:val="24"/>
          <w:szCs w:val="24"/>
          <w:lang w:val="en-US"/>
        </w:rPr>
        <w:t xml:space="preserve"> 2.2</w:t>
      </w:r>
    </w:p>
    <w:p w14:paraId="569CC8A5" w14:textId="77643A02" w:rsidR="004158B2" w:rsidRPr="008A136D" w:rsidRDefault="004158B2" w:rsidP="008A136D">
      <w:pPr>
        <w:pStyle w:val="BodyTextIndent"/>
        <w:tabs>
          <w:tab w:val="left" w:pos="851"/>
        </w:tabs>
        <w:spacing w:after="0"/>
        <w:ind w:left="0"/>
        <w:jc w:val="center"/>
        <w:rPr>
          <w:rFonts w:ascii="Bookman Old Style" w:hAnsi="Bookman Old Style" w:cs="Arial"/>
          <w:b/>
          <w:sz w:val="24"/>
          <w:szCs w:val="24"/>
          <w:lang w:val="en-US"/>
        </w:rPr>
      </w:pPr>
      <w:r w:rsidRPr="008A136D">
        <w:rPr>
          <w:rFonts w:ascii="Bookman Old Style" w:hAnsi="Bookman Old Style" w:cs="Arial"/>
          <w:b/>
          <w:sz w:val="24"/>
          <w:szCs w:val="24"/>
          <w:lang w:val="en-US"/>
        </w:rPr>
        <w:t>PENCAPAIAN PELAYANAN KINERJA BADAN PERENCANAAN PEMBANGUNAN DAERAH</w:t>
      </w:r>
    </w:p>
    <w:p w14:paraId="5B1244DA" w14:textId="03ED1CE0" w:rsidR="004158B2" w:rsidRDefault="004158B2" w:rsidP="008A136D">
      <w:pPr>
        <w:pStyle w:val="BodyTextIndent"/>
        <w:tabs>
          <w:tab w:val="left" w:pos="851"/>
        </w:tabs>
        <w:spacing w:after="360"/>
        <w:ind w:left="0"/>
        <w:jc w:val="center"/>
        <w:rPr>
          <w:rFonts w:ascii="Bookman Old Style" w:hAnsi="Bookman Old Style" w:cs="Arial"/>
          <w:bCs/>
          <w:sz w:val="24"/>
          <w:szCs w:val="24"/>
          <w:lang w:val="en-US"/>
        </w:rPr>
      </w:pPr>
      <w:r w:rsidRPr="008A136D">
        <w:rPr>
          <w:rFonts w:ascii="Bookman Old Style" w:hAnsi="Bookman Old Style" w:cs="Arial"/>
          <w:b/>
          <w:sz w:val="24"/>
          <w:szCs w:val="24"/>
          <w:lang w:val="en-US"/>
        </w:rPr>
        <w:t>KABUPATEN PASURUAN</w:t>
      </w:r>
    </w:p>
    <w:p w14:paraId="07CF680D" w14:textId="7BBBB2F1" w:rsidR="004158B2" w:rsidRDefault="004158B2" w:rsidP="00153B7A">
      <w:pPr>
        <w:pStyle w:val="BodyTextIndent"/>
        <w:tabs>
          <w:tab w:val="left" w:pos="851"/>
        </w:tabs>
        <w:ind w:left="0"/>
        <w:jc w:val="both"/>
        <w:rPr>
          <w:rFonts w:ascii="Bookman Old Style" w:hAnsi="Bookman Old Style" w:cs="Arial"/>
          <w:bCs/>
          <w:sz w:val="24"/>
          <w:szCs w:val="24"/>
          <w:lang w:val="en-US"/>
        </w:rPr>
      </w:pPr>
      <w:proofErr w:type="gramStart"/>
      <w:r w:rsidRPr="004158B2">
        <w:rPr>
          <w:rFonts w:ascii="Bookman Old Style" w:hAnsi="Bookman Old Style" w:cs="Arial"/>
          <w:bCs/>
          <w:sz w:val="24"/>
          <w:szCs w:val="24"/>
          <w:lang w:val="en-US"/>
        </w:rPr>
        <w:t>OPD :</w:t>
      </w:r>
      <w:proofErr w:type="gramEnd"/>
      <w:r w:rsidRPr="004158B2">
        <w:rPr>
          <w:rFonts w:ascii="Bookman Old Style" w:hAnsi="Bookman Old Style" w:cs="Arial"/>
          <w:bCs/>
          <w:sz w:val="24"/>
          <w:szCs w:val="24"/>
          <w:lang w:val="en-US"/>
        </w:rPr>
        <w:t xml:space="preserve"> Badan </w:t>
      </w:r>
      <w:proofErr w:type="spellStart"/>
      <w:r w:rsidRPr="004158B2">
        <w:rPr>
          <w:rFonts w:ascii="Bookman Old Style" w:hAnsi="Bookman Old Style" w:cs="Arial"/>
          <w:bCs/>
          <w:sz w:val="24"/>
          <w:szCs w:val="24"/>
          <w:lang w:val="en-US"/>
        </w:rPr>
        <w:t>Perencanaan</w:t>
      </w:r>
      <w:proofErr w:type="spellEnd"/>
      <w:r w:rsidRPr="004158B2">
        <w:rPr>
          <w:rFonts w:ascii="Bookman Old Style" w:hAnsi="Bookman Old Style" w:cs="Arial"/>
          <w:bCs/>
          <w:sz w:val="24"/>
          <w:szCs w:val="24"/>
          <w:lang w:val="en-US"/>
        </w:rPr>
        <w:t xml:space="preserve"> Pembangunan Daerah </w:t>
      </w:r>
      <w:proofErr w:type="spellStart"/>
      <w:r w:rsidRPr="004158B2">
        <w:rPr>
          <w:rFonts w:ascii="Bookman Old Style" w:hAnsi="Bookman Old Style" w:cs="Arial"/>
          <w:bCs/>
          <w:sz w:val="24"/>
          <w:szCs w:val="24"/>
          <w:lang w:val="en-US"/>
        </w:rPr>
        <w:t>Kabupaten</w:t>
      </w:r>
      <w:proofErr w:type="spellEnd"/>
      <w:r w:rsidRPr="004158B2">
        <w:rPr>
          <w:rFonts w:ascii="Bookman Old Style" w:hAnsi="Bookman Old Style" w:cs="Arial"/>
          <w:bCs/>
          <w:sz w:val="24"/>
          <w:szCs w:val="24"/>
          <w:lang w:val="en-US"/>
        </w:rPr>
        <w:t xml:space="preserve"> </w:t>
      </w:r>
      <w:proofErr w:type="spellStart"/>
      <w:r w:rsidRPr="004158B2">
        <w:rPr>
          <w:rFonts w:ascii="Bookman Old Style" w:hAnsi="Bookman Old Style" w:cs="Arial"/>
          <w:bCs/>
          <w:sz w:val="24"/>
          <w:szCs w:val="24"/>
          <w:lang w:val="en-US"/>
        </w:rPr>
        <w:t>Pasuruan</w:t>
      </w:r>
      <w:proofErr w:type="spellEnd"/>
    </w:p>
    <w:tbl>
      <w:tblPr>
        <w:tblW w:w="17940" w:type="dxa"/>
        <w:tblLook w:val="04A0" w:firstRow="1" w:lastRow="0" w:firstColumn="1" w:lastColumn="0" w:noHBand="0" w:noVBand="1"/>
      </w:tblPr>
      <w:tblGrid>
        <w:gridCol w:w="488"/>
        <w:gridCol w:w="2951"/>
        <w:gridCol w:w="1722"/>
        <w:gridCol w:w="620"/>
        <w:gridCol w:w="1291"/>
        <w:gridCol w:w="1316"/>
        <w:gridCol w:w="1120"/>
        <w:gridCol w:w="1455"/>
        <w:gridCol w:w="1430"/>
        <w:gridCol w:w="1356"/>
        <w:gridCol w:w="1165"/>
        <w:gridCol w:w="1495"/>
        <w:gridCol w:w="1531"/>
      </w:tblGrid>
      <w:tr w:rsidR="004158B2" w:rsidRPr="004158B2" w14:paraId="7EEF7B03" w14:textId="77777777" w:rsidTr="00AF3A73">
        <w:trPr>
          <w:trHeight w:val="375"/>
        </w:trPr>
        <w:tc>
          <w:tcPr>
            <w:tcW w:w="48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074687"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No</w:t>
            </w:r>
          </w:p>
        </w:tc>
        <w:tc>
          <w:tcPr>
            <w:tcW w:w="295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297338"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Indikator</w:t>
            </w:r>
            <w:proofErr w:type="spellEnd"/>
          </w:p>
        </w:tc>
        <w:tc>
          <w:tcPr>
            <w:tcW w:w="17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3624CD"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SPM/</w:t>
            </w:r>
            <w:proofErr w:type="spellStart"/>
            <w:r w:rsidRPr="004158B2">
              <w:rPr>
                <w:rFonts w:ascii="Bookman Old Style" w:eastAsia="Times New Roman" w:hAnsi="Bookman Old Style" w:cs="Calibri"/>
                <w:b/>
                <w:bCs/>
                <w:noProof w:val="0"/>
                <w:color w:val="000000"/>
                <w:sz w:val="20"/>
                <w:szCs w:val="20"/>
                <w:lang w:val="en-US"/>
              </w:rPr>
              <w:t>standar</w:t>
            </w:r>
            <w:proofErr w:type="spellEnd"/>
            <w:r w:rsidRPr="004158B2">
              <w:rPr>
                <w:rFonts w:ascii="Bookman Old Style" w:eastAsia="Times New Roman" w:hAnsi="Bookman Old Style" w:cs="Calibri"/>
                <w:b/>
                <w:bCs/>
                <w:noProof w:val="0"/>
                <w:color w:val="000000"/>
                <w:sz w:val="20"/>
                <w:szCs w:val="20"/>
                <w:lang w:val="en-US"/>
              </w:rPr>
              <w:t xml:space="preserve"> </w:t>
            </w:r>
            <w:proofErr w:type="spellStart"/>
            <w:r w:rsidRPr="004158B2">
              <w:rPr>
                <w:rFonts w:ascii="Bookman Old Style" w:eastAsia="Times New Roman" w:hAnsi="Bookman Old Style" w:cs="Calibri"/>
                <w:b/>
                <w:bCs/>
                <w:noProof w:val="0"/>
                <w:color w:val="000000"/>
                <w:sz w:val="20"/>
                <w:szCs w:val="20"/>
                <w:lang w:val="en-US"/>
              </w:rPr>
              <w:t>nasional</w:t>
            </w:r>
            <w:proofErr w:type="spellEnd"/>
          </w:p>
        </w:tc>
        <w:tc>
          <w:tcPr>
            <w:tcW w:w="6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82EB72C"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IKK</w:t>
            </w:r>
          </w:p>
        </w:tc>
        <w:tc>
          <w:tcPr>
            <w:tcW w:w="5182" w:type="dxa"/>
            <w:gridSpan w:val="4"/>
            <w:tcBorders>
              <w:top w:val="single" w:sz="4" w:space="0" w:color="auto"/>
              <w:left w:val="nil"/>
              <w:bottom w:val="single" w:sz="4" w:space="0" w:color="auto"/>
              <w:right w:val="single" w:sz="4" w:space="0" w:color="auto"/>
            </w:tcBorders>
            <w:shd w:val="clear" w:color="auto" w:fill="auto"/>
            <w:noWrap/>
            <w:vAlign w:val="center"/>
            <w:hideMark/>
          </w:tcPr>
          <w:p w14:paraId="5335DFA3"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 xml:space="preserve">Target </w:t>
            </w:r>
            <w:proofErr w:type="spellStart"/>
            <w:r w:rsidRPr="004158B2">
              <w:rPr>
                <w:rFonts w:ascii="Bookman Old Style" w:eastAsia="Times New Roman" w:hAnsi="Bookman Old Style" w:cs="Calibri"/>
                <w:b/>
                <w:bCs/>
                <w:noProof w:val="0"/>
                <w:color w:val="000000"/>
                <w:sz w:val="20"/>
                <w:szCs w:val="20"/>
                <w:lang w:val="en-US"/>
              </w:rPr>
              <w:t>Renstra</w:t>
            </w:r>
            <w:proofErr w:type="spellEnd"/>
            <w:r w:rsidRPr="004158B2">
              <w:rPr>
                <w:rFonts w:ascii="Bookman Old Style" w:eastAsia="Times New Roman" w:hAnsi="Bookman Old Style" w:cs="Calibri"/>
                <w:b/>
                <w:bCs/>
                <w:noProof w:val="0"/>
                <w:color w:val="000000"/>
                <w:sz w:val="20"/>
                <w:szCs w:val="20"/>
                <w:lang w:val="en-US"/>
              </w:rPr>
              <w:t xml:space="preserve"> PD</w:t>
            </w:r>
          </w:p>
        </w:tc>
        <w:tc>
          <w:tcPr>
            <w:tcW w:w="27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14316"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Realisasi</w:t>
            </w:r>
            <w:proofErr w:type="spellEnd"/>
            <w:r w:rsidRPr="004158B2">
              <w:rPr>
                <w:rFonts w:ascii="Bookman Old Style" w:eastAsia="Times New Roman" w:hAnsi="Bookman Old Style" w:cs="Calibri"/>
                <w:b/>
                <w:bCs/>
                <w:noProof w:val="0"/>
                <w:color w:val="000000"/>
                <w:sz w:val="20"/>
                <w:szCs w:val="20"/>
                <w:lang w:val="en-US"/>
              </w:rPr>
              <w:t xml:space="preserve"> </w:t>
            </w:r>
            <w:proofErr w:type="spellStart"/>
            <w:r w:rsidRPr="004158B2">
              <w:rPr>
                <w:rFonts w:ascii="Bookman Old Style" w:eastAsia="Times New Roman" w:hAnsi="Bookman Old Style" w:cs="Calibri"/>
                <w:b/>
                <w:bCs/>
                <w:noProof w:val="0"/>
                <w:color w:val="000000"/>
                <w:sz w:val="20"/>
                <w:szCs w:val="20"/>
                <w:lang w:val="en-US"/>
              </w:rPr>
              <w:t>Capaian</w:t>
            </w:r>
            <w:proofErr w:type="spellEnd"/>
          </w:p>
        </w:tc>
        <w:tc>
          <w:tcPr>
            <w:tcW w:w="26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0778C8"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Proyeksi</w:t>
            </w:r>
            <w:proofErr w:type="spellEnd"/>
          </w:p>
        </w:tc>
        <w:tc>
          <w:tcPr>
            <w:tcW w:w="1531" w:type="dxa"/>
            <w:vMerge w:val="restart"/>
            <w:tcBorders>
              <w:top w:val="single" w:sz="4" w:space="0" w:color="auto"/>
              <w:left w:val="single" w:sz="4" w:space="0" w:color="auto"/>
              <w:right w:val="single" w:sz="4" w:space="0" w:color="auto"/>
            </w:tcBorders>
            <w:shd w:val="clear" w:color="auto" w:fill="auto"/>
            <w:noWrap/>
            <w:vAlign w:val="center"/>
            <w:hideMark/>
          </w:tcPr>
          <w:p w14:paraId="68B19008"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Catatan</w:t>
            </w:r>
            <w:proofErr w:type="spellEnd"/>
            <w:r w:rsidRPr="004158B2">
              <w:rPr>
                <w:rFonts w:ascii="Bookman Old Style" w:eastAsia="Times New Roman" w:hAnsi="Bookman Old Style" w:cs="Calibri"/>
                <w:b/>
                <w:bCs/>
                <w:noProof w:val="0"/>
                <w:color w:val="000000"/>
                <w:sz w:val="20"/>
                <w:szCs w:val="20"/>
                <w:lang w:val="en-US"/>
              </w:rPr>
              <w:t xml:space="preserve"> </w:t>
            </w:r>
            <w:proofErr w:type="spellStart"/>
            <w:r w:rsidRPr="004158B2">
              <w:rPr>
                <w:rFonts w:ascii="Bookman Old Style" w:eastAsia="Times New Roman" w:hAnsi="Bookman Old Style" w:cs="Calibri"/>
                <w:b/>
                <w:bCs/>
                <w:noProof w:val="0"/>
                <w:color w:val="000000"/>
                <w:sz w:val="20"/>
                <w:szCs w:val="20"/>
                <w:lang w:val="en-US"/>
              </w:rPr>
              <w:t>Analisis</w:t>
            </w:r>
            <w:proofErr w:type="spellEnd"/>
          </w:p>
        </w:tc>
      </w:tr>
      <w:tr w:rsidR="004158B2" w:rsidRPr="004158B2" w14:paraId="51FB201B" w14:textId="77777777" w:rsidTr="00AF3A73">
        <w:trPr>
          <w:trHeight w:val="315"/>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444F28D0"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2951" w:type="dxa"/>
            <w:vMerge/>
            <w:tcBorders>
              <w:top w:val="single" w:sz="4" w:space="0" w:color="auto"/>
              <w:left w:val="single" w:sz="4" w:space="0" w:color="auto"/>
              <w:bottom w:val="single" w:sz="4" w:space="0" w:color="000000"/>
              <w:right w:val="single" w:sz="4" w:space="0" w:color="auto"/>
            </w:tcBorders>
            <w:vAlign w:val="center"/>
            <w:hideMark/>
          </w:tcPr>
          <w:p w14:paraId="2BDD7DD1"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1722" w:type="dxa"/>
            <w:vMerge/>
            <w:tcBorders>
              <w:top w:val="single" w:sz="4" w:space="0" w:color="auto"/>
              <w:left w:val="single" w:sz="4" w:space="0" w:color="auto"/>
              <w:bottom w:val="single" w:sz="4" w:space="0" w:color="000000"/>
              <w:right w:val="single" w:sz="4" w:space="0" w:color="auto"/>
            </w:tcBorders>
            <w:vAlign w:val="center"/>
            <w:hideMark/>
          </w:tcPr>
          <w:p w14:paraId="6B3094FD"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14:paraId="41D0947D"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1291" w:type="dxa"/>
            <w:tcBorders>
              <w:top w:val="nil"/>
              <w:left w:val="nil"/>
              <w:bottom w:val="single" w:sz="4" w:space="0" w:color="auto"/>
              <w:right w:val="single" w:sz="4" w:space="0" w:color="auto"/>
            </w:tcBorders>
            <w:shd w:val="clear" w:color="auto" w:fill="auto"/>
            <w:noWrap/>
            <w:vAlign w:val="center"/>
            <w:hideMark/>
          </w:tcPr>
          <w:p w14:paraId="79DD4C82"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n-2</w:t>
            </w:r>
          </w:p>
        </w:tc>
        <w:tc>
          <w:tcPr>
            <w:tcW w:w="1316" w:type="dxa"/>
            <w:tcBorders>
              <w:top w:val="nil"/>
              <w:left w:val="nil"/>
              <w:bottom w:val="single" w:sz="4" w:space="0" w:color="auto"/>
              <w:right w:val="single" w:sz="4" w:space="0" w:color="auto"/>
            </w:tcBorders>
            <w:shd w:val="clear" w:color="auto" w:fill="auto"/>
            <w:noWrap/>
            <w:vAlign w:val="center"/>
            <w:hideMark/>
          </w:tcPr>
          <w:p w14:paraId="39CD13E8"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n-1</w:t>
            </w:r>
          </w:p>
        </w:tc>
        <w:tc>
          <w:tcPr>
            <w:tcW w:w="1120" w:type="dxa"/>
            <w:tcBorders>
              <w:top w:val="nil"/>
              <w:left w:val="nil"/>
              <w:bottom w:val="single" w:sz="4" w:space="0" w:color="auto"/>
              <w:right w:val="single" w:sz="4" w:space="0" w:color="auto"/>
            </w:tcBorders>
            <w:shd w:val="clear" w:color="auto" w:fill="auto"/>
            <w:noWrap/>
            <w:vAlign w:val="center"/>
            <w:hideMark/>
          </w:tcPr>
          <w:p w14:paraId="0B818EB7"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w:t>
            </w:r>
          </w:p>
        </w:tc>
        <w:tc>
          <w:tcPr>
            <w:tcW w:w="1455" w:type="dxa"/>
            <w:tcBorders>
              <w:top w:val="nil"/>
              <w:left w:val="nil"/>
              <w:bottom w:val="single" w:sz="4" w:space="0" w:color="auto"/>
              <w:right w:val="single" w:sz="4" w:space="0" w:color="auto"/>
            </w:tcBorders>
            <w:shd w:val="clear" w:color="auto" w:fill="auto"/>
            <w:noWrap/>
            <w:vAlign w:val="center"/>
            <w:hideMark/>
          </w:tcPr>
          <w:p w14:paraId="044CB762"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n+1</w:t>
            </w:r>
          </w:p>
        </w:tc>
        <w:tc>
          <w:tcPr>
            <w:tcW w:w="1430" w:type="dxa"/>
            <w:tcBorders>
              <w:top w:val="nil"/>
              <w:left w:val="nil"/>
              <w:bottom w:val="single" w:sz="4" w:space="0" w:color="auto"/>
              <w:right w:val="single" w:sz="4" w:space="0" w:color="auto"/>
            </w:tcBorders>
            <w:shd w:val="clear" w:color="auto" w:fill="auto"/>
            <w:noWrap/>
            <w:vAlign w:val="center"/>
            <w:hideMark/>
          </w:tcPr>
          <w:p w14:paraId="0E23E739"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n-2</w:t>
            </w:r>
          </w:p>
        </w:tc>
        <w:tc>
          <w:tcPr>
            <w:tcW w:w="1356" w:type="dxa"/>
            <w:tcBorders>
              <w:top w:val="nil"/>
              <w:left w:val="nil"/>
              <w:bottom w:val="single" w:sz="4" w:space="0" w:color="auto"/>
              <w:right w:val="single" w:sz="4" w:space="0" w:color="auto"/>
            </w:tcBorders>
            <w:shd w:val="clear" w:color="auto" w:fill="auto"/>
            <w:noWrap/>
            <w:vAlign w:val="center"/>
            <w:hideMark/>
          </w:tcPr>
          <w:p w14:paraId="126A272A"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n-1</w:t>
            </w:r>
          </w:p>
        </w:tc>
        <w:tc>
          <w:tcPr>
            <w:tcW w:w="1165" w:type="dxa"/>
            <w:tcBorders>
              <w:top w:val="nil"/>
              <w:left w:val="nil"/>
              <w:bottom w:val="single" w:sz="4" w:space="0" w:color="auto"/>
              <w:right w:val="single" w:sz="4" w:space="0" w:color="auto"/>
            </w:tcBorders>
            <w:shd w:val="clear" w:color="auto" w:fill="auto"/>
            <w:noWrap/>
            <w:vAlign w:val="center"/>
            <w:hideMark/>
          </w:tcPr>
          <w:p w14:paraId="0D6D253E"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w:t>
            </w:r>
          </w:p>
        </w:tc>
        <w:tc>
          <w:tcPr>
            <w:tcW w:w="1495" w:type="dxa"/>
            <w:tcBorders>
              <w:top w:val="nil"/>
              <w:left w:val="nil"/>
              <w:bottom w:val="single" w:sz="4" w:space="0" w:color="auto"/>
              <w:right w:val="single" w:sz="4" w:space="0" w:color="auto"/>
            </w:tcBorders>
            <w:shd w:val="clear" w:color="auto" w:fill="auto"/>
            <w:noWrap/>
            <w:vAlign w:val="center"/>
            <w:hideMark/>
          </w:tcPr>
          <w:p w14:paraId="2F3A6ABB"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proofErr w:type="spellStart"/>
            <w:r w:rsidRPr="004158B2">
              <w:rPr>
                <w:rFonts w:ascii="Bookman Old Style" w:eastAsia="Times New Roman" w:hAnsi="Bookman Old Style" w:cs="Calibri"/>
                <w:b/>
                <w:bCs/>
                <w:noProof w:val="0"/>
                <w:color w:val="000000"/>
                <w:sz w:val="20"/>
                <w:szCs w:val="20"/>
                <w:lang w:val="en-US"/>
              </w:rPr>
              <w:t>Tahun</w:t>
            </w:r>
            <w:proofErr w:type="spellEnd"/>
            <w:r w:rsidRPr="004158B2">
              <w:rPr>
                <w:rFonts w:ascii="Bookman Old Style" w:eastAsia="Times New Roman" w:hAnsi="Bookman Old Style" w:cs="Calibri"/>
                <w:b/>
                <w:bCs/>
                <w:noProof w:val="0"/>
                <w:color w:val="000000"/>
                <w:sz w:val="20"/>
                <w:szCs w:val="20"/>
                <w:lang w:val="en-US"/>
              </w:rPr>
              <w:t xml:space="preserve"> n+1</w:t>
            </w:r>
          </w:p>
        </w:tc>
        <w:tc>
          <w:tcPr>
            <w:tcW w:w="1531" w:type="dxa"/>
            <w:vMerge/>
            <w:tcBorders>
              <w:left w:val="single" w:sz="4" w:space="0" w:color="auto"/>
              <w:right w:val="single" w:sz="4" w:space="0" w:color="auto"/>
            </w:tcBorders>
            <w:vAlign w:val="center"/>
            <w:hideMark/>
          </w:tcPr>
          <w:p w14:paraId="6F1D4C0A"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r>
      <w:tr w:rsidR="004158B2" w:rsidRPr="004158B2" w14:paraId="78A76424" w14:textId="77777777" w:rsidTr="00AF3A73">
        <w:trPr>
          <w:trHeight w:val="315"/>
        </w:trPr>
        <w:tc>
          <w:tcPr>
            <w:tcW w:w="488" w:type="dxa"/>
            <w:vMerge/>
            <w:tcBorders>
              <w:top w:val="single" w:sz="4" w:space="0" w:color="auto"/>
              <w:left w:val="single" w:sz="4" w:space="0" w:color="auto"/>
              <w:bottom w:val="single" w:sz="4" w:space="0" w:color="000000"/>
              <w:right w:val="single" w:sz="4" w:space="0" w:color="auto"/>
            </w:tcBorders>
            <w:vAlign w:val="center"/>
            <w:hideMark/>
          </w:tcPr>
          <w:p w14:paraId="2A0B8B0B"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2951" w:type="dxa"/>
            <w:vMerge/>
            <w:tcBorders>
              <w:top w:val="single" w:sz="4" w:space="0" w:color="auto"/>
              <w:left w:val="single" w:sz="4" w:space="0" w:color="auto"/>
              <w:bottom w:val="single" w:sz="4" w:space="0" w:color="000000"/>
              <w:right w:val="single" w:sz="4" w:space="0" w:color="auto"/>
            </w:tcBorders>
            <w:vAlign w:val="center"/>
            <w:hideMark/>
          </w:tcPr>
          <w:p w14:paraId="17E1F9AB"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1722" w:type="dxa"/>
            <w:vMerge/>
            <w:tcBorders>
              <w:top w:val="single" w:sz="4" w:space="0" w:color="auto"/>
              <w:left w:val="single" w:sz="4" w:space="0" w:color="auto"/>
              <w:bottom w:val="single" w:sz="4" w:space="0" w:color="000000"/>
              <w:right w:val="single" w:sz="4" w:space="0" w:color="auto"/>
            </w:tcBorders>
            <w:vAlign w:val="center"/>
            <w:hideMark/>
          </w:tcPr>
          <w:p w14:paraId="5333D256"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14:paraId="06191672"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c>
          <w:tcPr>
            <w:tcW w:w="1291" w:type="dxa"/>
            <w:tcBorders>
              <w:top w:val="nil"/>
              <w:left w:val="nil"/>
              <w:bottom w:val="single" w:sz="4" w:space="0" w:color="auto"/>
              <w:right w:val="single" w:sz="4" w:space="0" w:color="auto"/>
            </w:tcBorders>
            <w:shd w:val="clear" w:color="auto" w:fill="auto"/>
            <w:noWrap/>
            <w:vAlign w:val="center"/>
            <w:hideMark/>
          </w:tcPr>
          <w:p w14:paraId="0B7EC7CB"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2018</w:t>
            </w:r>
          </w:p>
        </w:tc>
        <w:tc>
          <w:tcPr>
            <w:tcW w:w="1316" w:type="dxa"/>
            <w:tcBorders>
              <w:top w:val="nil"/>
              <w:left w:val="nil"/>
              <w:bottom w:val="single" w:sz="4" w:space="0" w:color="auto"/>
              <w:right w:val="single" w:sz="4" w:space="0" w:color="auto"/>
            </w:tcBorders>
            <w:shd w:val="clear" w:color="auto" w:fill="auto"/>
            <w:noWrap/>
            <w:vAlign w:val="center"/>
            <w:hideMark/>
          </w:tcPr>
          <w:p w14:paraId="19C368F3"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2019</w:t>
            </w:r>
          </w:p>
        </w:tc>
        <w:tc>
          <w:tcPr>
            <w:tcW w:w="1120" w:type="dxa"/>
            <w:tcBorders>
              <w:top w:val="nil"/>
              <w:left w:val="nil"/>
              <w:bottom w:val="single" w:sz="4" w:space="0" w:color="auto"/>
              <w:right w:val="single" w:sz="4" w:space="0" w:color="auto"/>
            </w:tcBorders>
            <w:shd w:val="clear" w:color="auto" w:fill="auto"/>
            <w:noWrap/>
            <w:vAlign w:val="center"/>
            <w:hideMark/>
          </w:tcPr>
          <w:p w14:paraId="789E0093"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2020</w:t>
            </w:r>
          </w:p>
        </w:tc>
        <w:tc>
          <w:tcPr>
            <w:tcW w:w="1455" w:type="dxa"/>
            <w:tcBorders>
              <w:top w:val="nil"/>
              <w:left w:val="nil"/>
              <w:bottom w:val="single" w:sz="4" w:space="0" w:color="auto"/>
              <w:right w:val="single" w:sz="4" w:space="0" w:color="auto"/>
            </w:tcBorders>
            <w:shd w:val="clear" w:color="auto" w:fill="auto"/>
            <w:noWrap/>
            <w:vAlign w:val="center"/>
            <w:hideMark/>
          </w:tcPr>
          <w:p w14:paraId="6089007C"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2021</w:t>
            </w:r>
          </w:p>
        </w:tc>
        <w:tc>
          <w:tcPr>
            <w:tcW w:w="1430" w:type="dxa"/>
            <w:tcBorders>
              <w:top w:val="nil"/>
              <w:left w:val="nil"/>
              <w:bottom w:val="single" w:sz="4" w:space="0" w:color="auto"/>
              <w:right w:val="single" w:sz="4" w:space="0" w:color="auto"/>
            </w:tcBorders>
            <w:shd w:val="clear" w:color="auto" w:fill="auto"/>
            <w:noWrap/>
            <w:vAlign w:val="center"/>
            <w:hideMark/>
          </w:tcPr>
          <w:p w14:paraId="02E48345"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2018</w:t>
            </w:r>
          </w:p>
        </w:tc>
        <w:tc>
          <w:tcPr>
            <w:tcW w:w="1356" w:type="dxa"/>
            <w:tcBorders>
              <w:top w:val="nil"/>
              <w:left w:val="nil"/>
              <w:bottom w:val="single" w:sz="4" w:space="0" w:color="auto"/>
              <w:right w:val="single" w:sz="4" w:space="0" w:color="auto"/>
            </w:tcBorders>
            <w:shd w:val="clear" w:color="auto" w:fill="auto"/>
            <w:noWrap/>
            <w:vAlign w:val="center"/>
            <w:hideMark/>
          </w:tcPr>
          <w:p w14:paraId="138CA8F7"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2019</w:t>
            </w:r>
          </w:p>
        </w:tc>
        <w:tc>
          <w:tcPr>
            <w:tcW w:w="1165" w:type="dxa"/>
            <w:tcBorders>
              <w:top w:val="nil"/>
              <w:left w:val="nil"/>
              <w:bottom w:val="single" w:sz="4" w:space="0" w:color="auto"/>
              <w:right w:val="single" w:sz="4" w:space="0" w:color="auto"/>
            </w:tcBorders>
            <w:shd w:val="clear" w:color="auto" w:fill="auto"/>
            <w:noWrap/>
            <w:vAlign w:val="center"/>
            <w:hideMark/>
          </w:tcPr>
          <w:p w14:paraId="163AB65F"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2020</w:t>
            </w:r>
          </w:p>
        </w:tc>
        <w:tc>
          <w:tcPr>
            <w:tcW w:w="1495" w:type="dxa"/>
            <w:tcBorders>
              <w:top w:val="nil"/>
              <w:left w:val="nil"/>
              <w:bottom w:val="single" w:sz="4" w:space="0" w:color="auto"/>
              <w:right w:val="single" w:sz="4" w:space="0" w:color="auto"/>
            </w:tcBorders>
            <w:shd w:val="clear" w:color="auto" w:fill="auto"/>
            <w:noWrap/>
            <w:vAlign w:val="center"/>
            <w:hideMark/>
          </w:tcPr>
          <w:p w14:paraId="65730C30"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2021</w:t>
            </w:r>
          </w:p>
        </w:tc>
        <w:tc>
          <w:tcPr>
            <w:tcW w:w="1531" w:type="dxa"/>
            <w:vMerge/>
            <w:tcBorders>
              <w:left w:val="single" w:sz="4" w:space="0" w:color="auto"/>
              <w:bottom w:val="single" w:sz="4" w:space="0" w:color="000000"/>
              <w:right w:val="single" w:sz="4" w:space="0" w:color="auto"/>
            </w:tcBorders>
            <w:vAlign w:val="center"/>
            <w:hideMark/>
          </w:tcPr>
          <w:p w14:paraId="09A777B1" w14:textId="77777777" w:rsidR="004158B2" w:rsidRPr="004158B2" w:rsidRDefault="004158B2" w:rsidP="00AF3A73">
            <w:pPr>
              <w:spacing w:after="0" w:line="240" w:lineRule="auto"/>
              <w:rPr>
                <w:rFonts w:ascii="Bookman Old Style" w:eastAsia="Times New Roman" w:hAnsi="Bookman Old Style" w:cs="Calibri"/>
                <w:b/>
                <w:bCs/>
                <w:noProof w:val="0"/>
                <w:color w:val="000000"/>
                <w:sz w:val="20"/>
                <w:szCs w:val="20"/>
                <w:lang w:val="en-US"/>
              </w:rPr>
            </w:pPr>
          </w:p>
        </w:tc>
      </w:tr>
      <w:tr w:rsidR="004158B2" w:rsidRPr="004158B2" w14:paraId="7142318B" w14:textId="77777777" w:rsidTr="00AF3A73">
        <w:trPr>
          <w:trHeight w:val="315"/>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8B9A4AD"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(1)</w:t>
            </w:r>
          </w:p>
        </w:tc>
        <w:tc>
          <w:tcPr>
            <w:tcW w:w="2951" w:type="dxa"/>
            <w:tcBorders>
              <w:top w:val="nil"/>
              <w:left w:val="nil"/>
              <w:bottom w:val="single" w:sz="4" w:space="0" w:color="auto"/>
              <w:right w:val="single" w:sz="4" w:space="0" w:color="auto"/>
            </w:tcBorders>
            <w:shd w:val="clear" w:color="auto" w:fill="auto"/>
            <w:noWrap/>
            <w:vAlign w:val="center"/>
            <w:hideMark/>
          </w:tcPr>
          <w:p w14:paraId="14EF5465"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(2)</w:t>
            </w:r>
          </w:p>
        </w:tc>
        <w:tc>
          <w:tcPr>
            <w:tcW w:w="1722" w:type="dxa"/>
            <w:tcBorders>
              <w:top w:val="nil"/>
              <w:left w:val="nil"/>
              <w:bottom w:val="single" w:sz="4" w:space="0" w:color="auto"/>
              <w:right w:val="single" w:sz="4" w:space="0" w:color="auto"/>
            </w:tcBorders>
            <w:shd w:val="clear" w:color="auto" w:fill="auto"/>
            <w:noWrap/>
            <w:vAlign w:val="center"/>
            <w:hideMark/>
          </w:tcPr>
          <w:p w14:paraId="3C856E79"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(3)</w:t>
            </w:r>
          </w:p>
        </w:tc>
        <w:tc>
          <w:tcPr>
            <w:tcW w:w="620" w:type="dxa"/>
            <w:tcBorders>
              <w:top w:val="nil"/>
              <w:left w:val="nil"/>
              <w:bottom w:val="single" w:sz="4" w:space="0" w:color="auto"/>
              <w:right w:val="single" w:sz="4" w:space="0" w:color="auto"/>
            </w:tcBorders>
            <w:shd w:val="clear" w:color="auto" w:fill="auto"/>
            <w:noWrap/>
            <w:vAlign w:val="center"/>
            <w:hideMark/>
          </w:tcPr>
          <w:p w14:paraId="65EBF23E"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(4)</w:t>
            </w:r>
          </w:p>
        </w:tc>
        <w:tc>
          <w:tcPr>
            <w:tcW w:w="1291" w:type="dxa"/>
            <w:tcBorders>
              <w:top w:val="nil"/>
              <w:left w:val="nil"/>
              <w:bottom w:val="single" w:sz="4" w:space="0" w:color="auto"/>
              <w:right w:val="single" w:sz="4" w:space="0" w:color="auto"/>
            </w:tcBorders>
            <w:shd w:val="clear" w:color="auto" w:fill="auto"/>
            <w:noWrap/>
            <w:vAlign w:val="center"/>
            <w:hideMark/>
          </w:tcPr>
          <w:p w14:paraId="27B93002"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(5)</w:t>
            </w:r>
          </w:p>
        </w:tc>
        <w:tc>
          <w:tcPr>
            <w:tcW w:w="1316" w:type="dxa"/>
            <w:tcBorders>
              <w:top w:val="nil"/>
              <w:left w:val="nil"/>
              <w:bottom w:val="single" w:sz="4" w:space="0" w:color="auto"/>
              <w:right w:val="single" w:sz="4" w:space="0" w:color="auto"/>
            </w:tcBorders>
            <w:shd w:val="clear" w:color="auto" w:fill="auto"/>
            <w:noWrap/>
            <w:vAlign w:val="center"/>
            <w:hideMark/>
          </w:tcPr>
          <w:p w14:paraId="06737D65"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(6)</w:t>
            </w:r>
          </w:p>
        </w:tc>
        <w:tc>
          <w:tcPr>
            <w:tcW w:w="1120" w:type="dxa"/>
            <w:tcBorders>
              <w:top w:val="nil"/>
              <w:left w:val="nil"/>
              <w:bottom w:val="single" w:sz="4" w:space="0" w:color="auto"/>
              <w:right w:val="single" w:sz="4" w:space="0" w:color="auto"/>
            </w:tcBorders>
            <w:shd w:val="clear" w:color="auto" w:fill="auto"/>
            <w:noWrap/>
            <w:vAlign w:val="center"/>
            <w:hideMark/>
          </w:tcPr>
          <w:p w14:paraId="179E35CE"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(7)</w:t>
            </w:r>
          </w:p>
        </w:tc>
        <w:tc>
          <w:tcPr>
            <w:tcW w:w="1455" w:type="dxa"/>
            <w:tcBorders>
              <w:top w:val="nil"/>
              <w:left w:val="nil"/>
              <w:bottom w:val="single" w:sz="4" w:space="0" w:color="auto"/>
              <w:right w:val="single" w:sz="4" w:space="0" w:color="auto"/>
            </w:tcBorders>
            <w:shd w:val="clear" w:color="auto" w:fill="auto"/>
            <w:noWrap/>
            <w:vAlign w:val="center"/>
            <w:hideMark/>
          </w:tcPr>
          <w:p w14:paraId="2B82D676"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(8)</w:t>
            </w:r>
          </w:p>
        </w:tc>
        <w:tc>
          <w:tcPr>
            <w:tcW w:w="1430" w:type="dxa"/>
            <w:tcBorders>
              <w:top w:val="nil"/>
              <w:left w:val="nil"/>
              <w:bottom w:val="single" w:sz="4" w:space="0" w:color="auto"/>
              <w:right w:val="single" w:sz="4" w:space="0" w:color="auto"/>
            </w:tcBorders>
            <w:shd w:val="clear" w:color="auto" w:fill="auto"/>
            <w:noWrap/>
            <w:vAlign w:val="center"/>
            <w:hideMark/>
          </w:tcPr>
          <w:p w14:paraId="556A304D"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(9)</w:t>
            </w:r>
          </w:p>
        </w:tc>
        <w:tc>
          <w:tcPr>
            <w:tcW w:w="1356" w:type="dxa"/>
            <w:tcBorders>
              <w:top w:val="nil"/>
              <w:left w:val="nil"/>
              <w:bottom w:val="single" w:sz="4" w:space="0" w:color="auto"/>
              <w:right w:val="single" w:sz="4" w:space="0" w:color="auto"/>
            </w:tcBorders>
            <w:shd w:val="clear" w:color="auto" w:fill="auto"/>
            <w:noWrap/>
            <w:vAlign w:val="center"/>
            <w:hideMark/>
          </w:tcPr>
          <w:p w14:paraId="65CBE618"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(10)</w:t>
            </w:r>
          </w:p>
        </w:tc>
        <w:tc>
          <w:tcPr>
            <w:tcW w:w="1165" w:type="dxa"/>
            <w:tcBorders>
              <w:top w:val="nil"/>
              <w:left w:val="nil"/>
              <w:bottom w:val="single" w:sz="4" w:space="0" w:color="auto"/>
              <w:right w:val="single" w:sz="4" w:space="0" w:color="auto"/>
            </w:tcBorders>
            <w:shd w:val="clear" w:color="auto" w:fill="auto"/>
            <w:noWrap/>
            <w:vAlign w:val="center"/>
            <w:hideMark/>
          </w:tcPr>
          <w:p w14:paraId="5A4704AD"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(11)</w:t>
            </w:r>
          </w:p>
        </w:tc>
        <w:tc>
          <w:tcPr>
            <w:tcW w:w="1495" w:type="dxa"/>
            <w:tcBorders>
              <w:top w:val="nil"/>
              <w:left w:val="nil"/>
              <w:bottom w:val="single" w:sz="4" w:space="0" w:color="auto"/>
              <w:right w:val="single" w:sz="4" w:space="0" w:color="auto"/>
            </w:tcBorders>
            <w:shd w:val="clear" w:color="auto" w:fill="auto"/>
            <w:noWrap/>
            <w:vAlign w:val="center"/>
            <w:hideMark/>
          </w:tcPr>
          <w:p w14:paraId="718B5881"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(12)</w:t>
            </w:r>
          </w:p>
        </w:tc>
        <w:tc>
          <w:tcPr>
            <w:tcW w:w="1531" w:type="dxa"/>
            <w:tcBorders>
              <w:top w:val="nil"/>
              <w:left w:val="nil"/>
              <w:bottom w:val="single" w:sz="4" w:space="0" w:color="auto"/>
              <w:right w:val="single" w:sz="4" w:space="0" w:color="auto"/>
            </w:tcBorders>
            <w:shd w:val="clear" w:color="auto" w:fill="auto"/>
            <w:noWrap/>
            <w:vAlign w:val="center"/>
            <w:hideMark/>
          </w:tcPr>
          <w:p w14:paraId="09CF5024" w14:textId="77777777" w:rsidR="004158B2" w:rsidRPr="004158B2" w:rsidRDefault="004158B2" w:rsidP="00AF3A73">
            <w:pPr>
              <w:spacing w:after="0" w:line="240" w:lineRule="auto"/>
              <w:jc w:val="center"/>
              <w:rPr>
                <w:rFonts w:ascii="Bookman Old Style" w:eastAsia="Times New Roman" w:hAnsi="Bookman Old Style" w:cs="Calibri"/>
                <w:b/>
                <w:bCs/>
                <w:noProof w:val="0"/>
                <w:color w:val="000000"/>
                <w:sz w:val="20"/>
                <w:szCs w:val="20"/>
                <w:lang w:val="en-US"/>
              </w:rPr>
            </w:pPr>
            <w:r w:rsidRPr="004158B2">
              <w:rPr>
                <w:rFonts w:ascii="Bookman Old Style" w:eastAsia="Times New Roman" w:hAnsi="Bookman Old Style" w:cs="Calibri"/>
                <w:b/>
                <w:bCs/>
                <w:noProof w:val="0"/>
                <w:color w:val="000000"/>
                <w:sz w:val="20"/>
                <w:szCs w:val="20"/>
                <w:lang w:val="en-US"/>
              </w:rPr>
              <w:t>(13)</w:t>
            </w:r>
          </w:p>
        </w:tc>
      </w:tr>
      <w:tr w:rsidR="004158B2" w:rsidRPr="004158B2" w14:paraId="11C5D547" w14:textId="77777777" w:rsidTr="00AF3A73">
        <w:trPr>
          <w:trHeight w:val="315"/>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137391B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2951" w:type="dxa"/>
            <w:tcBorders>
              <w:top w:val="nil"/>
              <w:left w:val="nil"/>
              <w:bottom w:val="single" w:sz="4" w:space="0" w:color="auto"/>
              <w:right w:val="single" w:sz="4" w:space="0" w:color="auto"/>
            </w:tcBorders>
            <w:shd w:val="clear" w:color="auto" w:fill="auto"/>
            <w:noWrap/>
            <w:vAlign w:val="bottom"/>
            <w:hideMark/>
          </w:tcPr>
          <w:p w14:paraId="53AADD65"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proofErr w:type="spellStart"/>
            <w:proofErr w:type="gramStart"/>
            <w:r w:rsidRPr="004158B2">
              <w:rPr>
                <w:rFonts w:ascii="Bookman Old Style" w:eastAsia="Times New Roman" w:hAnsi="Bookman Old Style" w:cs="Calibri"/>
                <w:noProof w:val="0"/>
                <w:color w:val="000000"/>
                <w:sz w:val="20"/>
                <w:szCs w:val="20"/>
                <w:lang w:val="en-US"/>
              </w:rPr>
              <w:t>Tujuan</w:t>
            </w:r>
            <w:proofErr w:type="spellEnd"/>
            <w:r w:rsidRPr="004158B2">
              <w:rPr>
                <w:rFonts w:ascii="Bookman Old Style" w:eastAsia="Times New Roman" w:hAnsi="Bookman Old Style" w:cs="Calibri"/>
                <w:noProof w:val="0"/>
                <w:color w:val="000000"/>
                <w:sz w:val="20"/>
                <w:szCs w:val="20"/>
                <w:lang w:val="en-US"/>
              </w:rPr>
              <w:t xml:space="preserve"> :</w:t>
            </w:r>
            <w:proofErr w:type="gramEnd"/>
          </w:p>
        </w:tc>
        <w:tc>
          <w:tcPr>
            <w:tcW w:w="1722" w:type="dxa"/>
            <w:tcBorders>
              <w:top w:val="nil"/>
              <w:left w:val="nil"/>
              <w:bottom w:val="single" w:sz="4" w:space="0" w:color="auto"/>
              <w:right w:val="single" w:sz="4" w:space="0" w:color="auto"/>
            </w:tcBorders>
            <w:shd w:val="clear" w:color="auto" w:fill="auto"/>
            <w:noWrap/>
            <w:vAlign w:val="bottom"/>
            <w:hideMark/>
          </w:tcPr>
          <w:p w14:paraId="5CFC4E72"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620" w:type="dxa"/>
            <w:tcBorders>
              <w:top w:val="nil"/>
              <w:left w:val="nil"/>
              <w:bottom w:val="single" w:sz="4" w:space="0" w:color="auto"/>
              <w:right w:val="single" w:sz="4" w:space="0" w:color="auto"/>
            </w:tcBorders>
            <w:shd w:val="clear" w:color="auto" w:fill="auto"/>
            <w:noWrap/>
            <w:vAlign w:val="bottom"/>
            <w:hideMark/>
          </w:tcPr>
          <w:p w14:paraId="565A54B0"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291" w:type="dxa"/>
            <w:tcBorders>
              <w:top w:val="nil"/>
              <w:left w:val="nil"/>
              <w:bottom w:val="single" w:sz="4" w:space="0" w:color="auto"/>
              <w:right w:val="single" w:sz="4" w:space="0" w:color="auto"/>
            </w:tcBorders>
            <w:shd w:val="clear" w:color="auto" w:fill="auto"/>
            <w:noWrap/>
            <w:vAlign w:val="center"/>
            <w:hideMark/>
          </w:tcPr>
          <w:p w14:paraId="626FC5A4"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316" w:type="dxa"/>
            <w:tcBorders>
              <w:top w:val="nil"/>
              <w:left w:val="nil"/>
              <w:bottom w:val="single" w:sz="4" w:space="0" w:color="auto"/>
              <w:right w:val="single" w:sz="4" w:space="0" w:color="auto"/>
            </w:tcBorders>
            <w:shd w:val="clear" w:color="auto" w:fill="auto"/>
            <w:noWrap/>
            <w:vAlign w:val="center"/>
            <w:hideMark/>
          </w:tcPr>
          <w:p w14:paraId="74FE1F62"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center"/>
            <w:hideMark/>
          </w:tcPr>
          <w:p w14:paraId="5406E7A3"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455" w:type="dxa"/>
            <w:tcBorders>
              <w:top w:val="nil"/>
              <w:left w:val="nil"/>
              <w:bottom w:val="single" w:sz="4" w:space="0" w:color="auto"/>
              <w:right w:val="single" w:sz="4" w:space="0" w:color="auto"/>
            </w:tcBorders>
            <w:shd w:val="clear" w:color="auto" w:fill="auto"/>
            <w:noWrap/>
            <w:vAlign w:val="center"/>
            <w:hideMark/>
          </w:tcPr>
          <w:p w14:paraId="27F14DE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430" w:type="dxa"/>
            <w:tcBorders>
              <w:top w:val="nil"/>
              <w:left w:val="nil"/>
              <w:bottom w:val="single" w:sz="4" w:space="0" w:color="auto"/>
              <w:right w:val="single" w:sz="4" w:space="0" w:color="auto"/>
            </w:tcBorders>
            <w:shd w:val="clear" w:color="auto" w:fill="auto"/>
            <w:noWrap/>
            <w:vAlign w:val="center"/>
            <w:hideMark/>
          </w:tcPr>
          <w:p w14:paraId="6F4764A5"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356" w:type="dxa"/>
            <w:tcBorders>
              <w:top w:val="nil"/>
              <w:left w:val="nil"/>
              <w:bottom w:val="single" w:sz="4" w:space="0" w:color="auto"/>
              <w:right w:val="single" w:sz="4" w:space="0" w:color="auto"/>
            </w:tcBorders>
            <w:shd w:val="clear" w:color="auto" w:fill="auto"/>
            <w:noWrap/>
            <w:vAlign w:val="center"/>
            <w:hideMark/>
          </w:tcPr>
          <w:p w14:paraId="20ED0F32"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165" w:type="dxa"/>
            <w:tcBorders>
              <w:top w:val="nil"/>
              <w:left w:val="nil"/>
              <w:bottom w:val="single" w:sz="4" w:space="0" w:color="auto"/>
              <w:right w:val="single" w:sz="4" w:space="0" w:color="auto"/>
            </w:tcBorders>
            <w:shd w:val="clear" w:color="auto" w:fill="auto"/>
            <w:noWrap/>
            <w:vAlign w:val="center"/>
            <w:hideMark/>
          </w:tcPr>
          <w:p w14:paraId="416CB161"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495" w:type="dxa"/>
            <w:tcBorders>
              <w:top w:val="nil"/>
              <w:left w:val="nil"/>
              <w:bottom w:val="single" w:sz="4" w:space="0" w:color="auto"/>
              <w:right w:val="single" w:sz="4" w:space="0" w:color="auto"/>
            </w:tcBorders>
            <w:shd w:val="clear" w:color="auto" w:fill="auto"/>
            <w:noWrap/>
            <w:vAlign w:val="center"/>
            <w:hideMark/>
          </w:tcPr>
          <w:p w14:paraId="01DDA345"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531" w:type="dxa"/>
            <w:tcBorders>
              <w:top w:val="nil"/>
              <w:left w:val="nil"/>
              <w:bottom w:val="single" w:sz="4" w:space="0" w:color="auto"/>
              <w:right w:val="single" w:sz="4" w:space="0" w:color="auto"/>
            </w:tcBorders>
            <w:shd w:val="clear" w:color="auto" w:fill="auto"/>
            <w:noWrap/>
            <w:vAlign w:val="center"/>
            <w:hideMark/>
          </w:tcPr>
          <w:p w14:paraId="2ECD370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r>
      <w:tr w:rsidR="004158B2" w:rsidRPr="004158B2" w14:paraId="411E834B" w14:textId="77777777" w:rsidTr="00AF3A73">
        <w:trPr>
          <w:trHeight w:val="315"/>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6D93D051"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w:t>
            </w:r>
          </w:p>
        </w:tc>
        <w:tc>
          <w:tcPr>
            <w:tcW w:w="2951" w:type="dxa"/>
            <w:tcBorders>
              <w:top w:val="nil"/>
              <w:left w:val="nil"/>
              <w:bottom w:val="single" w:sz="4" w:space="0" w:color="auto"/>
              <w:right w:val="single" w:sz="4" w:space="0" w:color="auto"/>
            </w:tcBorders>
            <w:shd w:val="clear" w:color="auto" w:fill="auto"/>
            <w:noWrap/>
            <w:vAlign w:val="bottom"/>
            <w:hideMark/>
          </w:tcPr>
          <w:p w14:paraId="5AABB739"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xml:space="preserve">Nilai SAKIP </w:t>
            </w:r>
            <w:proofErr w:type="spellStart"/>
            <w:r w:rsidRPr="004158B2">
              <w:rPr>
                <w:rFonts w:ascii="Bookman Old Style" w:eastAsia="Times New Roman" w:hAnsi="Bookman Old Style" w:cs="Calibri"/>
                <w:noProof w:val="0"/>
                <w:color w:val="000000"/>
                <w:sz w:val="20"/>
                <w:szCs w:val="20"/>
                <w:lang w:val="en-US"/>
              </w:rPr>
              <w:t>Perencanaan</w:t>
            </w:r>
            <w:proofErr w:type="spellEnd"/>
          </w:p>
        </w:tc>
        <w:tc>
          <w:tcPr>
            <w:tcW w:w="1722" w:type="dxa"/>
            <w:tcBorders>
              <w:top w:val="nil"/>
              <w:left w:val="nil"/>
              <w:bottom w:val="single" w:sz="4" w:space="0" w:color="auto"/>
              <w:right w:val="single" w:sz="4" w:space="0" w:color="auto"/>
            </w:tcBorders>
            <w:shd w:val="clear" w:color="auto" w:fill="auto"/>
            <w:noWrap/>
            <w:vAlign w:val="bottom"/>
            <w:hideMark/>
          </w:tcPr>
          <w:p w14:paraId="08A0F308"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620" w:type="dxa"/>
            <w:tcBorders>
              <w:top w:val="nil"/>
              <w:left w:val="nil"/>
              <w:bottom w:val="single" w:sz="4" w:space="0" w:color="auto"/>
              <w:right w:val="single" w:sz="4" w:space="0" w:color="auto"/>
            </w:tcBorders>
            <w:shd w:val="clear" w:color="auto" w:fill="auto"/>
            <w:noWrap/>
            <w:vAlign w:val="bottom"/>
            <w:hideMark/>
          </w:tcPr>
          <w:p w14:paraId="21982DE9"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291" w:type="dxa"/>
            <w:tcBorders>
              <w:top w:val="nil"/>
              <w:left w:val="nil"/>
              <w:bottom w:val="single" w:sz="4" w:space="0" w:color="auto"/>
              <w:right w:val="single" w:sz="4" w:space="0" w:color="auto"/>
            </w:tcBorders>
            <w:shd w:val="clear" w:color="auto" w:fill="auto"/>
            <w:noWrap/>
            <w:vAlign w:val="center"/>
            <w:hideMark/>
          </w:tcPr>
          <w:p w14:paraId="6625F95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22.75</w:t>
            </w:r>
          </w:p>
        </w:tc>
        <w:tc>
          <w:tcPr>
            <w:tcW w:w="1316" w:type="dxa"/>
            <w:tcBorders>
              <w:top w:val="nil"/>
              <w:left w:val="nil"/>
              <w:bottom w:val="single" w:sz="4" w:space="0" w:color="auto"/>
              <w:right w:val="single" w:sz="4" w:space="0" w:color="auto"/>
            </w:tcBorders>
            <w:shd w:val="clear" w:color="auto" w:fill="auto"/>
            <w:noWrap/>
            <w:vAlign w:val="center"/>
            <w:hideMark/>
          </w:tcPr>
          <w:p w14:paraId="59DC6E0D"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23</w:t>
            </w:r>
          </w:p>
        </w:tc>
        <w:tc>
          <w:tcPr>
            <w:tcW w:w="1120" w:type="dxa"/>
            <w:tcBorders>
              <w:top w:val="nil"/>
              <w:left w:val="nil"/>
              <w:bottom w:val="single" w:sz="4" w:space="0" w:color="auto"/>
              <w:right w:val="single" w:sz="4" w:space="0" w:color="auto"/>
            </w:tcBorders>
            <w:shd w:val="clear" w:color="auto" w:fill="auto"/>
            <w:noWrap/>
            <w:vAlign w:val="center"/>
            <w:hideMark/>
          </w:tcPr>
          <w:p w14:paraId="7876DFE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23.5</w:t>
            </w:r>
          </w:p>
        </w:tc>
        <w:tc>
          <w:tcPr>
            <w:tcW w:w="1455" w:type="dxa"/>
            <w:tcBorders>
              <w:top w:val="nil"/>
              <w:left w:val="nil"/>
              <w:bottom w:val="single" w:sz="4" w:space="0" w:color="auto"/>
              <w:right w:val="single" w:sz="4" w:space="0" w:color="auto"/>
            </w:tcBorders>
            <w:shd w:val="clear" w:color="auto" w:fill="auto"/>
            <w:noWrap/>
            <w:vAlign w:val="center"/>
            <w:hideMark/>
          </w:tcPr>
          <w:p w14:paraId="0379AD4B"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24</w:t>
            </w:r>
          </w:p>
        </w:tc>
        <w:tc>
          <w:tcPr>
            <w:tcW w:w="1430" w:type="dxa"/>
            <w:tcBorders>
              <w:top w:val="nil"/>
              <w:left w:val="nil"/>
              <w:bottom w:val="single" w:sz="4" w:space="0" w:color="auto"/>
              <w:right w:val="single" w:sz="4" w:space="0" w:color="auto"/>
            </w:tcBorders>
            <w:shd w:val="clear" w:color="auto" w:fill="auto"/>
            <w:noWrap/>
            <w:vAlign w:val="center"/>
            <w:hideMark/>
          </w:tcPr>
          <w:p w14:paraId="6DF9C539"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24.5</w:t>
            </w:r>
          </w:p>
        </w:tc>
        <w:tc>
          <w:tcPr>
            <w:tcW w:w="1356" w:type="dxa"/>
            <w:tcBorders>
              <w:top w:val="nil"/>
              <w:left w:val="nil"/>
              <w:bottom w:val="single" w:sz="4" w:space="0" w:color="auto"/>
              <w:right w:val="single" w:sz="4" w:space="0" w:color="auto"/>
            </w:tcBorders>
            <w:shd w:val="clear" w:color="auto" w:fill="auto"/>
            <w:noWrap/>
            <w:vAlign w:val="center"/>
            <w:hideMark/>
          </w:tcPr>
          <w:p w14:paraId="221017A4"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25</w:t>
            </w:r>
          </w:p>
        </w:tc>
        <w:tc>
          <w:tcPr>
            <w:tcW w:w="1165" w:type="dxa"/>
            <w:tcBorders>
              <w:top w:val="nil"/>
              <w:left w:val="nil"/>
              <w:bottom w:val="single" w:sz="4" w:space="0" w:color="auto"/>
              <w:right w:val="single" w:sz="4" w:space="0" w:color="auto"/>
            </w:tcBorders>
            <w:shd w:val="clear" w:color="auto" w:fill="auto"/>
            <w:noWrap/>
            <w:vAlign w:val="center"/>
            <w:hideMark/>
          </w:tcPr>
          <w:p w14:paraId="5E67B2D6"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95" w:type="dxa"/>
            <w:tcBorders>
              <w:top w:val="nil"/>
              <w:left w:val="nil"/>
              <w:bottom w:val="single" w:sz="4" w:space="0" w:color="auto"/>
              <w:right w:val="single" w:sz="4" w:space="0" w:color="auto"/>
            </w:tcBorders>
            <w:shd w:val="clear" w:color="auto" w:fill="auto"/>
            <w:noWrap/>
            <w:vAlign w:val="center"/>
            <w:hideMark/>
          </w:tcPr>
          <w:p w14:paraId="4B44A7CA"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531" w:type="dxa"/>
            <w:tcBorders>
              <w:top w:val="nil"/>
              <w:left w:val="nil"/>
              <w:bottom w:val="single" w:sz="4" w:space="0" w:color="auto"/>
              <w:right w:val="single" w:sz="4" w:space="0" w:color="auto"/>
            </w:tcBorders>
            <w:shd w:val="clear" w:color="auto" w:fill="auto"/>
            <w:noWrap/>
            <w:vAlign w:val="center"/>
            <w:hideMark/>
          </w:tcPr>
          <w:p w14:paraId="23E5C760"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r>
      <w:tr w:rsidR="004158B2" w:rsidRPr="004158B2" w14:paraId="2C4045E4" w14:textId="77777777" w:rsidTr="00AF3A73">
        <w:trPr>
          <w:trHeight w:val="315"/>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4A9FB0C8"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2951" w:type="dxa"/>
            <w:tcBorders>
              <w:top w:val="nil"/>
              <w:left w:val="nil"/>
              <w:bottom w:val="single" w:sz="4" w:space="0" w:color="auto"/>
              <w:right w:val="single" w:sz="4" w:space="0" w:color="auto"/>
            </w:tcBorders>
            <w:shd w:val="clear" w:color="auto" w:fill="auto"/>
            <w:vAlign w:val="bottom"/>
            <w:hideMark/>
          </w:tcPr>
          <w:p w14:paraId="6B4DCF02" w14:textId="77777777" w:rsidR="004158B2" w:rsidRPr="004158B2" w:rsidRDefault="004158B2" w:rsidP="00AF3A73">
            <w:pPr>
              <w:spacing w:after="0" w:line="240" w:lineRule="auto"/>
              <w:rPr>
                <w:rFonts w:ascii="Bookman Old Style" w:eastAsia="Times New Roman" w:hAnsi="Bookman Old Style" w:cs="Calibri"/>
                <w:noProof w:val="0"/>
                <w:sz w:val="20"/>
                <w:szCs w:val="20"/>
                <w:lang w:val="en-US"/>
              </w:rPr>
            </w:pPr>
            <w:proofErr w:type="spellStart"/>
            <w:proofErr w:type="gramStart"/>
            <w:r w:rsidRPr="004158B2">
              <w:rPr>
                <w:rFonts w:ascii="Bookman Old Style" w:eastAsia="Times New Roman" w:hAnsi="Bookman Old Style" w:cs="Calibri"/>
                <w:noProof w:val="0"/>
                <w:sz w:val="20"/>
                <w:szCs w:val="20"/>
                <w:lang w:val="en-US"/>
              </w:rPr>
              <w:t>Sasaran</w:t>
            </w:r>
            <w:proofErr w:type="spellEnd"/>
            <w:r w:rsidRPr="004158B2">
              <w:rPr>
                <w:rFonts w:ascii="Bookman Old Style" w:eastAsia="Times New Roman" w:hAnsi="Bookman Old Style" w:cs="Calibri"/>
                <w:noProof w:val="0"/>
                <w:sz w:val="20"/>
                <w:szCs w:val="20"/>
                <w:lang w:val="en-US"/>
              </w:rPr>
              <w:t xml:space="preserve"> :</w:t>
            </w:r>
            <w:proofErr w:type="gramEnd"/>
          </w:p>
        </w:tc>
        <w:tc>
          <w:tcPr>
            <w:tcW w:w="1722" w:type="dxa"/>
            <w:tcBorders>
              <w:top w:val="nil"/>
              <w:left w:val="nil"/>
              <w:bottom w:val="single" w:sz="4" w:space="0" w:color="auto"/>
              <w:right w:val="single" w:sz="4" w:space="0" w:color="auto"/>
            </w:tcBorders>
            <w:shd w:val="clear" w:color="auto" w:fill="auto"/>
            <w:noWrap/>
            <w:vAlign w:val="bottom"/>
            <w:hideMark/>
          </w:tcPr>
          <w:p w14:paraId="230B5E37"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620" w:type="dxa"/>
            <w:tcBorders>
              <w:top w:val="nil"/>
              <w:left w:val="nil"/>
              <w:bottom w:val="single" w:sz="4" w:space="0" w:color="auto"/>
              <w:right w:val="single" w:sz="4" w:space="0" w:color="auto"/>
            </w:tcBorders>
            <w:shd w:val="clear" w:color="auto" w:fill="auto"/>
            <w:noWrap/>
            <w:vAlign w:val="bottom"/>
            <w:hideMark/>
          </w:tcPr>
          <w:p w14:paraId="062A1968"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291" w:type="dxa"/>
            <w:tcBorders>
              <w:top w:val="nil"/>
              <w:left w:val="nil"/>
              <w:bottom w:val="single" w:sz="4" w:space="0" w:color="auto"/>
              <w:right w:val="single" w:sz="4" w:space="0" w:color="auto"/>
            </w:tcBorders>
            <w:shd w:val="clear" w:color="auto" w:fill="auto"/>
            <w:noWrap/>
            <w:vAlign w:val="center"/>
            <w:hideMark/>
          </w:tcPr>
          <w:p w14:paraId="181D71D1"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316" w:type="dxa"/>
            <w:tcBorders>
              <w:top w:val="nil"/>
              <w:left w:val="nil"/>
              <w:bottom w:val="single" w:sz="4" w:space="0" w:color="auto"/>
              <w:right w:val="single" w:sz="4" w:space="0" w:color="auto"/>
            </w:tcBorders>
            <w:shd w:val="clear" w:color="auto" w:fill="auto"/>
            <w:noWrap/>
            <w:vAlign w:val="center"/>
            <w:hideMark/>
          </w:tcPr>
          <w:p w14:paraId="3CA419E5"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center"/>
            <w:hideMark/>
          </w:tcPr>
          <w:p w14:paraId="7E823E27"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455" w:type="dxa"/>
            <w:tcBorders>
              <w:top w:val="nil"/>
              <w:left w:val="nil"/>
              <w:bottom w:val="single" w:sz="4" w:space="0" w:color="auto"/>
              <w:right w:val="single" w:sz="4" w:space="0" w:color="auto"/>
            </w:tcBorders>
            <w:shd w:val="clear" w:color="auto" w:fill="auto"/>
            <w:noWrap/>
            <w:vAlign w:val="center"/>
            <w:hideMark/>
          </w:tcPr>
          <w:p w14:paraId="659767CF"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430" w:type="dxa"/>
            <w:tcBorders>
              <w:top w:val="nil"/>
              <w:left w:val="nil"/>
              <w:bottom w:val="single" w:sz="4" w:space="0" w:color="auto"/>
              <w:right w:val="single" w:sz="4" w:space="0" w:color="auto"/>
            </w:tcBorders>
            <w:shd w:val="clear" w:color="auto" w:fill="auto"/>
            <w:noWrap/>
            <w:vAlign w:val="center"/>
            <w:hideMark/>
          </w:tcPr>
          <w:p w14:paraId="7C7663F6"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356" w:type="dxa"/>
            <w:tcBorders>
              <w:top w:val="nil"/>
              <w:left w:val="nil"/>
              <w:bottom w:val="single" w:sz="4" w:space="0" w:color="auto"/>
              <w:right w:val="single" w:sz="4" w:space="0" w:color="auto"/>
            </w:tcBorders>
            <w:shd w:val="clear" w:color="auto" w:fill="auto"/>
            <w:noWrap/>
            <w:vAlign w:val="center"/>
            <w:hideMark/>
          </w:tcPr>
          <w:p w14:paraId="64E5C68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165" w:type="dxa"/>
            <w:tcBorders>
              <w:top w:val="nil"/>
              <w:left w:val="nil"/>
              <w:bottom w:val="single" w:sz="4" w:space="0" w:color="auto"/>
              <w:right w:val="single" w:sz="4" w:space="0" w:color="auto"/>
            </w:tcBorders>
            <w:shd w:val="clear" w:color="auto" w:fill="auto"/>
            <w:noWrap/>
            <w:vAlign w:val="center"/>
            <w:hideMark/>
          </w:tcPr>
          <w:p w14:paraId="5DFF2EE5"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495" w:type="dxa"/>
            <w:tcBorders>
              <w:top w:val="nil"/>
              <w:left w:val="nil"/>
              <w:bottom w:val="single" w:sz="4" w:space="0" w:color="auto"/>
              <w:right w:val="single" w:sz="4" w:space="0" w:color="auto"/>
            </w:tcBorders>
            <w:shd w:val="clear" w:color="auto" w:fill="auto"/>
            <w:noWrap/>
            <w:vAlign w:val="center"/>
            <w:hideMark/>
          </w:tcPr>
          <w:p w14:paraId="21B6E3F4"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531" w:type="dxa"/>
            <w:tcBorders>
              <w:top w:val="nil"/>
              <w:left w:val="nil"/>
              <w:bottom w:val="single" w:sz="4" w:space="0" w:color="auto"/>
              <w:right w:val="single" w:sz="4" w:space="0" w:color="auto"/>
            </w:tcBorders>
            <w:shd w:val="clear" w:color="auto" w:fill="auto"/>
            <w:noWrap/>
            <w:vAlign w:val="center"/>
            <w:hideMark/>
          </w:tcPr>
          <w:p w14:paraId="0053DC8A"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r>
      <w:tr w:rsidR="004158B2" w:rsidRPr="004158B2" w14:paraId="30A470E0" w14:textId="77777777" w:rsidTr="00AF3A73">
        <w:trPr>
          <w:trHeight w:val="982"/>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38C618AB"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2</w:t>
            </w:r>
          </w:p>
        </w:tc>
        <w:tc>
          <w:tcPr>
            <w:tcW w:w="2951" w:type="dxa"/>
            <w:tcBorders>
              <w:top w:val="nil"/>
              <w:left w:val="nil"/>
              <w:bottom w:val="single" w:sz="4" w:space="0" w:color="auto"/>
              <w:right w:val="single" w:sz="4" w:space="0" w:color="auto"/>
            </w:tcBorders>
            <w:shd w:val="clear" w:color="auto" w:fill="auto"/>
            <w:hideMark/>
          </w:tcPr>
          <w:p w14:paraId="22AD1C02"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proofErr w:type="spellStart"/>
            <w:r w:rsidRPr="004158B2">
              <w:rPr>
                <w:rFonts w:ascii="Bookman Old Style" w:eastAsia="Times New Roman" w:hAnsi="Bookman Old Style" w:cs="Calibri"/>
                <w:noProof w:val="0"/>
                <w:color w:val="000000"/>
                <w:sz w:val="20"/>
                <w:szCs w:val="20"/>
                <w:lang w:val="en-US"/>
              </w:rPr>
              <w:t>Persentase</w:t>
            </w:r>
            <w:proofErr w:type="spellEnd"/>
            <w:r w:rsidRPr="004158B2">
              <w:rPr>
                <w:rFonts w:ascii="Bookman Old Style" w:eastAsia="Times New Roman" w:hAnsi="Bookman Old Style" w:cs="Calibri"/>
                <w:noProof w:val="0"/>
                <w:color w:val="000000"/>
                <w:sz w:val="20"/>
                <w:szCs w:val="20"/>
                <w:lang w:val="en-US"/>
              </w:rPr>
              <w:t xml:space="preserve"> </w:t>
            </w:r>
            <w:proofErr w:type="spellStart"/>
            <w:r w:rsidRPr="004158B2">
              <w:rPr>
                <w:rFonts w:ascii="Bookman Old Style" w:eastAsia="Times New Roman" w:hAnsi="Bookman Old Style" w:cs="Calibri"/>
                <w:noProof w:val="0"/>
                <w:color w:val="000000"/>
                <w:sz w:val="20"/>
                <w:szCs w:val="20"/>
                <w:lang w:val="en-US"/>
              </w:rPr>
              <w:t>Perangkat</w:t>
            </w:r>
            <w:proofErr w:type="spellEnd"/>
            <w:r w:rsidRPr="004158B2">
              <w:rPr>
                <w:rFonts w:ascii="Bookman Old Style" w:eastAsia="Times New Roman" w:hAnsi="Bookman Old Style" w:cs="Calibri"/>
                <w:noProof w:val="0"/>
                <w:color w:val="000000"/>
                <w:sz w:val="20"/>
                <w:szCs w:val="20"/>
                <w:lang w:val="en-US"/>
              </w:rPr>
              <w:t xml:space="preserve"> Daerah yang </w:t>
            </w:r>
            <w:proofErr w:type="spellStart"/>
            <w:r w:rsidRPr="004158B2">
              <w:rPr>
                <w:rFonts w:ascii="Bookman Old Style" w:eastAsia="Times New Roman" w:hAnsi="Bookman Old Style" w:cs="Calibri"/>
                <w:noProof w:val="0"/>
                <w:color w:val="000000"/>
                <w:sz w:val="20"/>
                <w:szCs w:val="20"/>
                <w:lang w:val="en-US"/>
              </w:rPr>
              <w:t>mempunyai</w:t>
            </w:r>
            <w:proofErr w:type="spellEnd"/>
            <w:r w:rsidRPr="004158B2">
              <w:rPr>
                <w:rFonts w:ascii="Bookman Old Style" w:eastAsia="Times New Roman" w:hAnsi="Bookman Old Style" w:cs="Calibri"/>
                <w:noProof w:val="0"/>
                <w:color w:val="000000"/>
                <w:sz w:val="20"/>
                <w:szCs w:val="20"/>
                <w:lang w:val="en-US"/>
              </w:rPr>
              <w:t xml:space="preserve"> </w:t>
            </w:r>
            <w:proofErr w:type="spellStart"/>
            <w:r w:rsidRPr="004158B2">
              <w:rPr>
                <w:rFonts w:ascii="Bookman Old Style" w:eastAsia="Times New Roman" w:hAnsi="Bookman Old Style" w:cs="Calibri"/>
                <w:noProof w:val="0"/>
                <w:color w:val="000000"/>
                <w:sz w:val="20"/>
                <w:szCs w:val="20"/>
                <w:lang w:val="en-US"/>
              </w:rPr>
              <w:t>dokumen</w:t>
            </w:r>
            <w:proofErr w:type="spellEnd"/>
            <w:r w:rsidRPr="004158B2">
              <w:rPr>
                <w:rFonts w:ascii="Bookman Old Style" w:eastAsia="Times New Roman" w:hAnsi="Bookman Old Style" w:cs="Calibri"/>
                <w:noProof w:val="0"/>
                <w:color w:val="000000"/>
                <w:sz w:val="20"/>
                <w:szCs w:val="20"/>
                <w:lang w:val="en-US"/>
              </w:rPr>
              <w:t xml:space="preserve"> </w:t>
            </w:r>
            <w:proofErr w:type="spellStart"/>
            <w:r w:rsidRPr="004158B2">
              <w:rPr>
                <w:rFonts w:ascii="Bookman Old Style" w:eastAsia="Times New Roman" w:hAnsi="Bookman Old Style" w:cs="Calibri"/>
                <w:noProof w:val="0"/>
                <w:color w:val="000000"/>
                <w:sz w:val="20"/>
                <w:szCs w:val="20"/>
                <w:lang w:val="en-US"/>
              </w:rPr>
              <w:t>perencanaan</w:t>
            </w:r>
            <w:proofErr w:type="spellEnd"/>
            <w:r w:rsidRPr="004158B2">
              <w:rPr>
                <w:rFonts w:ascii="Bookman Old Style" w:eastAsia="Times New Roman" w:hAnsi="Bookman Old Style" w:cs="Calibri"/>
                <w:noProof w:val="0"/>
                <w:color w:val="000000"/>
                <w:sz w:val="20"/>
                <w:szCs w:val="20"/>
                <w:lang w:val="en-US"/>
              </w:rPr>
              <w:t xml:space="preserve"> yang </w:t>
            </w:r>
            <w:proofErr w:type="spellStart"/>
            <w:r w:rsidRPr="004158B2">
              <w:rPr>
                <w:rFonts w:ascii="Bookman Old Style" w:eastAsia="Times New Roman" w:hAnsi="Bookman Old Style" w:cs="Calibri"/>
                <w:noProof w:val="0"/>
                <w:color w:val="000000"/>
                <w:sz w:val="20"/>
                <w:szCs w:val="20"/>
                <w:lang w:val="en-US"/>
              </w:rPr>
              <w:t>baik</w:t>
            </w:r>
            <w:proofErr w:type="spellEnd"/>
          </w:p>
        </w:tc>
        <w:tc>
          <w:tcPr>
            <w:tcW w:w="1722" w:type="dxa"/>
            <w:tcBorders>
              <w:top w:val="nil"/>
              <w:left w:val="nil"/>
              <w:bottom w:val="single" w:sz="4" w:space="0" w:color="auto"/>
              <w:right w:val="single" w:sz="4" w:space="0" w:color="auto"/>
            </w:tcBorders>
            <w:shd w:val="clear" w:color="auto" w:fill="auto"/>
            <w:noWrap/>
            <w:vAlign w:val="bottom"/>
            <w:hideMark/>
          </w:tcPr>
          <w:p w14:paraId="661841EE"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620" w:type="dxa"/>
            <w:tcBorders>
              <w:top w:val="nil"/>
              <w:left w:val="nil"/>
              <w:bottom w:val="single" w:sz="4" w:space="0" w:color="auto"/>
              <w:right w:val="single" w:sz="4" w:space="0" w:color="auto"/>
            </w:tcBorders>
            <w:shd w:val="clear" w:color="auto" w:fill="auto"/>
            <w:noWrap/>
            <w:vAlign w:val="bottom"/>
            <w:hideMark/>
          </w:tcPr>
          <w:p w14:paraId="4BA6330F"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291" w:type="dxa"/>
            <w:tcBorders>
              <w:top w:val="nil"/>
              <w:left w:val="nil"/>
              <w:bottom w:val="single" w:sz="4" w:space="0" w:color="auto"/>
              <w:right w:val="single" w:sz="4" w:space="0" w:color="auto"/>
            </w:tcBorders>
            <w:shd w:val="clear" w:color="auto" w:fill="auto"/>
            <w:noWrap/>
            <w:vAlign w:val="center"/>
            <w:hideMark/>
          </w:tcPr>
          <w:p w14:paraId="420199FF"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N/A</w:t>
            </w:r>
          </w:p>
        </w:tc>
        <w:tc>
          <w:tcPr>
            <w:tcW w:w="1316" w:type="dxa"/>
            <w:tcBorders>
              <w:top w:val="nil"/>
              <w:left w:val="nil"/>
              <w:bottom w:val="single" w:sz="4" w:space="0" w:color="auto"/>
              <w:right w:val="single" w:sz="4" w:space="0" w:color="auto"/>
            </w:tcBorders>
            <w:shd w:val="clear" w:color="auto" w:fill="auto"/>
            <w:noWrap/>
            <w:vAlign w:val="center"/>
            <w:hideMark/>
          </w:tcPr>
          <w:p w14:paraId="527D936B"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120" w:type="dxa"/>
            <w:tcBorders>
              <w:top w:val="nil"/>
              <w:left w:val="nil"/>
              <w:bottom w:val="single" w:sz="4" w:space="0" w:color="auto"/>
              <w:right w:val="single" w:sz="4" w:space="0" w:color="auto"/>
            </w:tcBorders>
            <w:shd w:val="clear" w:color="auto" w:fill="auto"/>
            <w:noWrap/>
            <w:vAlign w:val="center"/>
            <w:hideMark/>
          </w:tcPr>
          <w:p w14:paraId="368D4A29"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55" w:type="dxa"/>
            <w:tcBorders>
              <w:top w:val="nil"/>
              <w:left w:val="nil"/>
              <w:bottom w:val="single" w:sz="4" w:space="0" w:color="auto"/>
              <w:right w:val="single" w:sz="4" w:space="0" w:color="auto"/>
            </w:tcBorders>
            <w:shd w:val="clear" w:color="auto" w:fill="auto"/>
            <w:noWrap/>
            <w:vAlign w:val="center"/>
            <w:hideMark/>
          </w:tcPr>
          <w:p w14:paraId="6562DC03"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30" w:type="dxa"/>
            <w:tcBorders>
              <w:top w:val="nil"/>
              <w:left w:val="nil"/>
              <w:bottom w:val="single" w:sz="4" w:space="0" w:color="auto"/>
              <w:right w:val="single" w:sz="4" w:space="0" w:color="auto"/>
            </w:tcBorders>
            <w:shd w:val="clear" w:color="auto" w:fill="auto"/>
            <w:noWrap/>
            <w:vAlign w:val="center"/>
            <w:hideMark/>
          </w:tcPr>
          <w:p w14:paraId="1C9F461E"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N/A</w:t>
            </w:r>
          </w:p>
        </w:tc>
        <w:tc>
          <w:tcPr>
            <w:tcW w:w="1356" w:type="dxa"/>
            <w:tcBorders>
              <w:top w:val="nil"/>
              <w:left w:val="nil"/>
              <w:bottom w:val="single" w:sz="4" w:space="0" w:color="auto"/>
              <w:right w:val="single" w:sz="4" w:space="0" w:color="auto"/>
            </w:tcBorders>
            <w:shd w:val="clear" w:color="auto" w:fill="auto"/>
            <w:noWrap/>
            <w:vAlign w:val="center"/>
            <w:hideMark/>
          </w:tcPr>
          <w:p w14:paraId="2551BD60"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165" w:type="dxa"/>
            <w:tcBorders>
              <w:top w:val="nil"/>
              <w:left w:val="nil"/>
              <w:bottom w:val="single" w:sz="4" w:space="0" w:color="auto"/>
              <w:right w:val="single" w:sz="4" w:space="0" w:color="auto"/>
            </w:tcBorders>
            <w:shd w:val="clear" w:color="auto" w:fill="auto"/>
            <w:noWrap/>
            <w:vAlign w:val="center"/>
            <w:hideMark/>
          </w:tcPr>
          <w:p w14:paraId="4BDAC27F"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95" w:type="dxa"/>
            <w:tcBorders>
              <w:top w:val="nil"/>
              <w:left w:val="nil"/>
              <w:bottom w:val="single" w:sz="4" w:space="0" w:color="auto"/>
              <w:right w:val="single" w:sz="4" w:space="0" w:color="auto"/>
            </w:tcBorders>
            <w:shd w:val="clear" w:color="auto" w:fill="auto"/>
            <w:noWrap/>
            <w:vAlign w:val="center"/>
            <w:hideMark/>
          </w:tcPr>
          <w:p w14:paraId="22646BF0"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531" w:type="dxa"/>
            <w:tcBorders>
              <w:top w:val="nil"/>
              <w:left w:val="nil"/>
              <w:bottom w:val="single" w:sz="4" w:space="0" w:color="auto"/>
              <w:right w:val="single" w:sz="4" w:space="0" w:color="auto"/>
            </w:tcBorders>
            <w:shd w:val="clear" w:color="auto" w:fill="auto"/>
            <w:noWrap/>
            <w:vAlign w:val="center"/>
            <w:hideMark/>
          </w:tcPr>
          <w:p w14:paraId="018D9BF3"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r>
      <w:tr w:rsidR="004158B2" w:rsidRPr="004158B2" w14:paraId="03469CA6" w14:textId="77777777" w:rsidTr="00AF3A73">
        <w:trPr>
          <w:trHeight w:val="663"/>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14:paraId="2F8B12AD"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3</w:t>
            </w:r>
          </w:p>
        </w:tc>
        <w:tc>
          <w:tcPr>
            <w:tcW w:w="2951" w:type="dxa"/>
            <w:tcBorders>
              <w:top w:val="nil"/>
              <w:left w:val="nil"/>
              <w:bottom w:val="single" w:sz="4" w:space="0" w:color="auto"/>
              <w:right w:val="single" w:sz="4" w:space="0" w:color="auto"/>
            </w:tcBorders>
            <w:shd w:val="clear" w:color="auto" w:fill="auto"/>
            <w:vAlign w:val="bottom"/>
            <w:hideMark/>
          </w:tcPr>
          <w:p w14:paraId="055838E7"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proofErr w:type="spellStart"/>
            <w:r w:rsidRPr="004158B2">
              <w:rPr>
                <w:rFonts w:ascii="Bookman Old Style" w:eastAsia="Times New Roman" w:hAnsi="Bookman Old Style" w:cs="Calibri"/>
                <w:noProof w:val="0"/>
                <w:color w:val="000000"/>
                <w:sz w:val="20"/>
                <w:szCs w:val="20"/>
                <w:lang w:val="en-US"/>
              </w:rPr>
              <w:t>Persentase</w:t>
            </w:r>
            <w:proofErr w:type="spellEnd"/>
            <w:r w:rsidRPr="004158B2">
              <w:rPr>
                <w:rFonts w:ascii="Bookman Old Style" w:eastAsia="Times New Roman" w:hAnsi="Bookman Old Style" w:cs="Calibri"/>
                <w:noProof w:val="0"/>
                <w:color w:val="000000"/>
                <w:sz w:val="20"/>
                <w:szCs w:val="20"/>
                <w:lang w:val="en-US"/>
              </w:rPr>
              <w:t xml:space="preserve"> </w:t>
            </w:r>
            <w:proofErr w:type="spellStart"/>
            <w:r w:rsidRPr="004158B2">
              <w:rPr>
                <w:rFonts w:ascii="Bookman Old Style" w:eastAsia="Times New Roman" w:hAnsi="Bookman Old Style" w:cs="Calibri"/>
                <w:noProof w:val="0"/>
                <w:color w:val="000000"/>
                <w:sz w:val="20"/>
                <w:szCs w:val="20"/>
                <w:lang w:val="en-US"/>
              </w:rPr>
              <w:t>hasil</w:t>
            </w:r>
            <w:proofErr w:type="spellEnd"/>
            <w:r w:rsidRPr="004158B2">
              <w:rPr>
                <w:rFonts w:ascii="Bookman Old Style" w:eastAsia="Times New Roman" w:hAnsi="Bookman Old Style" w:cs="Calibri"/>
                <w:noProof w:val="0"/>
                <w:color w:val="000000"/>
                <w:sz w:val="20"/>
                <w:szCs w:val="20"/>
                <w:lang w:val="en-US"/>
              </w:rPr>
              <w:t xml:space="preserve"> </w:t>
            </w:r>
            <w:proofErr w:type="spellStart"/>
            <w:r w:rsidRPr="004158B2">
              <w:rPr>
                <w:rFonts w:ascii="Bookman Old Style" w:eastAsia="Times New Roman" w:hAnsi="Bookman Old Style" w:cs="Calibri"/>
                <w:noProof w:val="0"/>
                <w:color w:val="000000"/>
                <w:sz w:val="20"/>
                <w:szCs w:val="20"/>
                <w:lang w:val="en-US"/>
              </w:rPr>
              <w:t>penelitian</w:t>
            </w:r>
            <w:proofErr w:type="spellEnd"/>
            <w:r w:rsidRPr="004158B2">
              <w:rPr>
                <w:rFonts w:ascii="Bookman Old Style" w:eastAsia="Times New Roman" w:hAnsi="Bookman Old Style" w:cs="Calibri"/>
                <w:noProof w:val="0"/>
                <w:color w:val="000000"/>
                <w:sz w:val="20"/>
                <w:szCs w:val="20"/>
                <w:lang w:val="en-US"/>
              </w:rPr>
              <w:t xml:space="preserve"> dan </w:t>
            </w:r>
            <w:proofErr w:type="spellStart"/>
            <w:r w:rsidRPr="004158B2">
              <w:rPr>
                <w:rFonts w:ascii="Bookman Old Style" w:eastAsia="Times New Roman" w:hAnsi="Bookman Old Style" w:cs="Calibri"/>
                <w:noProof w:val="0"/>
                <w:color w:val="000000"/>
                <w:sz w:val="20"/>
                <w:szCs w:val="20"/>
                <w:lang w:val="en-US"/>
              </w:rPr>
              <w:t>pengembangan</w:t>
            </w:r>
            <w:proofErr w:type="spellEnd"/>
            <w:r w:rsidRPr="004158B2">
              <w:rPr>
                <w:rFonts w:ascii="Bookman Old Style" w:eastAsia="Times New Roman" w:hAnsi="Bookman Old Style" w:cs="Calibri"/>
                <w:noProof w:val="0"/>
                <w:color w:val="000000"/>
                <w:sz w:val="20"/>
                <w:szCs w:val="20"/>
                <w:lang w:val="en-US"/>
              </w:rPr>
              <w:t xml:space="preserve"> yang </w:t>
            </w:r>
            <w:proofErr w:type="spellStart"/>
            <w:r w:rsidRPr="004158B2">
              <w:rPr>
                <w:rFonts w:ascii="Bookman Old Style" w:eastAsia="Times New Roman" w:hAnsi="Bookman Old Style" w:cs="Calibri"/>
                <w:noProof w:val="0"/>
                <w:color w:val="000000"/>
                <w:sz w:val="20"/>
                <w:szCs w:val="20"/>
                <w:lang w:val="en-US"/>
              </w:rPr>
              <w:t>ditindaklanjuti</w:t>
            </w:r>
            <w:proofErr w:type="spellEnd"/>
          </w:p>
        </w:tc>
        <w:tc>
          <w:tcPr>
            <w:tcW w:w="1722" w:type="dxa"/>
            <w:tcBorders>
              <w:top w:val="nil"/>
              <w:left w:val="nil"/>
              <w:bottom w:val="single" w:sz="4" w:space="0" w:color="auto"/>
              <w:right w:val="single" w:sz="4" w:space="0" w:color="auto"/>
            </w:tcBorders>
            <w:shd w:val="clear" w:color="auto" w:fill="auto"/>
            <w:noWrap/>
            <w:vAlign w:val="bottom"/>
            <w:hideMark/>
          </w:tcPr>
          <w:p w14:paraId="248B9AAC"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620" w:type="dxa"/>
            <w:tcBorders>
              <w:top w:val="nil"/>
              <w:left w:val="nil"/>
              <w:bottom w:val="single" w:sz="4" w:space="0" w:color="auto"/>
              <w:right w:val="single" w:sz="4" w:space="0" w:color="auto"/>
            </w:tcBorders>
            <w:shd w:val="clear" w:color="auto" w:fill="auto"/>
            <w:noWrap/>
            <w:vAlign w:val="bottom"/>
            <w:hideMark/>
          </w:tcPr>
          <w:p w14:paraId="1AB982C7" w14:textId="77777777" w:rsidR="004158B2" w:rsidRPr="004158B2" w:rsidRDefault="004158B2" w:rsidP="00AF3A73">
            <w:pPr>
              <w:spacing w:after="0" w:line="240" w:lineRule="auto"/>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291" w:type="dxa"/>
            <w:tcBorders>
              <w:top w:val="nil"/>
              <w:left w:val="nil"/>
              <w:bottom w:val="single" w:sz="4" w:space="0" w:color="auto"/>
              <w:right w:val="single" w:sz="4" w:space="0" w:color="auto"/>
            </w:tcBorders>
            <w:shd w:val="clear" w:color="auto" w:fill="auto"/>
            <w:noWrap/>
            <w:vAlign w:val="center"/>
            <w:hideMark/>
          </w:tcPr>
          <w:p w14:paraId="59DAD6A8"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N/A</w:t>
            </w:r>
          </w:p>
        </w:tc>
        <w:tc>
          <w:tcPr>
            <w:tcW w:w="1316" w:type="dxa"/>
            <w:tcBorders>
              <w:top w:val="nil"/>
              <w:left w:val="nil"/>
              <w:bottom w:val="single" w:sz="4" w:space="0" w:color="auto"/>
              <w:right w:val="single" w:sz="4" w:space="0" w:color="auto"/>
            </w:tcBorders>
            <w:shd w:val="clear" w:color="auto" w:fill="auto"/>
            <w:noWrap/>
            <w:vAlign w:val="center"/>
            <w:hideMark/>
          </w:tcPr>
          <w:p w14:paraId="3B69E2BB"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120" w:type="dxa"/>
            <w:tcBorders>
              <w:top w:val="nil"/>
              <w:left w:val="nil"/>
              <w:bottom w:val="single" w:sz="4" w:space="0" w:color="auto"/>
              <w:right w:val="single" w:sz="4" w:space="0" w:color="auto"/>
            </w:tcBorders>
            <w:shd w:val="clear" w:color="auto" w:fill="auto"/>
            <w:noWrap/>
            <w:vAlign w:val="center"/>
            <w:hideMark/>
          </w:tcPr>
          <w:p w14:paraId="682BED1C"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55" w:type="dxa"/>
            <w:tcBorders>
              <w:top w:val="nil"/>
              <w:left w:val="nil"/>
              <w:bottom w:val="single" w:sz="4" w:space="0" w:color="auto"/>
              <w:right w:val="single" w:sz="4" w:space="0" w:color="auto"/>
            </w:tcBorders>
            <w:shd w:val="clear" w:color="auto" w:fill="auto"/>
            <w:noWrap/>
            <w:vAlign w:val="center"/>
            <w:hideMark/>
          </w:tcPr>
          <w:p w14:paraId="78342874"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30" w:type="dxa"/>
            <w:tcBorders>
              <w:top w:val="nil"/>
              <w:left w:val="nil"/>
              <w:bottom w:val="single" w:sz="4" w:space="0" w:color="auto"/>
              <w:right w:val="single" w:sz="4" w:space="0" w:color="auto"/>
            </w:tcBorders>
            <w:shd w:val="clear" w:color="auto" w:fill="auto"/>
            <w:noWrap/>
            <w:vAlign w:val="center"/>
            <w:hideMark/>
          </w:tcPr>
          <w:p w14:paraId="0400EFD1"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N/A</w:t>
            </w:r>
          </w:p>
        </w:tc>
        <w:tc>
          <w:tcPr>
            <w:tcW w:w="1356" w:type="dxa"/>
            <w:tcBorders>
              <w:top w:val="nil"/>
              <w:left w:val="nil"/>
              <w:bottom w:val="single" w:sz="4" w:space="0" w:color="auto"/>
              <w:right w:val="single" w:sz="4" w:space="0" w:color="auto"/>
            </w:tcBorders>
            <w:shd w:val="clear" w:color="auto" w:fill="auto"/>
            <w:noWrap/>
            <w:vAlign w:val="center"/>
            <w:hideMark/>
          </w:tcPr>
          <w:p w14:paraId="32FCDA33"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c>
          <w:tcPr>
            <w:tcW w:w="1165" w:type="dxa"/>
            <w:tcBorders>
              <w:top w:val="nil"/>
              <w:left w:val="nil"/>
              <w:bottom w:val="single" w:sz="4" w:space="0" w:color="auto"/>
              <w:right w:val="single" w:sz="4" w:space="0" w:color="auto"/>
            </w:tcBorders>
            <w:shd w:val="clear" w:color="auto" w:fill="auto"/>
            <w:noWrap/>
            <w:vAlign w:val="center"/>
            <w:hideMark/>
          </w:tcPr>
          <w:p w14:paraId="294BB5FD"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495" w:type="dxa"/>
            <w:tcBorders>
              <w:top w:val="nil"/>
              <w:left w:val="nil"/>
              <w:bottom w:val="single" w:sz="4" w:space="0" w:color="auto"/>
              <w:right w:val="single" w:sz="4" w:space="0" w:color="auto"/>
            </w:tcBorders>
            <w:shd w:val="clear" w:color="auto" w:fill="auto"/>
            <w:noWrap/>
            <w:vAlign w:val="center"/>
            <w:hideMark/>
          </w:tcPr>
          <w:p w14:paraId="58916E1F"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100%</w:t>
            </w:r>
          </w:p>
        </w:tc>
        <w:tc>
          <w:tcPr>
            <w:tcW w:w="1531" w:type="dxa"/>
            <w:tcBorders>
              <w:top w:val="nil"/>
              <w:left w:val="nil"/>
              <w:bottom w:val="single" w:sz="4" w:space="0" w:color="auto"/>
              <w:right w:val="single" w:sz="4" w:space="0" w:color="auto"/>
            </w:tcBorders>
            <w:shd w:val="clear" w:color="auto" w:fill="auto"/>
            <w:noWrap/>
            <w:vAlign w:val="center"/>
            <w:hideMark/>
          </w:tcPr>
          <w:p w14:paraId="5E3A727A" w14:textId="77777777" w:rsidR="004158B2" w:rsidRPr="004158B2" w:rsidRDefault="004158B2" w:rsidP="00AF3A73">
            <w:pPr>
              <w:spacing w:after="0" w:line="240" w:lineRule="auto"/>
              <w:jc w:val="center"/>
              <w:rPr>
                <w:rFonts w:ascii="Bookman Old Style" w:eastAsia="Times New Roman" w:hAnsi="Bookman Old Style" w:cs="Calibri"/>
                <w:noProof w:val="0"/>
                <w:color w:val="000000"/>
                <w:sz w:val="20"/>
                <w:szCs w:val="20"/>
                <w:lang w:val="en-US"/>
              </w:rPr>
            </w:pPr>
            <w:r w:rsidRPr="004158B2">
              <w:rPr>
                <w:rFonts w:ascii="Bookman Old Style" w:eastAsia="Times New Roman" w:hAnsi="Bookman Old Style" w:cs="Calibri"/>
                <w:noProof w:val="0"/>
                <w:color w:val="000000"/>
                <w:sz w:val="20"/>
                <w:szCs w:val="20"/>
                <w:lang w:val="en-US"/>
              </w:rPr>
              <w:t> </w:t>
            </w:r>
          </w:p>
        </w:tc>
      </w:tr>
    </w:tbl>
    <w:p w14:paraId="0ECBD717" w14:textId="77777777" w:rsidR="004158B2" w:rsidRDefault="004158B2" w:rsidP="00153B7A">
      <w:pPr>
        <w:pStyle w:val="BodyTextIndent"/>
        <w:tabs>
          <w:tab w:val="left" w:pos="851"/>
        </w:tabs>
        <w:ind w:left="0"/>
        <w:jc w:val="both"/>
        <w:rPr>
          <w:rFonts w:ascii="Bookman Old Style" w:hAnsi="Bookman Old Style" w:cs="Arial"/>
          <w:bCs/>
          <w:sz w:val="24"/>
          <w:szCs w:val="24"/>
          <w:lang w:val="en-US"/>
        </w:rPr>
      </w:pPr>
    </w:p>
    <w:p w14:paraId="457BE58D" w14:textId="5EAB2BD7" w:rsidR="009D7A27" w:rsidRDefault="009D7A27" w:rsidP="00153B7A">
      <w:pPr>
        <w:pStyle w:val="BodyTextIndent"/>
        <w:tabs>
          <w:tab w:val="left" w:pos="851"/>
        </w:tabs>
        <w:ind w:left="0"/>
        <w:jc w:val="both"/>
        <w:rPr>
          <w:rFonts w:ascii="Bookman Old Style" w:hAnsi="Bookman Old Style" w:cs="Arial"/>
          <w:bCs/>
          <w:sz w:val="24"/>
          <w:szCs w:val="24"/>
          <w:lang w:val="en-US"/>
        </w:rPr>
        <w:sectPr w:rsidR="009D7A27" w:rsidSect="004158B2">
          <w:pgSz w:w="18711" w:h="12191" w:orient="landscape" w:code="20000"/>
          <w:pgMar w:top="964" w:right="567" w:bottom="567" w:left="567" w:header="720" w:footer="720" w:gutter="0"/>
          <w:pgNumType w:chapStyle="1"/>
          <w:cols w:space="720"/>
          <w:docGrid w:linePitch="360"/>
        </w:sectPr>
      </w:pPr>
    </w:p>
    <w:p w14:paraId="1CF9050D" w14:textId="77777777" w:rsidR="00160BDA" w:rsidRPr="00374A4E" w:rsidRDefault="00160BDA" w:rsidP="009D7A27">
      <w:pPr>
        <w:pStyle w:val="ListParagraph"/>
        <w:numPr>
          <w:ilvl w:val="1"/>
          <w:numId w:val="1"/>
        </w:numPr>
        <w:tabs>
          <w:tab w:val="left" w:pos="851"/>
        </w:tabs>
        <w:spacing w:after="240"/>
        <w:ind w:left="851" w:hanging="851"/>
        <w:contextualSpacing w:val="0"/>
        <w:jc w:val="both"/>
        <w:rPr>
          <w:rFonts w:ascii="Bookman Old Style" w:hAnsi="Bookman Old Style" w:cs="Arial"/>
          <w:b/>
          <w:sz w:val="24"/>
          <w:szCs w:val="24"/>
        </w:rPr>
      </w:pPr>
      <w:r w:rsidRPr="00374A4E">
        <w:rPr>
          <w:rFonts w:ascii="Bookman Old Style" w:hAnsi="Bookman Old Style" w:cs="Arial"/>
          <w:b/>
          <w:sz w:val="24"/>
          <w:szCs w:val="24"/>
        </w:rPr>
        <w:lastRenderedPageBreak/>
        <w:t>Isu-isu Penting Penyelenggaraan Tugas dan Fungsi BAPPEDA</w:t>
      </w:r>
    </w:p>
    <w:p w14:paraId="18437E52" w14:textId="77777777" w:rsidR="00160BDA" w:rsidRPr="00374A4E" w:rsidRDefault="00160BDA" w:rsidP="009D7A27">
      <w:pPr>
        <w:pStyle w:val="ListParagraph"/>
        <w:spacing w:after="120"/>
        <w:ind w:left="0" w:firstLine="851"/>
        <w:contextualSpacing w:val="0"/>
        <w:jc w:val="both"/>
        <w:rPr>
          <w:rFonts w:ascii="Bookman Old Style" w:hAnsi="Bookman Old Style" w:cs="Arial"/>
          <w:sz w:val="24"/>
          <w:szCs w:val="24"/>
        </w:rPr>
      </w:pPr>
      <w:r w:rsidRPr="00374A4E">
        <w:rPr>
          <w:rFonts w:ascii="Bookman Old Style" w:hAnsi="Bookman Old Style" w:cs="Arial"/>
          <w:sz w:val="24"/>
          <w:szCs w:val="24"/>
        </w:rPr>
        <w:t>Perumusan isu–isu penting penyelenggaraan tugas dan fungsi BAPPEDA, dimaksudkan untuk menentukan permasalahan, hambatan atas pelaksanaan program dan kegiatan penyelenggaraan tugas dan fungsi BAPPEDA berdasarkan hasil evaluasi pelaksanaan Renja BAPPEDA tahun sebelumnya, serta capaian kinerja Renstra BAPPEDA.</w:t>
      </w:r>
    </w:p>
    <w:p w14:paraId="7051C4E9" w14:textId="77777777" w:rsidR="005B320F" w:rsidRPr="00374A4E" w:rsidRDefault="00160BDA" w:rsidP="00C47A86">
      <w:pPr>
        <w:pStyle w:val="ListParagraph"/>
        <w:spacing w:after="0"/>
        <w:ind w:left="0" w:firstLine="851"/>
        <w:jc w:val="both"/>
        <w:rPr>
          <w:rFonts w:ascii="Bookman Old Style" w:hAnsi="Bookman Old Style" w:cs="Arial"/>
          <w:sz w:val="24"/>
          <w:szCs w:val="24"/>
        </w:rPr>
      </w:pPr>
      <w:r w:rsidRPr="00374A4E">
        <w:rPr>
          <w:rFonts w:ascii="Bookman Old Style" w:hAnsi="Bookman Old Style" w:cs="Arial"/>
          <w:sz w:val="24"/>
          <w:szCs w:val="24"/>
        </w:rPr>
        <w:t>Dalam penyelenggaraan tugas dan fungsi, BAPPEDA Kabupaten Pasuruan tetap mempertimbangkan isu–isu penting sebagai bentuk penyelarasan terhadap perkembangan kebijakan Pemerintah Provinsi maupun Pemerintah Pusat. Secara garis besar, kelancaran penyelenggaraan tugas pokok dan fungsi ditentukan oleh SDM dan Sarana prasarana.</w:t>
      </w:r>
    </w:p>
    <w:p w14:paraId="0BFC1689" w14:textId="77777777" w:rsidR="005B320F" w:rsidRPr="00374A4E" w:rsidRDefault="005B320F" w:rsidP="00C47A86">
      <w:pPr>
        <w:pStyle w:val="ListParagraph"/>
        <w:spacing w:after="0"/>
        <w:ind w:left="0" w:firstLine="851"/>
        <w:jc w:val="both"/>
        <w:rPr>
          <w:rFonts w:ascii="Bookman Old Style" w:hAnsi="Bookman Old Style" w:cs="Arial"/>
          <w:sz w:val="24"/>
          <w:szCs w:val="24"/>
        </w:rPr>
      </w:pPr>
    </w:p>
    <w:p w14:paraId="60F92ADB" w14:textId="77777777" w:rsidR="005B5604" w:rsidRPr="00374A4E" w:rsidRDefault="005B5604" w:rsidP="00C47A86">
      <w:pPr>
        <w:jc w:val="center"/>
        <w:rPr>
          <w:rFonts w:ascii="Bookman Old Style" w:hAnsi="Bookman Old Style" w:cs="Arial"/>
          <w:b/>
          <w:sz w:val="24"/>
          <w:szCs w:val="24"/>
        </w:rPr>
      </w:pPr>
      <w:r w:rsidRPr="00374A4E">
        <w:rPr>
          <w:rFonts w:ascii="Bookman Old Style" w:hAnsi="Bookman Old Style" w:cs="Arial"/>
          <w:b/>
          <w:sz w:val="24"/>
          <w:szCs w:val="24"/>
        </w:rPr>
        <w:t xml:space="preserve">Isu–Isu Penting Penyelenggaraan Tugas </w:t>
      </w:r>
      <w:r w:rsidRPr="00374A4E">
        <w:rPr>
          <w:rFonts w:ascii="Bookman Old Style" w:hAnsi="Bookman Old Style" w:cs="Arial"/>
          <w:b/>
          <w:sz w:val="24"/>
          <w:szCs w:val="24"/>
          <w:lang w:val="en-US"/>
        </w:rPr>
        <w:t>d</w:t>
      </w:r>
      <w:r w:rsidRPr="00374A4E">
        <w:rPr>
          <w:rFonts w:ascii="Bookman Old Style" w:hAnsi="Bookman Old Style" w:cs="Arial"/>
          <w:b/>
          <w:sz w:val="24"/>
          <w:szCs w:val="24"/>
        </w:rPr>
        <w:t>an Fungsi BAPPEDA</w:t>
      </w:r>
    </w:p>
    <w:tbl>
      <w:tblPr>
        <w:tblStyle w:val="NoSpacingCha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2447"/>
        <w:gridCol w:w="689"/>
        <w:gridCol w:w="5486"/>
      </w:tblGrid>
      <w:tr w:rsidR="005B5604" w:rsidRPr="00374A4E" w14:paraId="4892DD49" w14:textId="77777777" w:rsidTr="00D43303">
        <w:trPr>
          <w:trHeight w:val="466"/>
          <w:tblHeader/>
        </w:trPr>
        <w:tc>
          <w:tcPr>
            <w:tcW w:w="672" w:type="dxa"/>
            <w:vAlign w:val="center"/>
          </w:tcPr>
          <w:p w14:paraId="51EE1063" w14:textId="77777777" w:rsidR="005B5604" w:rsidRPr="00374A4E" w:rsidRDefault="005B5604" w:rsidP="00D43303">
            <w:pPr>
              <w:spacing w:before="240"/>
              <w:jc w:val="center"/>
              <w:rPr>
                <w:rFonts w:ascii="Bookman Old Style" w:hAnsi="Bookman Old Style"/>
                <w:sz w:val="24"/>
                <w:szCs w:val="24"/>
              </w:rPr>
            </w:pPr>
            <w:r w:rsidRPr="00374A4E">
              <w:rPr>
                <w:rFonts w:ascii="Bookman Old Style" w:hAnsi="Bookman Old Style"/>
                <w:sz w:val="24"/>
                <w:szCs w:val="24"/>
              </w:rPr>
              <w:t>NO</w:t>
            </w:r>
          </w:p>
        </w:tc>
        <w:tc>
          <w:tcPr>
            <w:tcW w:w="2479" w:type="dxa"/>
            <w:vAlign w:val="center"/>
          </w:tcPr>
          <w:p w14:paraId="34F79755" w14:textId="77777777" w:rsidR="005B5604" w:rsidRPr="00374A4E" w:rsidRDefault="005B5604" w:rsidP="00D43303">
            <w:pPr>
              <w:spacing w:before="240"/>
              <w:jc w:val="center"/>
              <w:rPr>
                <w:rFonts w:ascii="Bookman Old Style" w:hAnsi="Bookman Old Style"/>
                <w:sz w:val="24"/>
                <w:szCs w:val="24"/>
              </w:rPr>
            </w:pPr>
            <w:r w:rsidRPr="00374A4E">
              <w:rPr>
                <w:rFonts w:ascii="Bookman Old Style" w:hAnsi="Bookman Old Style"/>
                <w:sz w:val="24"/>
                <w:szCs w:val="24"/>
              </w:rPr>
              <w:t>BIDANG</w:t>
            </w:r>
          </w:p>
        </w:tc>
        <w:tc>
          <w:tcPr>
            <w:tcW w:w="6364" w:type="dxa"/>
            <w:gridSpan w:val="2"/>
            <w:vAlign w:val="center"/>
          </w:tcPr>
          <w:p w14:paraId="19756AE7" w14:textId="77777777" w:rsidR="005B5604" w:rsidRPr="00374A4E" w:rsidRDefault="005B5604" w:rsidP="00D43303">
            <w:pPr>
              <w:spacing w:before="240"/>
              <w:jc w:val="center"/>
              <w:rPr>
                <w:rFonts w:ascii="Bookman Old Style" w:hAnsi="Bookman Old Style"/>
                <w:sz w:val="24"/>
                <w:szCs w:val="24"/>
              </w:rPr>
            </w:pPr>
            <w:r w:rsidRPr="00374A4E">
              <w:rPr>
                <w:rFonts w:ascii="Bookman Old Style" w:hAnsi="Bookman Old Style"/>
                <w:sz w:val="24"/>
                <w:szCs w:val="24"/>
              </w:rPr>
              <w:t>ISU STRATEGIS</w:t>
            </w:r>
          </w:p>
        </w:tc>
      </w:tr>
      <w:tr w:rsidR="005801A3" w:rsidRPr="00374A4E" w14:paraId="08E8552A" w14:textId="77777777" w:rsidTr="00D43303">
        <w:tc>
          <w:tcPr>
            <w:tcW w:w="672" w:type="dxa"/>
            <w:vMerge w:val="restart"/>
          </w:tcPr>
          <w:p w14:paraId="45400A4B" w14:textId="77777777" w:rsidR="005801A3" w:rsidRPr="00374A4E" w:rsidRDefault="005801A3" w:rsidP="00933BE9">
            <w:pPr>
              <w:jc w:val="center"/>
              <w:rPr>
                <w:rFonts w:ascii="Bookman Old Style" w:hAnsi="Bookman Old Style"/>
                <w:sz w:val="24"/>
                <w:szCs w:val="24"/>
              </w:rPr>
            </w:pPr>
            <w:r w:rsidRPr="00374A4E">
              <w:rPr>
                <w:rFonts w:ascii="Bookman Old Style" w:hAnsi="Bookman Old Style"/>
                <w:sz w:val="24"/>
                <w:szCs w:val="24"/>
              </w:rPr>
              <w:t>1.</w:t>
            </w:r>
          </w:p>
        </w:tc>
        <w:tc>
          <w:tcPr>
            <w:tcW w:w="2479" w:type="dxa"/>
            <w:vMerge w:val="restart"/>
          </w:tcPr>
          <w:p w14:paraId="44D7B1BE" w14:textId="77777777" w:rsidR="005801A3" w:rsidRPr="00374A4E" w:rsidRDefault="005801A3" w:rsidP="00933BE9">
            <w:pPr>
              <w:rPr>
                <w:rFonts w:ascii="Bookman Old Style" w:hAnsi="Bookman Old Style"/>
                <w:sz w:val="24"/>
                <w:szCs w:val="24"/>
              </w:rPr>
            </w:pPr>
            <w:r w:rsidRPr="00374A4E">
              <w:rPr>
                <w:rFonts w:ascii="Bookman Old Style" w:hAnsi="Bookman Old Style"/>
                <w:sz w:val="24"/>
                <w:szCs w:val="24"/>
              </w:rPr>
              <w:t>Sekretariat (eks BAU)</w:t>
            </w:r>
          </w:p>
        </w:tc>
        <w:tc>
          <w:tcPr>
            <w:tcW w:w="695" w:type="dxa"/>
          </w:tcPr>
          <w:p w14:paraId="21CA9F57"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754F93DC"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Optimalisasi penyusunan dan penerapan Standar Operasional prosedur pada seluruh proses penyelenggaraan administrasi perencanaan dan ketatausahaan dalam ranka mewujudkan birokrasi yang efektif, efisien dan ekonomis dengan membakukan berbagai proses penyelenggaraan perencanaan dan ketatausahaan sehingga diketahui bagaimana dan oleh siapa yang melakukan.</w:t>
            </w:r>
          </w:p>
        </w:tc>
      </w:tr>
      <w:tr w:rsidR="005801A3" w:rsidRPr="00374A4E" w14:paraId="7A3871CF" w14:textId="77777777" w:rsidTr="00D43303">
        <w:tc>
          <w:tcPr>
            <w:tcW w:w="672" w:type="dxa"/>
            <w:vMerge/>
          </w:tcPr>
          <w:p w14:paraId="5417D1A5" w14:textId="77777777" w:rsidR="005801A3" w:rsidRPr="00374A4E" w:rsidRDefault="005801A3" w:rsidP="00933BE9">
            <w:pPr>
              <w:jc w:val="center"/>
              <w:rPr>
                <w:rFonts w:ascii="Bookman Old Style" w:hAnsi="Bookman Old Style"/>
                <w:sz w:val="24"/>
                <w:szCs w:val="24"/>
              </w:rPr>
            </w:pPr>
          </w:p>
        </w:tc>
        <w:tc>
          <w:tcPr>
            <w:tcW w:w="2479" w:type="dxa"/>
            <w:vMerge/>
          </w:tcPr>
          <w:p w14:paraId="30D29949" w14:textId="77777777" w:rsidR="005801A3" w:rsidRPr="00374A4E" w:rsidRDefault="005801A3" w:rsidP="00933BE9">
            <w:pPr>
              <w:rPr>
                <w:rFonts w:ascii="Bookman Old Style" w:hAnsi="Bookman Old Style"/>
                <w:sz w:val="24"/>
                <w:szCs w:val="24"/>
              </w:rPr>
            </w:pPr>
          </w:p>
        </w:tc>
        <w:tc>
          <w:tcPr>
            <w:tcW w:w="695" w:type="dxa"/>
          </w:tcPr>
          <w:p w14:paraId="1A4F400B"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2.</w:t>
            </w:r>
          </w:p>
        </w:tc>
        <w:tc>
          <w:tcPr>
            <w:tcW w:w="5669" w:type="dxa"/>
          </w:tcPr>
          <w:p w14:paraId="6D589426"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Proses pengurusan administrasi umum ( surat menyurat dan kepegawaian ) belum maksimal yang disebabkan oleh faktor sumber daya aparatur</w:t>
            </w:r>
          </w:p>
        </w:tc>
      </w:tr>
      <w:tr w:rsidR="005801A3" w:rsidRPr="00374A4E" w14:paraId="653AF168" w14:textId="77777777" w:rsidTr="00D43303">
        <w:tc>
          <w:tcPr>
            <w:tcW w:w="672" w:type="dxa"/>
            <w:vMerge/>
          </w:tcPr>
          <w:p w14:paraId="627303B7" w14:textId="77777777" w:rsidR="005801A3" w:rsidRPr="00374A4E" w:rsidRDefault="005801A3" w:rsidP="00933BE9">
            <w:pPr>
              <w:jc w:val="center"/>
              <w:rPr>
                <w:rFonts w:ascii="Bookman Old Style" w:hAnsi="Bookman Old Style"/>
                <w:sz w:val="24"/>
                <w:szCs w:val="24"/>
              </w:rPr>
            </w:pPr>
          </w:p>
        </w:tc>
        <w:tc>
          <w:tcPr>
            <w:tcW w:w="2479" w:type="dxa"/>
            <w:vMerge/>
          </w:tcPr>
          <w:p w14:paraId="71626483" w14:textId="77777777" w:rsidR="005801A3" w:rsidRPr="00374A4E" w:rsidRDefault="005801A3" w:rsidP="00933BE9">
            <w:pPr>
              <w:rPr>
                <w:rFonts w:ascii="Bookman Old Style" w:hAnsi="Bookman Old Style"/>
                <w:sz w:val="24"/>
                <w:szCs w:val="24"/>
              </w:rPr>
            </w:pPr>
          </w:p>
        </w:tc>
        <w:tc>
          <w:tcPr>
            <w:tcW w:w="695" w:type="dxa"/>
          </w:tcPr>
          <w:p w14:paraId="66B6D80B"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3.</w:t>
            </w:r>
          </w:p>
        </w:tc>
        <w:tc>
          <w:tcPr>
            <w:tcW w:w="5669" w:type="dxa"/>
          </w:tcPr>
          <w:p w14:paraId="0F8B11EA"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Kurangnya pengembangan dan peningkatan kapasitas sumber daya aparatur untuk peningkatan kompetensi dalam menunjang kelancaran tugas dan fungsi.</w:t>
            </w:r>
          </w:p>
        </w:tc>
      </w:tr>
      <w:tr w:rsidR="005801A3" w:rsidRPr="00374A4E" w14:paraId="342931C4" w14:textId="77777777" w:rsidTr="00D43303">
        <w:tc>
          <w:tcPr>
            <w:tcW w:w="672" w:type="dxa"/>
            <w:vMerge/>
          </w:tcPr>
          <w:p w14:paraId="214C13DA" w14:textId="77777777" w:rsidR="005801A3" w:rsidRPr="00374A4E" w:rsidRDefault="005801A3" w:rsidP="00933BE9">
            <w:pPr>
              <w:jc w:val="center"/>
              <w:rPr>
                <w:rFonts w:ascii="Bookman Old Style" w:hAnsi="Bookman Old Style"/>
                <w:sz w:val="24"/>
                <w:szCs w:val="24"/>
              </w:rPr>
            </w:pPr>
          </w:p>
        </w:tc>
        <w:tc>
          <w:tcPr>
            <w:tcW w:w="2479" w:type="dxa"/>
            <w:vMerge/>
          </w:tcPr>
          <w:p w14:paraId="7EA24957" w14:textId="77777777" w:rsidR="005801A3" w:rsidRPr="00374A4E" w:rsidRDefault="005801A3" w:rsidP="00933BE9">
            <w:pPr>
              <w:rPr>
                <w:rFonts w:ascii="Bookman Old Style" w:hAnsi="Bookman Old Style"/>
                <w:sz w:val="24"/>
                <w:szCs w:val="24"/>
              </w:rPr>
            </w:pPr>
          </w:p>
        </w:tc>
        <w:tc>
          <w:tcPr>
            <w:tcW w:w="695" w:type="dxa"/>
          </w:tcPr>
          <w:p w14:paraId="32E482D2"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4.</w:t>
            </w:r>
          </w:p>
        </w:tc>
        <w:tc>
          <w:tcPr>
            <w:tcW w:w="5669" w:type="dxa"/>
          </w:tcPr>
          <w:p w14:paraId="037B81A4"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Pemeliharaan barang inventaris dan fasilitas kantor lainnya belum dilaksanakan secara optimal.</w:t>
            </w:r>
          </w:p>
        </w:tc>
      </w:tr>
      <w:tr w:rsidR="005801A3" w:rsidRPr="00374A4E" w14:paraId="2E8A71D8" w14:textId="77777777" w:rsidTr="00D43303">
        <w:tc>
          <w:tcPr>
            <w:tcW w:w="672" w:type="dxa"/>
            <w:vMerge w:val="restart"/>
          </w:tcPr>
          <w:p w14:paraId="2B670718" w14:textId="77777777" w:rsidR="005801A3" w:rsidRPr="00374A4E" w:rsidRDefault="005801A3" w:rsidP="005801A3">
            <w:pPr>
              <w:jc w:val="center"/>
              <w:rPr>
                <w:rFonts w:ascii="Bookman Old Style" w:hAnsi="Bookman Old Style"/>
                <w:sz w:val="24"/>
                <w:szCs w:val="24"/>
              </w:rPr>
            </w:pPr>
            <w:r w:rsidRPr="00374A4E">
              <w:rPr>
                <w:rFonts w:ascii="Bookman Old Style" w:hAnsi="Bookman Old Style"/>
                <w:sz w:val="24"/>
                <w:szCs w:val="24"/>
              </w:rPr>
              <w:t>2.</w:t>
            </w:r>
          </w:p>
        </w:tc>
        <w:tc>
          <w:tcPr>
            <w:tcW w:w="2479" w:type="dxa"/>
            <w:vMerge w:val="restart"/>
          </w:tcPr>
          <w:p w14:paraId="2A87E3DC" w14:textId="77777777" w:rsidR="005801A3" w:rsidRPr="00374A4E" w:rsidRDefault="005801A3" w:rsidP="005801A3">
            <w:pPr>
              <w:rPr>
                <w:rFonts w:ascii="Bookman Old Style" w:hAnsi="Bookman Old Style"/>
                <w:sz w:val="24"/>
                <w:szCs w:val="24"/>
              </w:rPr>
            </w:pPr>
            <w:r w:rsidRPr="00374A4E">
              <w:rPr>
                <w:rFonts w:ascii="Bookman Old Style" w:hAnsi="Bookman Old Style"/>
                <w:sz w:val="24"/>
                <w:szCs w:val="24"/>
              </w:rPr>
              <w:t>Urusan Perencanaan Pembangunan</w:t>
            </w:r>
          </w:p>
        </w:tc>
        <w:tc>
          <w:tcPr>
            <w:tcW w:w="695" w:type="dxa"/>
          </w:tcPr>
          <w:p w14:paraId="3A3D34FB" w14:textId="77777777" w:rsidR="005801A3" w:rsidRPr="00374A4E" w:rsidRDefault="005801A3" w:rsidP="005801A3">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592654A7"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Pemahaman OPD terhadap dokumen perencanaan belum optimal.</w:t>
            </w:r>
          </w:p>
        </w:tc>
      </w:tr>
      <w:tr w:rsidR="005801A3" w:rsidRPr="00374A4E" w14:paraId="3EC0FEB4" w14:textId="77777777" w:rsidTr="00D43303">
        <w:tc>
          <w:tcPr>
            <w:tcW w:w="672" w:type="dxa"/>
            <w:vMerge/>
          </w:tcPr>
          <w:p w14:paraId="103E49E2" w14:textId="77777777" w:rsidR="005801A3" w:rsidRPr="00374A4E" w:rsidRDefault="005801A3" w:rsidP="00933BE9">
            <w:pPr>
              <w:jc w:val="center"/>
              <w:rPr>
                <w:rFonts w:ascii="Bookman Old Style" w:hAnsi="Bookman Old Style"/>
                <w:sz w:val="24"/>
                <w:szCs w:val="24"/>
              </w:rPr>
            </w:pPr>
          </w:p>
        </w:tc>
        <w:tc>
          <w:tcPr>
            <w:tcW w:w="2479" w:type="dxa"/>
            <w:vMerge/>
          </w:tcPr>
          <w:p w14:paraId="40A5117C" w14:textId="77777777" w:rsidR="005801A3" w:rsidRPr="00374A4E" w:rsidRDefault="005801A3" w:rsidP="00933BE9">
            <w:pPr>
              <w:rPr>
                <w:rFonts w:ascii="Bookman Old Style" w:hAnsi="Bookman Old Style"/>
                <w:sz w:val="24"/>
                <w:szCs w:val="24"/>
              </w:rPr>
            </w:pPr>
          </w:p>
        </w:tc>
        <w:tc>
          <w:tcPr>
            <w:tcW w:w="695" w:type="dxa"/>
          </w:tcPr>
          <w:p w14:paraId="179C863C"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2.</w:t>
            </w:r>
          </w:p>
        </w:tc>
        <w:tc>
          <w:tcPr>
            <w:tcW w:w="5669" w:type="dxa"/>
          </w:tcPr>
          <w:p w14:paraId="6AD66A82"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Kemampuan SDM dalam perencanaan optimal.</w:t>
            </w:r>
          </w:p>
        </w:tc>
      </w:tr>
      <w:tr w:rsidR="005801A3" w:rsidRPr="00374A4E" w14:paraId="2DB1CD40" w14:textId="77777777" w:rsidTr="00D43303">
        <w:tc>
          <w:tcPr>
            <w:tcW w:w="672" w:type="dxa"/>
            <w:vMerge/>
          </w:tcPr>
          <w:p w14:paraId="0CF81470" w14:textId="77777777" w:rsidR="005801A3" w:rsidRPr="00374A4E" w:rsidRDefault="005801A3" w:rsidP="00933BE9">
            <w:pPr>
              <w:jc w:val="center"/>
              <w:rPr>
                <w:rFonts w:ascii="Bookman Old Style" w:hAnsi="Bookman Old Style"/>
                <w:sz w:val="24"/>
                <w:szCs w:val="24"/>
              </w:rPr>
            </w:pPr>
          </w:p>
        </w:tc>
        <w:tc>
          <w:tcPr>
            <w:tcW w:w="2479" w:type="dxa"/>
            <w:vMerge/>
          </w:tcPr>
          <w:p w14:paraId="2434C662" w14:textId="77777777" w:rsidR="005801A3" w:rsidRPr="00374A4E" w:rsidRDefault="005801A3" w:rsidP="00933BE9">
            <w:pPr>
              <w:rPr>
                <w:rFonts w:ascii="Bookman Old Style" w:hAnsi="Bookman Old Style"/>
                <w:sz w:val="24"/>
                <w:szCs w:val="24"/>
              </w:rPr>
            </w:pPr>
          </w:p>
        </w:tc>
        <w:tc>
          <w:tcPr>
            <w:tcW w:w="695" w:type="dxa"/>
          </w:tcPr>
          <w:p w14:paraId="17AB7233"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3.</w:t>
            </w:r>
          </w:p>
        </w:tc>
        <w:tc>
          <w:tcPr>
            <w:tcW w:w="5669" w:type="dxa"/>
          </w:tcPr>
          <w:p w14:paraId="2748C4C7"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Perencanaan yang akurat sesuai kebutuhan &amp; tepat waktu belum.</w:t>
            </w:r>
          </w:p>
        </w:tc>
      </w:tr>
      <w:tr w:rsidR="005801A3" w:rsidRPr="00374A4E" w14:paraId="00139010" w14:textId="77777777" w:rsidTr="00D43303">
        <w:tc>
          <w:tcPr>
            <w:tcW w:w="672" w:type="dxa"/>
            <w:vMerge/>
          </w:tcPr>
          <w:p w14:paraId="191BEA9E" w14:textId="77777777" w:rsidR="005801A3" w:rsidRPr="00374A4E" w:rsidRDefault="005801A3" w:rsidP="00933BE9">
            <w:pPr>
              <w:jc w:val="center"/>
              <w:rPr>
                <w:rFonts w:ascii="Bookman Old Style" w:hAnsi="Bookman Old Style"/>
                <w:sz w:val="24"/>
                <w:szCs w:val="24"/>
              </w:rPr>
            </w:pPr>
          </w:p>
        </w:tc>
        <w:tc>
          <w:tcPr>
            <w:tcW w:w="2479" w:type="dxa"/>
            <w:vMerge/>
          </w:tcPr>
          <w:p w14:paraId="5F04651F" w14:textId="77777777" w:rsidR="005801A3" w:rsidRPr="00374A4E" w:rsidRDefault="005801A3" w:rsidP="00933BE9">
            <w:pPr>
              <w:rPr>
                <w:rFonts w:ascii="Bookman Old Style" w:hAnsi="Bookman Old Style"/>
                <w:sz w:val="24"/>
                <w:szCs w:val="24"/>
              </w:rPr>
            </w:pPr>
          </w:p>
        </w:tc>
        <w:tc>
          <w:tcPr>
            <w:tcW w:w="695" w:type="dxa"/>
          </w:tcPr>
          <w:p w14:paraId="46A8392B"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4.</w:t>
            </w:r>
          </w:p>
        </w:tc>
        <w:tc>
          <w:tcPr>
            <w:tcW w:w="5669" w:type="dxa"/>
          </w:tcPr>
          <w:p w14:paraId="3EA5F778"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Belum tersedianya data untuk mendukung perencanaan.</w:t>
            </w:r>
          </w:p>
        </w:tc>
      </w:tr>
      <w:tr w:rsidR="005801A3" w:rsidRPr="00374A4E" w14:paraId="3F9D0BD7" w14:textId="77777777" w:rsidTr="00D43303">
        <w:tc>
          <w:tcPr>
            <w:tcW w:w="672" w:type="dxa"/>
            <w:vMerge/>
          </w:tcPr>
          <w:p w14:paraId="098A64A5" w14:textId="77777777" w:rsidR="005801A3" w:rsidRPr="00374A4E" w:rsidRDefault="005801A3" w:rsidP="00933BE9">
            <w:pPr>
              <w:jc w:val="center"/>
              <w:rPr>
                <w:rFonts w:ascii="Bookman Old Style" w:hAnsi="Bookman Old Style"/>
                <w:sz w:val="24"/>
                <w:szCs w:val="24"/>
              </w:rPr>
            </w:pPr>
          </w:p>
        </w:tc>
        <w:tc>
          <w:tcPr>
            <w:tcW w:w="2479" w:type="dxa"/>
            <w:vMerge/>
          </w:tcPr>
          <w:p w14:paraId="1D43D594" w14:textId="77777777" w:rsidR="005801A3" w:rsidRPr="00374A4E" w:rsidRDefault="005801A3" w:rsidP="00933BE9">
            <w:pPr>
              <w:rPr>
                <w:rFonts w:ascii="Bookman Old Style" w:hAnsi="Bookman Old Style"/>
                <w:sz w:val="24"/>
                <w:szCs w:val="24"/>
              </w:rPr>
            </w:pPr>
          </w:p>
        </w:tc>
        <w:tc>
          <w:tcPr>
            <w:tcW w:w="695" w:type="dxa"/>
          </w:tcPr>
          <w:p w14:paraId="4E654269"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5.</w:t>
            </w:r>
          </w:p>
        </w:tc>
        <w:tc>
          <w:tcPr>
            <w:tcW w:w="5669" w:type="dxa"/>
          </w:tcPr>
          <w:p w14:paraId="1DB18DE3"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Kualitas perencanaan pada OPD belum maksimal</w:t>
            </w:r>
          </w:p>
        </w:tc>
      </w:tr>
      <w:tr w:rsidR="005801A3" w:rsidRPr="00374A4E" w14:paraId="7ECDD387" w14:textId="77777777" w:rsidTr="00D43303">
        <w:tc>
          <w:tcPr>
            <w:tcW w:w="672" w:type="dxa"/>
            <w:vMerge w:val="restart"/>
          </w:tcPr>
          <w:p w14:paraId="06DC10CC" w14:textId="77777777" w:rsidR="005801A3" w:rsidRPr="00374A4E" w:rsidRDefault="005801A3" w:rsidP="00933BE9">
            <w:pPr>
              <w:jc w:val="center"/>
              <w:rPr>
                <w:rFonts w:ascii="Bookman Old Style" w:hAnsi="Bookman Old Style"/>
                <w:sz w:val="24"/>
                <w:szCs w:val="24"/>
              </w:rPr>
            </w:pPr>
            <w:r w:rsidRPr="00374A4E">
              <w:rPr>
                <w:rFonts w:ascii="Bookman Old Style" w:hAnsi="Bookman Old Style"/>
                <w:sz w:val="24"/>
                <w:szCs w:val="24"/>
              </w:rPr>
              <w:t>3.</w:t>
            </w:r>
          </w:p>
        </w:tc>
        <w:tc>
          <w:tcPr>
            <w:tcW w:w="2479" w:type="dxa"/>
          </w:tcPr>
          <w:p w14:paraId="437D25D8" w14:textId="77777777" w:rsidR="005801A3" w:rsidRPr="00374A4E" w:rsidRDefault="005801A3" w:rsidP="00C47A86">
            <w:pPr>
              <w:rPr>
                <w:rFonts w:ascii="Bookman Old Style" w:hAnsi="Bookman Old Style"/>
                <w:sz w:val="24"/>
                <w:szCs w:val="24"/>
              </w:rPr>
            </w:pPr>
            <w:r w:rsidRPr="00374A4E">
              <w:rPr>
                <w:rFonts w:ascii="Bookman Old Style" w:hAnsi="Bookman Old Style"/>
                <w:sz w:val="24"/>
                <w:szCs w:val="24"/>
              </w:rPr>
              <w:t>Urusan Penataan Ruang</w:t>
            </w:r>
          </w:p>
        </w:tc>
        <w:tc>
          <w:tcPr>
            <w:tcW w:w="695" w:type="dxa"/>
          </w:tcPr>
          <w:p w14:paraId="3321B11A" w14:textId="77777777" w:rsidR="005801A3" w:rsidRPr="00374A4E" w:rsidRDefault="005801A3" w:rsidP="00C47A86">
            <w:pPr>
              <w:jc w:val="center"/>
              <w:rPr>
                <w:rFonts w:ascii="Bookman Old Style" w:hAnsi="Bookman Old Style"/>
                <w:sz w:val="24"/>
                <w:szCs w:val="24"/>
              </w:rPr>
            </w:pPr>
          </w:p>
        </w:tc>
        <w:tc>
          <w:tcPr>
            <w:tcW w:w="5669" w:type="dxa"/>
          </w:tcPr>
          <w:p w14:paraId="2E93FFEC" w14:textId="77777777" w:rsidR="005801A3" w:rsidRPr="00374A4E" w:rsidRDefault="005801A3" w:rsidP="005B0BBE">
            <w:pPr>
              <w:jc w:val="both"/>
              <w:rPr>
                <w:rFonts w:ascii="Bookman Old Style" w:hAnsi="Bookman Old Style"/>
                <w:sz w:val="24"/>
                <w:szCs w:val="24"/>
              </w:rPr>
            </w:pPr>
          </w:p>
        </w:tc>
      </w:tr>
      <w:tr w:rsidR="005801A3" w:rsidRPr="00374A4E" w14:paraId="3BD0B1F7" w14:textId="77777777" w:rsidTr="00D43303">
        <w:tc>
          <w:tcPr>
            <w:tcW w:w="672" w:type="dxa"/>
            <w:vMerge/>
          </w:tcPr>
          <w:p w14:paraId="3938D73B" w14:textId="77777777" w:rsidR="005801A3" w:rsidRPr="00374A4E" w:rsidRDefault="005801A3" w:rsidP="00933BE9">
            <w:pPr>
              <w:jc w:val="center"/>
              <w:rPr>
                <w:rFonts w:ascii="Bookman Old Style" w:hAnsi="Bookman Old Style"/>
                <w:sz w:val="24"/>
                <w:szCs w:val="24"/>
              </w:rPr>
            </w:pPr>
          </w:p>
        </w:tc>
        <w:tc>
          <w:tcPr>
            <w:tcW w:w="2479" w:type="dxa"/>
          </w:tcPr>
          <w:p w14:paraId="54A5CF92" w14:textId="77777777" w:rsidR="005801A3" w:rsidRPr="00374A4E" w:rsidRDefault="005801A3" w:rsidP="00933BE9">
            <w:pPr>
              <w:rPr>
                <w:rFonts w:ascii="Bookman Old Style" w:hAnsi="Bookman Old Style"/>
                <w:sz w:val="24"/>
                <w:szCs w:val="24"/>
              </w:rPr>
            </w:pPr>
            <w:r w:rsidRPr="00374A4E">
              <w:rPr>
                <w:rFonts w:ascii="Bookman Old Style" w:hAnsi="Bookman Old Style"/>
                <w:sz w:val="24"/>
                <w:szCs w:val="24"/>
              </w:rPr>
              <w:t>Non Teknis</w:t>
            </w:r>
          </w:p>
        </w:tc>
        <w:tc>
          <w:tcPr>
            <w:tcW w:w="695" w:type="dxa"/>
          </w:tcPr>
          <w:p w14:paraId="7818E568"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6E25D105"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Peraturan perudangan baru/tidak saling mempengaruhi kewenangan dan ruang lingkup dari kegiatan penataan ruang yang didukung (Pemetaan,spasial)</w:t>
            </w:r>
          </w:p>
        </w:tc>
      </w:tr>
      <w:tr w:rsidR="00DD5A9C" w:rsidRPr="00374A4E" w14:paraId="616734B9" w14:textId="77777777" w:rsidTr="00D43303">
        <w:tc>
          <w:tcPr>
            <w:tcW w:w="672" w:type="dxa"/>
          </w:tcPr>
          <w:p w14:paraId="50482207" w14:textId="77777777" w:rsidR="00DD5A9C" w:rsidRPr="00374A4E" w:rsidRDefault="00DD5A9C" w:rsidP="00933BE9">
            <w:pPr>
              <w:jc w:val="center"/>
              <w:rPr>
                <w:rFonts w:ascii="Bookman Old Style" w:hAnsi="Bookman Old Style"/>
                <w:sz w:val="24"/>
                <w:szCs w:val="24"/>
              </w:rPr>
            </w:pPr>
          </w:p>
        </w:tc>
        <w:tc>
          <w:tcPr>
            <w:tcW w:w="2479" w:type="dxa"/>
          </w:tcPr>
          <w:p w14:paraId="7A4E4373" w14:textId="77777777" w:rsidR="00DD5A9C" w:rsidRPr="00374A4E" w:rsidRDefault="00DD5A9C" w:rsidP="00933BE9">
            <w:pPr>
              <w:rPr>
                <w:rFonts w:ascii="Bookman Old Style" w:hAnsi="Bookman Old Style"/>
                <w:sz w:val="24"/>
                <w:szCs w:val="24"/>
              </w:rPr>
            </w:pPr>
            <w:r w:rsidRPr="00374A4E">
              <w:rPr>
                <w:rFonts w:ascii="Bookman Old Style" w:hAnsi="Bookman Old Style"/>
                <w:sz w:val="24"/>
                <w:szCs w:val="24"/>
              </w:rPr>
              <w:t>Teknis</w:t>
            </w:r>
          </w:p>
        </w:tc>
        <w:tc>
          <w:tcPr>
            <w:tcW w:w="695" w:type="dxa"/>
          </w:tcPr>
          <w:p w14:paraId="277E9BF9" w14:textId="77777777" w:rsidR="00DD5A9C" w:rsidRPr="00374A4E" w:rsidRDefault="00DD5A9C" w:rsidP="00C47A86">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3F326969" w14:textId="77777777" w:rsidR="00DD5A9C" w:rsidRPr="00374A4E" w:rsidRDefault="00DD5A9C" w:rsidP="005B0BBE">
            <w:pPr>
              <w:jc w:val="both"/>
              <w:rPr>
                <w:rFonts w:ascii="Bookman Old Style" w:hAnsi="Bookman Old Style"/>
                <w:sz w:val="24"/>
                <w:szCs w:val="24"/>
              </w:rPr>
            </w:pPr>
            <w:r w:rsidRPr="00374A4E">
              <w:rPr>
                <w:rFonts w:ascii="Bookman Old Style" w:hAnsi="Bookman Old Style"/>
                <w:sz w:val="24"/>
                <w:szCs w:val="24"/>
              </w:rPr>
              <w:t>SDM/SKILL ( Jumlah SDM &amp; Kemampuan SDM )</w:t>
            </w:r>
          </w:p>
          <w:p w14:paraId="0C02C5B4" w14:textId="77777777" w:rsidR="00DD5A9C" w:rsidRPr="00374A4E" w:rsidRDefault="00DD5A9C" w:rsidP="005B0BBE">
            <w:pPr>
              <w:jc w:val="both"/>
              <w:rPr>
                <w:rFonts w:ascii="Bookman Old Style" w:hAnsi="Bookman Old Style"/>
                <w:sz w:val="24"/>
                <w:szCs w:val="24"/>
              </w:rPr>
            </w:pPr>
            <w:r w:rsidRPr="00374A4E">
              <w:rPr>
                <w:rFonts w:ascii="Bookman Old Style" w:hAnsi="Bookman Old Style"/>
                <w:sz w:val="24"/>
                <w:szCs w:val="24"/>
              </w:rPr>
              <w:t>Wilayah, pemanfaatan &amp; Pengendalian belum optimal</w:t>
            </w:r>
          </w:p>
        </w:tc>
      </w:tr>
      <w:tr w:rsidR="005801A3" w:rsidRPr="00374A4E" w14:paraId="458D20AF" w14:textId="77777777" w:rsidTr="00D43303">
        <w:tc>
          <w:tcPr>
            <w:tcW w:w="672" w:type="dxa"/>
            <w:vMerge w:val="restart"/>
          </w:tcPr>
          <w:p w14:paraId="4F5E8F19" w14:textId="77777777" w:rsidR="005801A3" w:rsidRPr="00374A4E" w:rsidRDefault="005801A3" w:rsidP="00933BE9">
            <w:pPr>
              <w:jc w:val="center"/>
              <w:rPr>
                <w:rFonts w:ascii="Bookman Old Style" w:hAnsi="Bookman Old Style"/>
                <w:sz w:val="24"/>
                <w:szCs w:val="24"/>
              </w:rPr>
            </w:pPr>
            <w:r w:rsidRPr="00374A4E">
              <w:rPr>
                <w:rFonts w:ascii="Bookman Old Style" w:hAnsi="Bookman Old Style"/>
                <w:sz w:val="24"/>
                <w:szCs w:val="24"/>
              </w:rPr>
              <w:t>4.</w:t>
            </w:r>
          </w:p>
        </w:tc>
        <w:tc>
          <w:tcPr>
            <w:tcW w:w="2479" w:type="dxa"/>
            <w:vMerge w:val="restart"/>
          </w:tcPr>
          <w:p w14:paraId="79A48F84" w14:textId="77777777" w:rsidR="005801A3" w:rsidRPr="00374A4E" w:rsidRDefault="005801A3" w:rsidP="00C47A86">
            <w:pPr>
              <w:rPr>
                <w:rFonts w:ascii="Bookman Old Style" w:hAnsi="Bookman Old Style"/>
                <w:sz w:val="24"/>
                <w:szCs w:val="24"/>
              </w:rPr>
            </w:pPr>
            <w:r w:rsidRPr="00374A4E">
              <w:rPr>
                <w:rFonts w:ascii="Bookman Old Style" w:hAnsi="Bookman Old Style"/>
                <w:sz w:val="24"/>
                <w:szCs w:val="24"/>
              </w:rPr>
              <w:t>Bidang Ekonomi</w:t>
            </w:r>
          </w:p>
        </w:tc>
        <w:tc>
          <w:tcPr>
            <w:tcW w:w="695" w:type="dxa"/>
          </w:tcPr>
          <w:p w14:paraId="3922A833"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019B8014"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Akurasi perencanaan pembangunan bidang ekonomi belum optimal karena keterbatasan data penting terkait arus barang keluar masuk Kabupaten Pasuruan serta informasi harga komoditas strategis real time tidak tersedia</w:t>
            </w:r>
          </w:p>
        </w:tc>
      </w:tr>
      <w:tr w:rsidR="005801A3" w:rsidRPr="00374A4E" w14:paraId="7DD26978" w14:textId="77777777" w:rsidTr="00D43303">
        <w:tc>
          <w:tcPr>
            <w:tcW w:w="672" w:type="dxa"/>
            <w:vMerge/>
          </w:tcPr>
          <w:p w14:paraId="522BB3DD" w14:textId="77777777" w:rsidR="005801A3" w:rsidRPr="00374A4E" w:rsidRDefault="005801A3" w:rsidP="00933BE9">
            <w:pPr>
              <w:jc w:val="center"/>
              <w:rPr>
                <w:rFonts w:ascii="Bookman Old Style" w:hAnsi="Bookman Old Style"/>
                <w:sz w:val="24"/>
                <w:szCs w:val="24"/>
              </w:rPr>
            </w:pPr>
          </w:p>
        </w:tc>
        <w:tc>
          <w:tcPr>
            <w:tcW w:w="2479" w:type="dxa"/>
            <w:vMerge/>
          </w:tcPr>
          <w:p w14:paraId="71A005DD" w14:textId="77777777" w:rsidR="005801A3" w:rsidRPr="00374A4E" w:rsidRDefault="005801A3" w:rsidP="00C47A86">
            <w:pPr>
              <w:rPr>
                <w:rFonts w:ascii="Bookman Old Style" w:hAnsi="Bookman Old Style"/>
                <w:sz w:val="24"/>
                <w:szCs w:val="24"/>
              </w:rPr>
            </w:pPr>
          </w:p>
        </w:tc>
        <w:tc>
          <w:tcPr>
            <w:tcW w:w="695" w:type="dxa"/>
          </w:tcPr>
          <w:p w14:paraId="230DF4A9"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2.</w:t>
            </w:r>
          </w:p>
        </w:tc>
        <w:tc>
          <w:tcPr>
            <w:tcW w:w="5669" w:type="dxa"/>
          </w:tcPr>
          <w:p w14:paraId="696FB728"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Sinkronisasi Program dan Kegiatan Pembangunan bidang ekonomi belum optimal karena tingkat kesepahaman perangkat daerah terhadap prioritas daerah tidak sama</w:t>
            </w:r>
          </w:p>
        </w:tc>
      </w:tr>
      <w:tr w:rsidR="005801A3" w:rsidRPr="00374A4E" w14:paraId="0902518F" w14:textId="77777777" w:rsidTr="00D43303">
        <w:tc>
          <w:tcPr>
            <w:tcW w:w="672" w:type="dxa"/>
            <w:vMerge/>
          </w:tcPr>
          <w:p w14:paraId="0C252F09" w14:textId="77777777" w:rsidR="005801A3" w:rsidRPr="00374A4E" w:rsidRDefault="005801A3" w:rsidP="00933BE9">
            <w:pPr>
              <w:jc w:val="center"/>
              <w:rPr>
                <w:rFonts w:ascii="Bookman Old Style" w:hAnsi="Bookman Old Style"/>
                <w:sz w:val="24"/>
                <w:szCs w:val="24"/>
              </w:rPr>
            </w:pPr>
          </w:p>
        </w:tc>
        <w:tc>
          <w:tcPr>
            <w:tcW w:w="2479" w:type="dxa"/>
            <w:vMerge/>
          </w:tcPr>
          <w:p w14:paraId="098A2B4A" w14:textId="77777777" w:rsidR="005801A3" w:rsidRPr="00374A4E" w:rsidRDefault="005801A3" w:rsidP="00C47A86">
            <w:pPr>
              <w:rPr>
                <w:rFonts w:ascii="Bookman Old Style" w:hAnsi="Bookman Old Style"/>
                <w:sz w:val="24"/>
                <w:szCs w:val="24"/>
              </w:rPr>
            </w:pPr>
          </w:p>
        </w:tc>
        <w:tc>
          <w:tcPr>
            <w:tcW w:w="695" w:type="dxa"/>
          </w:tcPr>
          <w:p w14:paraId="14AB6025"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3.</w:t>
            </w:r>
          </w:p>
        </w:tc>
        <w:tc>
          <w:tcPr>
            <w:tcW w:w="5669" w:type="dxa"/>
          </w:tcPr>
          <w:p w14:paraId="0D943001"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Komitmen perangkat daerah untuk menindaklanjuti hasil evaluasi kurang</w:t>
            </w:r>
          </w:p>
        </w:tc>
      </w:tr>
      <w:tr w:rsidR="005801A3" w:rsidRPr="00374A4E" w14:paraId="4AFB2069" w14:textId="77777777" w:rsidTr="00D43303">
        <w:tc>
          <w:tcPr>
            <w:tcW w:w="672" w:type="dxa"/>
            <w:vMerge/>
          </w:tcPr>
          <w:p w14:paraId="38FFA175" w14:textId="77777777" w:rsidR="005801A3" w:rsidRPr="00374A4E" w:rsidRDefault="005801A3" w:rsidP="00933BE9">
            <w:pPr>
              <w:jc w:val="center"/>
              <w:rPr>
                <w:rFonts w:ascii="Bookman Old Style" w:hAnsi="Bookman Old Style"/>
                <w:sz w:val="24"/>
                <w:szCs w:val="24"/>
              </w:rPr>
            </w:pPr>
          </w:p>
        </w:tc>
        <w:tc>
          <w:tcPr>
            <w:tcW w:w="2479" w:type="dxa"/>
            <w:vMerge/>
          </w:tcPr>
          <w:p w14:paraId="41E1DC6C" w14:textId="77777777" w:rsidR="005801A3" w:rsidRPr="00374A4E" w:rsidRDefault="005801A3" w:rsidP="00C47A86">
            <w:pPr>
              <w:rPr>
                <w:rFonts w:ascii="Bookman Old Style" w:hAnsi="Bookman Old Style"/>
                <w:sz w:val="24"/>
                <w:szCs w:val="24"/>
              </w:rPr>
            </w:pPr>
          </w:p>
        </w:tc>
        <w:tc>
          <w:tcPr>
            <w:tcW w:w="695" w:type="dxa"/>
          </w:tcPr>
          <w:p w14:paraId="10D1E9B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4.</w:t>
            </w:r>
          </w:p>
        </w:tc>
        <w:tc>
          <w:tcPr>
            <w:tcW w:w="5669" w:type="dxa"/>
          </w:tcPr>
          <w:p w14:paraId="5FFEBF3B"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Kemampuan SDM perencana perangkat daerah sangat bervariasi sehingga mengancam ketepatan waktu penyelesaian tahapan perencanaan</w:t>
            </w:r>
          </w:p>
        </w:tc>
      </w:tr>
      <w:tr w:rsidR="005801A3" w:rsidRPr="00374A4E" w14:paraId="08FB78A8" w14:textId="77777777" w:rsidTr="00D43303">
        <w:tc>
          <w:tcPr>
            <w:tcW w:w="672" w:type="dxa"/>
            <w:vMerge/>
          </w:tcPr>
          <w:p w14:paraId="1F173E27" w14:textId="77777777" w:rsidR="005801A3" w:rsidRPr="00374A4E" w:rsidRDefault="005801A3" w:rsidP="00933BE9">
            <w:pPr>
              <w:jc w:val="center"/>
              <w:rPr>
                <w:rFonts w:ascii="Bookman Old Style" w:hAnsi="Bookman Old Style"/>
                <w:sz w:val="24"/>
                <w:szCs w:val="24"/>
              </w:rPr>
            </w:pPr>
          </w:p>
        </w:tc>
        <w:tc>
          <w:tcPr>
            <w:tcW w:w="2479" w:type="dxa"/>
            <w:vMerge/>
          </w:tcPr>
          <w:p w14:paraId="59B8281F" w14:textId="77777777" w:rsidR="005801A3" w:rsidRPr="00374A4E" w:rsidRDefault="005801A3" w:rsidP="00C47A86">
            <w:pPr>
              <w:rPr>
                <w:rFonts w:ascii="Bookman Old Style" w:hAnsi="Bookman Old Style"/>
                <w:sz w:val="24"/>
                <w:szCs w:val="24"/>
              </w:rPr>
            </w:pPr>
          </w:p>
        </w:tc>
        <w:tc>
          <w:tcPr>
            <w:tcW w:w="695" w:type="dxa"/>
          </w:tcPr>
          <w:p w14:paraId="08E811D2"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5.</w:t>
            </w:r>
          </w:p>
        </w:tc>
        <w:tc>
          <w:tcPr>
            <w:tcW w:w="5669" w:type="dxa"/>
          </w:tcPr>
          <w:p w14:paraId="4A004FA0"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Peningkatan nilai tambah produk pertanian, industri dan jasa kreatif belum optimal</w:t>
            </w:r>
          </w:p>
        </w:tc>
      </w:tr>
      <w:tr w:rsidR="005801A3" w:rsidRPr="00374A4E" w14:paraId="53EB608B" w14:textId="77777777" w:rsidTr="00D43303">
        <w:tc>
          <w:tcPr>
            <w:tcW w:w="672" w:type="dxa"/>
            <w:vMerge/>
          </w:tcPr>
          <w:p w14:paraId="32507C1B" w14:textId="77777777" w:rsidR="005801A3" w:rsidRPr="00374A4E" w:rsidRDefault="005801A3" w:rsidP="00933BE9">
            <w:pPr>
              <w:jc w:val="center"/>
              <w:rPr>
                <w:rFonts w:ascii="Bookman Old Style" w:hAnsi="Bookman Old Style"/>
                <w:sz w:val="24"/>
                <w:szCs w:val="24"/>
              </w:rPr>
            </w:pPr>
          </w:p>
        </w:tc>
        <w:tc>
          <w:tcPr>
            <w:tcW w:w="2479" w:type="dxa"/>
            <w:vMerge/>
          </w:tcPr>
          <w:p w14:paraId="54B5DEB1" w14:textId="77777777" w:rsidR="005801A3" w:rsidRPr="00374A4E" w:rsidRDefault="005801A3" w:rsidP="00C47A86">
            <w:pPr>
              <w:rPr>
                <w:rFonts w:ascii="Bookman Old Style" w:hAnsi="Bookman Old Style"/>
                <w:sz w:val="24"/>
                <w:szCs w:val="24"/>
              </w:rPr>
            </w:pPr>
          </w:p>
        </w:tc>
        <w:tc>
          <w:tcPr>
            <w:tcW w:w="695" w:type="dxa"/>
          </w:tcPr>
          <w:p w14:paraId="602CFFB2"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6.</w:t>
            </w:r>
          </w:p>
        </w:tc>
        <w:tc>
          <w:tcPr>
            <w:tcW w:w="5669" w:type="dxa"/>
          </w:tcPr>
          <w:p w14:paraId="395A2FDF"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Sektor pertanian menampung jumlah tenaga kerja terbesar dengan pendapatan per kapita per sektor terendah</w:t>
            </w:r>
          </w:p>
        </w:tc>
      </w:tr>
      <w:tr w:rsidR="005801A3" w:rsidRPr="00374A4E" w14:paraId="4142B30C" w14:textId="77777777" w:rsidTr="00D43303">
        <w:tc>
          <w:tcPr>
            <w:tcW w:w="672" w:type="dxa"/>
            <w:vMerge/>
          </w:tcPr>
          <w:p w14:paraId="07E388DE" w14:textId="77777777" w:rsidR="005801A3" w:rsidRPr="00374A4E" w:rsidRDefault="005801A3" w:rsidP="00933BE9">
            <w:pPr>
              <w:jc w:val="center"/>
              <w:rPr>
                <w:rFonts w:ascii="Bookman Old Style" w:hAnsi="Bookman Old Style"/>
                <w:sz w:val="24"/>
                <w:szCs w:val="24"/>
              </w:rPr>
            </w:pPr>
          </w:p>
        </w:tc>
        <w:tc>
          <w:tcPr>
            <w:tcW w:w="2479" w:type="dxa"/>
            <w:vMerge/>
          </w:tcPr>
          <w:p w14:paraId="3F06745B" w14:textId="77777777" w:rsidR="005801A3" w:rsidRPr="00374A4E" w:rsidRDefault="005801A3" w:rsidP="00C47A86">
            <w:pPr>
              <w:rPr>
                <w:rFonts w:ascii="Bookman Old Style" w:hAnsi="Bookman Old Style"/>
                <w:sz w:val="24"/>
                <w:szCs w:val="24"/>
              </w:rPr>
            </w:pPr>
          </w:p>
        </w:tc>
        <w:tc>
          <w:tcPr>
            <w:tcW w:w="695" w:type="dxa"/>
          </w:tcPr>
          <w:p w14:paraId="75AA9A6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7.</w:t>
            </w:r>
          </w:p>
        </w:tc>
        <w:tc>
          <w:tcPr>
            <w:tcW w:w="5669" w:type="dxa"/>
          </w:tcPr>
          <w:p w14:paraId="2CF1547B"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Ketahanan pangan daerah terancam dengan alih fungsi lahan pertanian secara besar-besaran sementara LP2B belum ditetapkan</w:t>
            </w:r>
          </w:p>
        </w:tc>
      </w:tr>
      <w:tr w:rsidR="005801A3" w:rsidRPr="00374A4E" w14:paraId="37A8D8DF" w14:textId="77777777" w:rsidTr="00D43303">
        <w:tc>
          <w:tcPr>
            <w:tcW w:w="672" w:type="dxa"/>
            <w:vMerge/>
          </w:tcPr>
          <w:p w14:paraId="36DBAE53" w14:textId="77777777" w:rsidR="005801A3" w:rsidRPr="00374A4E" w:rsidRDefault="005801A3" w:rsidP="00933BE9">
            <w:pPr>
              <w:jc w:val="center"/>
              <w:rPr>
                <w:rFonts w:ascii="Bookman Old Style" w:hAnsi="Bookman Old Style"/>
                <w:sz w:val="24"/>
                <w:szCs w:val="24"/>
              </w:rPr>
            </w:pPr>
          </w:p>
        </w:tc>
        <w:tc>
          <w:tcPr>
            <w:tcW w:w="2479" w:type="dxa"/>
            <w:vMerge/>
          </w:tcPr>
          <w:p w14:paraId="24BB6D43" w14:textId="77777777" w:rsidR="005801A3" w:rsidRPr="00374A4E" w:rsidRDefault="005801A3" w:rsidP="00C47A86">
            <w:pPr>
              <w:rPr>
                <w:rFonts w:ascii="Bookman Old Style" w:hAnsi="Bookman Old Style"/>
                <w:sz w:val="24"/>
                <w:szCs w:val="24"/>
              </w:rPr>
            </w:pPr>
          </w:p>
        </w:tc>
        <w:tc>
          <w:tcPr>
            <w:tcW w:w="695" w:type="dxa"/>
          </w:tcPr>
          <w:p w14:paraId="455B6547"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8.</w:t>
            </w:r>
          </w:p>
        </w:tc>
        <w:tc>
          <w:tcPr>
            <w:tcW w:w="5669" w:type="dxa"/>
          </w:tcPr>
          <w:p w14:paraId="5E4928A3"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Investasi yang tumbuh cenderung padat modal</w:t>
            </w:r>
          </w:p>
        </w:tc>
      </w:tr>
      <w:tr w:rsidR="005801A3" w:rsidRPr="00374A4E" w14:paraId="328A29B6" w14:textId="77777777" w:rsidTr="00D43303">
        <w:tc>
          <w:tcPr>
            <w:tcW w:w="672" w:type="dxa"/>
            <w:vMerge/>
          </w:tcPr>
          <w:p w14:paraId="6394ACD0" w14:textId="77777777" w:rsidR="005801A3" w:rsidRPr="00374A4E" w:rsidRDefault="005801A3" w:rsidP="00933BE9">
            <w:pPr>
              <w:jc w:val="center"/>
              <w:rPr>
                <w:rFonts w:ascii="Bookman Old Style" w:hAnsi="Bookman Old Style"/>
                <w:sz w:val="24"/>
                <w:szCs w:val="24"/>
              </w:rPr>
            </w:pPr>
          </w:p>
        </w:tc>
        <w:tc>
          <w:tcPr>
            <w:tcW w:w="2479" w:type="dxa"/>
            <w:vMerge/>
          </w:tcPr>
          <w:p w14:paraId="59B6A48B" w14:textId="77777777" w:rsidR="005801A3" w:rsidRPr="00374A4E" w:rsidRDefault="005801A3" w:rsidP="00C47A86">
            <w:pPr>
              <w:rPr>
                <w:rFonts w:ascii="Bookman Old Style" w:hAnsi="Bookman Old Style"/>
                <w:sz w:val="24"/>
                <w:szCs w:val="24"/>
              </w:rPr>
            </w:pPr>
          </w:p>
        </w:tc>
        <w:tc>
          <w:tcPr>
            <w:tcW w:w="695" w:type="dxa"/>
          </w:tcPr>
          <w:p w14:paraId="4ED3416F"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9.</w:t>
            </w:r>
          </w:p>
        </w:tc>
        <w:tc>
          <w:tcPr>
            <w:tcW w:w="5669" w:type="dxa"/>
          </w:tcPr>
          <w:p w14:paraId="19823078"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Regenerasi tenaga kerja di sektor pertanian kurang optimal</w:t>
            </w:r>
          </w:p>
        </w:tc>
      </w:tr>
      <w:tr w:rsidR="005801A3" w:rsidRPr="00374A4E" w14:paraId="5D477746" w14:textId="77777777" w:rsidTr="00D43303">
        <w:tc>
          <w:tcPr>
            <w:tcW w:w="672" w:type="dxa"/>
            <w:vMerge/>
          </w:tcPr>
          <w:p w14:paraId="796EF4D8" w14:textId="77777777" w:rsidR="005801A3" w:rsidRPr="00374A4E" w:rsidRDefault="005801A3" w:rsidP="00933BE9">
            <w:pPr>
              <w:rPr>
                <w:rFonts w:ascii="Bookman Old Style" w:hAnsi="Bookman Old Style"/>
                <w:sz w:val="24"/>
                <w:szCs w:val="24"/>
              </w:rPr>
            </w:pPr>
          </w:p>
        </w:tc>
        <w:tc>
          <w:tcPr>
            <w:tcW w:w="2479" w:type="dxa"/>
            <w:vMerge/>
          </w:tcPr>
          <w:p w14:paraId="30B3F87B" w14:textId="77777777" w:rsidR="005801A3" w:rsidRPr="00374A4E" w:rsidRDefault="005801A3" w:rsidP="00C47A86">
            <w:pPr>
              <w:rPr>
                <w:rFonts w:ascii="Bookman Old Style" w:hAnsi="Bookman Old Style"/>
                <w:sz w:val="24"/>
                <w:szCs w:val="24"/>
              </w:rPr>
            </w:pPr>
          </w:p>
        </w:tc>
        <w:tc>
          <w:tcPr>
            <w:tcW w:w="695" w:type="dxa"/>
          </w:tcPr>
          <w:p w14:paraId="035063D3"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10.</w:t>
            </w:r>
          </w:p>
        </w:tc>
        <w:tc>
          <w:tcPr>
            <w:tcW w:w="5669" w:type="dxa"/>
          </w:tcPr>
          <w:p w14:paraId="3E1240A9"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Peningkatan kepemilikan lahan pertanian oleh penduduk luar Kabupaten Pasuruan</w:t>
            </w:r>
          </w:p>
        </w:tc>
      </w:tr>
      <w:tr w:rsidR="005801A3" w:rsidRPr="00374A4E" w14:paraId="7FE5714B" w14:textId="77777777" w:rsidTr="00D43303">
        <w:tc>
          <w:tcPr>
            <w:tcW w:w="672" w:type="dxa"/>
            <w:vMerge/>
          </w:tcPr>
          <w:p w14:paraId="19B7AE25" w14:textId="77777777" w:rsidR="005801A3" w:rsidRPr="00374A4E" w:rsidRDefault="005801A3" w:rsidP="00933BE9">
            <w:pPr>
              <w:rPr>
                <w:rFonts w:ascii="Bookman Old Style" w:hAnsi="Bookman Old Style"/>
                <w:sz w:val="24"/>
                <w:szCs w:val="24"/>
              </w:rPr>
            </w:pPr>
          </w:p>
        </w:tc>
        <w:tc>
          <w:tcPr>
            <w:tcW w:w="2479" w:type="dxa"/>
            <w:vMerge/>
          </w:tcPr>
          <w:p w14:paraId="36A082A1" w14:textId="77777777" w:rsidR="005801A3" w:rsidRPr="00374A4E" w:rsidRDefault="005801A3" w:rsidP="00C47A86">
            <w:pPr>
              <w:rPr>
                <w:rFonts w:ascii="Bookman Old Style" w:hAnsi="Bookman Old Style"/>
                <w:sz w:val="24"/>
                <w:szCs w:val="24"/>
              </w:rPr>
            </w:pPr>
          </w:p>
        </w:tc>
        <w:tc>
          <w:tcPr>
            <w:tcW w:w="695" w:type="dxa"/>
          </w:tcPr>
          <w:p w14:paraId="46C0356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11.</w:t>
            </w:r>
          </w:p>
        </w:tc>
        <w:tc>
          <w:tcPr>
            <w:tcW w:w="5669" w:type="dxa"/>
          </w:tcPr>
          <w:p w14:paraId="56CC8A60"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lang w:val="en-ID"/>
              </w:rPr>
              <w:t>Daya saing IKM/UMKM dan koperasi masih rendah ditinjau dari penguasaan IPTEK dalam mendukung produksi dan pemasaran</w:t>
            </w:r>
          </w:p>
        </w:tc>
      </w:tr>
      <w:tr w:rsidR="005801A3" w:rsidRPr="00374A4E" w14:paraId="374E79A0" w14:textId="77777777" w:rsidTr="00D43303">
        <w:tc>
          <w:tcPr>
            <w:tcW w:w="672" w:type="dxa"/>
            <w:vMerge w:val="restart"/>
          </w:tcPr>
          <w:p w14:paraId="20384415" w14:textId="77777777" w:rsidR="005801A3" w:rsidRPr="00374A4E" w:rsidRDefault="005801A3" w:rsidP="00933BE9">
            <w:pPr>
              <w:jc w:val="center"/>
              <w:rPr>
                <w:rFonts w:ascii="Bookman Old Style" w:hAnsi="Bookman Old Style"/>
                <w:sz w:val="24"/>
                <w:szCs w:val="24"/>
              </w:rPr>
            </w:pPr>
            <w:r w:rsidRPr="00374A4E">
              <w:rPr>
                <w:rFonts w:ascii="Bookman Old Style" w:hAnsi="Bookman Old Style"/>
                <w:sz w:val="24"/>
                <w:szCs w:val="24"/>
              </w:rPr>
              <w:t>5.</w:t>
            </w:r>
          </w:p>
        </w:tc>
        <w:tc>
          <w:tcPr>
            <w:tcW w:w="2479" w:type="dxa"/>
            <w:vMerge w:val="restart"/>
          </w:tcPr>
          <w:p w14:paraId="29989A98" w14:textId="77777777" w:rsidR="005801A3" w:rsidRPr="00374A4E" w:rsidRDefault="005801A3" w:rsidP="00C47A86">
            <w:pPr>
              <w:rPr>
                <w:rFonts w:ascii="Bookman Old Style" w:hAnsi="Bookman Old Style"/>
                <w:sz w:val="24"/>
                <w:szCs w:val="24"/>
              </w:rPr>
            </w:pPr>
            <w:r w:rsidRPr="00374A4E">
              <w:rPr>
                <w:rFonts w:ascii="Bookman Old Style" w:hAnsi="Bookman Old Style"/>
                <w:sz w:val="24"/>
                <w:szCs w:val="24"/>
              </w:rPr>
              <w:t>Bidang Sosial Budaya</w:t>
            </w:r>
          </w:p>
        </w:tc>
        <w:tc>
          <w:tcPr>
            <w:tcW w:w="695" w:type="dxa"/>
          </w:tcPr>
          <w:p w14:paraId="5E6F7F33" w14:textId="77777777" w:rsidR="005801A3" w:rsidRPr="00374A4E" w:rsidRDefault="005801A3" w:rsidP="00933BE9">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766FBA64"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Optimalisasi Koordinasi &amp; Sinkronasi Perencanaan Pembangunan.</w:t>
            </w:r>
          </w:p>
        </w:tc>
      </w:tr>
      <w:tr w:rsidR="005801A3" w:rsidRPr="00374A4E" w14:paraId="42BEDE04" w14:textId="77777777" w:rsidTr="00D43303">
        <w:tc>
          <w:tcPr>
            <w:tcW w:w="672" w:type="dxa"/>
            <w:vMerge/>
          </w:tcPr>
          <w:p w14:paraId="589CCD29" w14:textId="77777777" w:rsidR="005801A3" w:rsidRPr="00374A4E" w:rsidRDefault="005801A3" w:rsidP="00933BE9">
            <w:pPr>
              <w:jc w:val="center"/>
              <w:rPr>
                <w:rFonts w:ascii="Bookman Old Style" w:hAnsi="Bookman Old Style"/>
                <w:sz w:val="24"/>
                <w:szCs w:val="24"/>
              </w:rPr>
            </w:pPr>
          </w:p>
        </w:tc>
        <w:tc>
          <w:tcPr>
            <w:tcW w:w="2479" w:type="dxa"/>
            <w:vMerge/>
          </w:tcPr>
          <w:p w14:paraId="1277762A" w14:textId="77777777" w:rsidR="005801A3" w:rsidRPr="00374A4E" w:rsidRDefault="005801A3" w:rsidP="00C47A86">
            <w:pPr>
              <w:rPr>
                <w:rFonts w:ascii="Bookman Old Style" w:hAnsi="Bookman Old Style"/>
                <w:sz w:val="24"/>
                <w:szCs w:val="24"/>
              </w:rPr>
            </w:pPr>
          </w:p>
        </w:tc>
        <w:tc>
          <w:tcPr>
            <w:tcW w:w="695" w:type="dxa"/>
          </w:tcPr>
          <w:p w14:paraId="0BFCDBB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2.</w:t>
            </w:r>
          </w:p>
        </w:tc>
        <w:tc>
          <w:tcPr>
            <w:tcW w:w="5669" w:type="dxa"/>
          </w:tcPr>
          <w:p w14:paraId="7E84ABC7"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SDM yang memiliki Potensi &amp; Kompetensi Perencanaan Pembangunan.</w:t>
            </w:r>
          </w:p>
        </w:tc>
      </w:tr>
      <w:tr w:rsidR="005801A3" w:rsidRPr="00374A4E" w14:paraId="4391AF46" w14:textId="77777777" w:rsidTr="00D43303">
        <w:tc>
          <w:tcPr>
            <w:tcW w:w="672" w:type="dxa"/>
            <w:vMerge/>
          </w:tcPr>
          <w:p w14:paraId="2F580882" w14:textId="77777777" w:rsidR="005801A3" w:rsidRPr="00374A4E" w:rsidRDefault="005801A3" w:rsidP="00933BE9">
            <w:pPr>
              <w:jc w:val="center"/>
              <w:rPr>
                <w:rFonts w:ascii="Bookman Old Style" w:hAnsi="Bookman Old Style"/>
                <w:sz w:val="24"/>
                <w:szCs w:val="24"/>
              </w:rPr>
            </w:pPr>
          </w:p>
        </w:tc>
        <w:tc>
          <w:tcPr>
            <w:tcW w:w="2479" w:type="dxa"/>
            <w:vMerge/>
          </w:tcPr>
          <w:p w14:paraId="5F4B40E3" w14:textId="77777777" w:rsidR="005801A3" w:rsidRPr="00374A4E" w:rsidRDefault="005801A3" w:rsidP="00C47A86">
            <w:pPr>
              <w:rPr>
                <w:rFonts w:ascii="Bookman Old Style" w:hAnsi="Bookman Old Style"/>
                <w:sz w:val="24"/>
                <w:szCs w:val="24"/>
              </w:rPr>
            </w:pPr>
          </w:p>
        </w:tc>
        <w:tc>
          <w:tcPr>
            <w:tcW w:w="695" w:type="dxa"/>
          </w:tcPr>
          <w:p w14:paraId="6505204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3.</w:t>
            </w:r>
          </w:p>
        </w:tc>
        <w:tc>
          <w:tcPr>
            <w:tcW w:w="5669" w:type="dxa"/>
          </w:tcPr>
          <w:p w14:paraId="10B324A6"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Pengendalian &amp; Evaluasi dalam Menyusun Perencanaan &amp; Merumuskan Kebijakan Pembangunan.</w:t>
            </w:r>
          </w:p>
        </w:tc>
      </w:tr>
      <w:tr w:rsidR="005801A3" w:rsidRPr="00374A4E" w14:paraId="7C4D4BCD" w14:textId="77777777" w:rsidTr="00D43303">
        <w:trPr>
          <w:trHeight w:val="1439"/>
        </w:trPr>
        <w:tc>
          <w:tcPr>
            <w:tcW w:w="672" w:type="dxa"/>
            <w:vMerge/>
          </w:tcPr>
          <w:p w14:paraId="46FDE865" w14:textId="77777777" w:rsidR="005801A3" w:rsidRPr="00374A4E" w:rsidRDefault="005801A3" w:rsidP="00933BE9">
            <w:pPr>
              <w:jc w:val="center"/>
              <w:rPr>
                <w:rFonts w:ascii="Bookman Old Style" w:hAnsi="Bookman Old Style"/>
                <w:sz w:val="24"/>
                <w:szCs w:val="24"/>
              </w:rPr>
            </w:pPr>
          </w:p>
        </w:tc>
        <w:tc>
          <w:tcPr>
            <w:tcW w:w="2479" w:type="dxa"/>
            <w:vMerge/>
          </w:tcPr>
          <w:p w14:paraId="15C94DF9" w14:textId="77777777" w:rsidR="005801A3" w:rsidRPr="00374A4E" w:rsidRDefault="005801A3" w:rsidP="00C47A86">
            <w:pPr>
              <w:rPr>
                <w:rFonts w:ascii="Bookman Old Style" w:hAnsi="Bookman Old Style"/>
                <w:sz w:val="24"/>
                <w:szCs w:val="24"/>
              </w:rPr>
            </w:pPr>
          </w:p>
        </w:tc>
        <w:tc>
          <w:tcPr>
            <w:tcW w:w="695" w:type="dxa"/>
          </w:tcPr>
          <w:p w14:paraId="66C116C8"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4.</w:t>
            </w:r>
          </w:p>
        </w:tc>
        <w:tc>
          <w:tcPr>
            <w:tcW w:w="5669" w:type="dxa"/>
          </w:tcPr>
          <w:p w14:paraId="1893E1E2"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Belum Optimalnya Hasil Kajian Sebagai Dasar Perencanaan Pembangunan.</w:t>
            </w:r>
          </w:p>
        </w:tc>
      </w:tr>
      <w:tr w:rsidR="005801A3" w:rsidRPr="00374A4E" w14:paraId="3FBF08AF" w14:textId="77777777" w:rsidTr="00D43303">
        <w:tc>
          <w:tcPr>
            <w:tcW w:w="672" w:type="dxa"/>
            <w:vMerge w:val="restart"/>
          </w:tcPr>
          <w:p w14:paraId="3C61FA39" w14:textId="77777777" w:rsidR="005801A3" w:rsidRPr="00374A4E" w:rsidRDefault="005801A3" w:rsidP="00933BE9">
            <w:pPr>
              <w:jc w:val="center"/>
              <w:rPr>
                <w:rFonts w:ascii="Bookman Old Style" w:hAnsi="Bookman Old Style"/>
                <w:sz w:val="24"/>
                <w:szCs w:val="24"/>
              </w:rPr>
            </w:pPr>
            <w:r w:rsidRPr="00374A4E">
              <w:rPr>
                <w:rFonts w:ascii="Bookman Old Style" w:hAnsi="Bookman Old Style"/>
                <w:sz w:val="24"/>
                <w:szCs w:val="24"/>
              </w:rPr>
              <w:t>6.</w:t>
            </w:r>
          </w:p>
        </w:tc>
        <w:tc>
          <w:tcPr>
            <w:tcW w:w="2479" w:type="dxa"/>
            <w:vMerge w:val="restart"/>
          </w:tcPr>
          <w:p w14:paraId="15C93533" w14:textId="77777777" w:rsidR="005801A3" w:rsidRPr="00374A4E" w:rsidRDefault="005801A3" w:rsidP="00C47A86">
            <w:pPr>
              <w:rPr>
                <w:rFonts w:ascii="Bookman Old Style" w:hAnsi="Bookman Old Style"/>
                <w:sz w:val="24"/>
                <w:szCs w:val="24"/>
              </w:rPr>
            </w:pPr>
            <w:r w:rsidRPr="00374A4E">
              <w:rPr>
                <w:rFonts w:ascii="Bookman Old Style" w:hAnsi="Bookman Old Style"/>
                <w:sz w:val="24"/>
                <w:szCs w:val="24"/>
              </w:rPr>
              <w:t>Bidang Litbang</w:t>
            </w:r>
          </w:p>
        </w:tc>
        <w:tc>
          <w:tcPr>
            <w:tcW w:w="695" w:type="dxa"/>
          </w:tcPr>
          <w:p w14:paraId="630AACDB"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1.</w:t>
            </w:r>
          </w:p>
        </w:tc>
        <w:tc>
          <w:tcPr>
            <w:tcW w:w="5669" w:type="dxa"/>
          </w:tcPr>
          <w:p w14:paraId="2B964AC4"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Masih rendahnya hasil penelitian yang telah dilakukan yang digunakan sebagai acuan program dan kegiatan untuk Tahun Anggaran yang akan datang serta masih rendahnya hasil penelitian yang ditindaklanjuti.</w:t>
            </w:r>
          </w:p>
        </w:tc>
      </w:tr>
      <w:tr w:rsidR="005801A3" w:rsidRPr="00374A4E" w14:paraId="1BC00A1D" w14:textId="77777777" w:rsidTr="00D43303">
        <w:tc>
          <w:tcPr>
            <w:tcW w:w="672" w:type="dxa"/>
            <w:vMerge/>
          </w:tcPr>
          <w:p w14:paraId="1EBD065B" w14:textId="77777777" w:rsidR="005801A3" w:rsidRPr="00374A4E" w:rsidRDefault="005801A3" w:rsidP="00933BE9">
            <w:pPr>
              <w:jc w:val="center"/>
              <w:rPr>
                <w:rFonts w:ascii="Bookman Old Style" w:hAnsi="Bookman Old Style"/>
                <w:sz w:val="24"/>
                <w:szCs w:val="24"/>
              </w:rPr>
            </w:pPr>
          </w:p>
        </w:tc>
        <w:tc>
          <w:tcPr>
            <w:tcW w:w="2479" w:type="dxa"/>
            <w:vMerge/>
          </w:tcPr>
          <w:p w14:paraId="54A9904C" w14:textId="77777777" w:rsidR="005801A3" w:rsidRPr="00374A4E" w:rsidRDefault="005801A3" w:rsidP="00C47A86">
            <w:pPr>
              <w:rPr>
                <w:rFonts w:ascii="Bookman Old Style" w:hAnsi="Bookman Old Style"/>
                <w:sz w:val="24"/>
                <w:szCs w:val="24"/>
              </w:rPr>
            </w:pPr>
          </w:p>
        </w:tc>
        <w:tc>
          <w:tcPr>
            <w:tcW w:w="695" w:type="dxa"/>
          </w:tcPr>
          <w:p w14:paraId="08119924"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2.</w:t>
            </w:r>
          </w:p>
        </w:tc>
        <w:tc>
          <w:tcPr>
            <w:tcW w:w="5669" w:type="dxa"/>
          </w:tcPr>
          <w:p w14:paraId="262CB247"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Masih rendahnya kualitas sumber daya manusia di bidang penelitian dan pengembangan.</w:t>
            </w:r>
          </w:p>
        </w:tc>
      </w:tr>
      <w:tr w:rsidR="005801A3" w:rsidRPr="00374A4E" w14:paraId="5014B058" w14:textId="77777777" w:rsidTr="00D43303">
        <w:tc>
          <w:tcPr>
            <w:tcW w:w="672" w:type="dxa"/>
            <w:vMerge/>
          </w:tcPr>
          <w:p w14:paraId="3150B67B" w14:textId="77777777" w:rsidR="005801A3" w:rsidRPr="00374A4E" w:rsidRDefault="005801A3" w:rsidP="00933BE9">
            <w:pPr>
              <w:jc w:val="center"/>
              <w:rPr>
                <w:rFonts w:ascii="Bookman Old Style" w:hAnsi="Bookman Old Style"/>
                <w:sz w:val="24"/>
                <w:szCs w:val="24"/>
              </w:rPr>
            </w:pPr>
          </w:p>
        </w:tc>
        <w:tc>
          <w:tcPr>
            <w:tcW w:w="2479" w:type="dxa"/>
            <w:vMerge/>
          </w:tcPr>
          <w:p w14:paraId="00754C27" w14:textId="77777777" w:rsidR="005801A3" w:rsidRPr="00374A4E" w:rsidRDefault="005801A3" w:rsidP="00C47A86">
            <w:pPr>
              <w:rPr>
                <w:rFonts w:ascii="Bookman Old Style" w:hAnsi="Bookman Old Style"/>
                <w:sz w:val="24"/>
                <w:szCs w:val="24"/>
              </w:rPr>
            </w:pPr>
          </w:p>
        </w:tc>
        <w:tc>
          <w:tcPr>
            <w:tcW w:w="695" w:type="dxa"/>
          </w:tcPr>
          <w:p w14:paraId="2EF721E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3.</w:t>
            </w:r>
          </w:p>
        </w:tc>
        <w:tc>
          <w:tcPr>
            <w:tcW w:w="5669" w:type="dxa"/>
          </w:tcPr>
          <w:p w14:paraId="59DB6092"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Belum dirumuskannya prosedur operasional standar dalam penentuan tema aktual untuk penelitian yang akan dilakukan pada tahun anggaran mendatang.</w:t>
            </w:r>
          </w:p>
        </w:tc>
      </w:tr>
      <w:tr w:rsidR="005801A3" w:rsidRPr="00374A4E" w14:paraId="0B3C0865" w14:textId="77777777" w:rsidTr="00D43303">
        <w:tc>
          <w:tcPr>
            <w:tcW w:w="672" w:type="dxa"/>
            <w:vMerge/>
          </w:tcPr>
          <w:p w14:paraId="44BE0652" w14:textId="77777777" w:rsidR="005801A3" w:rsidRPr="00374A4E" w:rsidRDefault="005801A3" w:rsidP="00933BE9">
            <w:pPr>
              <w:jc w:val="center"/>
              <w:rPr>
                <w:rFonts w:ascii="Bookman Old Style" w:hAnsi="Bookman Old Style"/>
                <w:sz w:val="24"/>
                <w:szCs w:val="24"/>
              </w:rPr>
            </w:pPr>
          </w:p>
        </w:tc>
        <w:tc>
          <w:tcPr>
            <w:tcW w:w="2479" w:type="dxa"/>
            <w:vMerge/>
          </w:tcPr>
          <w:p w14:paraId="49055646" w14:textId="77777777" w:rsidR="005801A3" w:rsidRPr="00374A4E" w:rsidRDefault="005801A3" w:rsidP="00C47A86">
            <w:pPr>
              <w:rPr>
                <w:rFonts w:ascii="Bookman Old Style" w:hAnsi="Bookman Old Style"/>
                <w:sz w:val="24"/>
                <w:szCs w:val="24"/>
              </w:rPr>
            </w:pPr>
          </w:p>
        </w:tc>
        <w:tc>
          <w:tcPr>
            <w:tcW w:w="695" w:type="dxa"/>
          </w:tcPr>
          <w:p w14:paraId="6CCB9724"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4.</w:t>
            </w:r>
          </w:p>
        </w:tc>
        <w:tc>
          <w:tcPr>
            <w:tcW w:w="5669" w:type="dxa"/>
          </w:tcPr>
          <w:p w14:paraId="59722681"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Masih belum kuatnya dukungan dalam riset yang mendukung pengembangan kuantitas dan kualitas produksi, diversifikasi, standarisasi dan sertifikasi.</w:t>
            </w:r>
          </w:p>
        </w:tc>
      </w:tr>
      <w:tr w:rsidR="005801A3" w:rsidRPr="00374A4E" w14:paraId="6621DD0C" w14:textId="77777777" w:rsidTr="00D43303">
        <w:tc>
          <w:tcPr>
            <w:tcW w:w="672" w:type="dxa"/>
            <w:vMerge/>
          </w:tcPr>
          <w:p w14:paraId="191AC2E4" w14:textId="77777777" w:rsidR="005801A3" w:rsidRPr="00374A4E" w:rsidRDefault="005801A3" w:rsidP="00933BE9">
            <w:pPr>
              <w:jc w:val="center"/>
              <w:rPr>
                <w:rFonts w:ascii="Bookman Old Style" w:hAnsi="Bookman Old Style"/>
                <w:sz w:val="24"/>
                <w:szCs w:val="24"/>
              </w:rPr>
            </w:pPr>
          </w:p>
        </w:tc>
        <w:tc>
          <w:tcPr>
            <w:tcW w:w="2479" w:type="dxa"/>
            <w:vMerge/>
          </w:tcPr>
          <w:p w14:paraId="32B36126" w14:textId="77777777" w:rsidR="005801A3" w:rsidRPr="00374A4E" w:rsidRDefault="005801A3" w:rsidP="00C47A86">
            <w:pPr>
              <w:rPr>
                <w:rFonts w:ascii="Bookman Old Style" w:hAnsi="Bookman Old Style"/>
                <w:sz w:val="24"/>
                <w:szCs w:val="24"/>
              </w:rPr>
            </w:pPr>
          </w:p>
        </w:tc>
        <w:tc>
          <w:tcPr>
            <w:tcW w:w="695" w:type="dxa"/>
          </w:tcPr>
          <w:p w14:paraId="26A2AAC0" w14:textId="77777777" w:rsidR="005801A3" w:rsidRPr="00374A4E" w:rsidRDefault="005801A3" w:rsidP="00C47A86">
            <w:pPr>
              <w:jc w:val="center"/>
              <w:rPr>
                <w:rFonts w:ascii="Bookman Old Style" w:hAnsi="Bookman Old Style"/>
                <w:sz w:val="24"/>
                <w:szCs w:val="24"/>
              </w:rPr>
            </w:pPr>
            <w:r w:rsidRPr="00374A4E">
              <w:rPr>
                <w:rFonts w:ascii="Bookman Old Style" w:hAnsi="Bookman Old Style"/>
                <w:sz w:val="24"/>
                <w:szCs w:val="24"/>
              </w:rPr>
              <w:t>5.</w:t>
            </w:r>
          </w:p>
        </w:tc>
        <w:tc>
          <w:tcPr>
            <w:tcW w:w="5669" w:type="dxa"/>
          </w:tcPr>
          <w:p w14:paraId="497D4737" w14:textId="77777777" w:rsidR="005801A3" w:rsidRPr="00374A4E" w:rsidRDefault="005801A3" w:rsidP="005B0BBE">
            <w:pPr>
              <w:jc w:val="both"/>
              <w:rPr>
                <w:rFonts w:ascii="Bookman Old Style" w:hAnsi="Bookman Old Style"/>
                <w:sz w:val="24"/>
                <w:szCs w:val="24"/>
              </w:rPr>
            </w:pPr>
            <w:r w:rsidRPr="00374A4E">
              <w:rPr>
                <w:rFonts w:ascii="Bookman Old Style" w:hAnsi="Bookman Old Style"/>
                <w:sz w:val="24"/>
                <w:szCs w:val="24"/>
              </w:rPr>
              <w:t>Perlunya kerjasama dengan lembaga-lembaga penelitian di sekitar Kabupaten Pasuruan.</w:t>
            </w:r>
          </w:p>
        </w:tc>
      </w:tr>
    </w:tbl>
    <w:p w14:paraId="15D9431C" w14:textId="6B06EBDB" w:rsidR="00A70900" w:rsidRPr="00374A4E" w:rsidRDefault="00A70900" w:rsidP="005801A3">
      <w:pPr>
        <w:tabs>
          <w:tab w:val="left" w:pos="851"/>
        </w:tabs>
        <w:spacing w:after="120"/>
        <w:jc w:val="both"/>
        <w:rPr>
          <w:rFonts w:ascii="Bookman Old Style" w:hAnsi="Bookman Old Style" w:cs="Arial"/>
          <w:b/>
          <w:sz w:val="24"/>
          <w:szCs w:val="24"/>
        </w:rPr>
      </w:pPr>
    </w:p>
    <w:p w14:paraId="3464D42D" w14:textId="77777777" w:rsidR="001A59A4" w:rsidRPr="00374A4E" w:rsidRDefault="001A59A4" w:rsidP="00A70900">
      <w:pPr>
        <w:pStyle w:val="ListParagraph"/>
        <w:numPr>
          <w:ilvl w:val="1"/>
          <w:numId w:val="1"/>
        </w:numPr>
        <w:tabs>
          <w:tab w:val="left" w:pos="851"/>
        </w:tabs>
        <w:spacing w:after="240"/>
        <w:ind w:left="851" w:hanging="851"/>
        <w:contextualSpacing w:val="0"/>
        <w:jc w:val="both"/>
        <w:rPr>
          <w:rFonts w:ascii="Bookman Old Style" w:hAnsi="Bookman Old Style" w:cs="Arial"/>
          <w:b/>
          <w:sz w:val="24"/>
          <w:szCs w:val="24"/>
        </w:rPr>
      </w:pPr>
      <w:r w:rsidRPr="00374A4E">
        <w:rPr>
          <w:rFonts w:ascii="Bookman Old Style" w:hAnsi="Bookman Old Style" w:cs="Arial"/>
          <w:b/>
          <w:sz w:val="24"/>
          <w:szCs w:val="24"/>
        </w:rPr>
        <w:t>Review terhadap Rancangan Awal RKPD</w:t>
      </w:r>
    </w:p>
    <w:p w14:paraId="1B2C9A17" w14:textId="2CBE6612" w:rsidR="001A59A4" w:rsidRPr="00374A4E" w:rsidRDefault="001A59A4" w:rsidP="00A70900">
      <w:pPr>
        <w:pStyle w:val="ListParagraph"/>
        <w:spacing w:after="120"/>
        <w:ind w:left="0" w:firstLine="851"/>
        <w:contextualSpacing w:val="0"/>
        <w:jc w:val="both"/>
        <w:rPr>
          <w:rFonts w:ascii="Bookman Old Style" w:hAnsi="Bookman Old Style" w:cs="Arial"/>
          <w:sz w:val="24"/>
          <w:szCs w:val="24"/>
          <w:lang w:val="en-US"/>
        </w:rPr>
      </w:pPr>
      <w:r w:rsidRPr="00374A4E">
        <w:rPr>
          <w:rFonts w:ascii="Bookman Old Style" w:hAnsi="Bookman Old Style" w:cs="Arial"/>
          <w:sz w:val="24"/>
          <w:szCs w:val="24"/>
        </w:rPr>
        <w:t xml:space="preserve">Telaahan terhadap rancangan awal RKPD dimaksudkan untuk membandingkan antara rumusan hasil identifikasi kebutuhan program dan kegiatan berdasarkan analisis kebutuhan yang telah mempertimbangkan kinerja pencapaian target Renstra BAPPEDA </w:t>
      </w:r>
      <w:r w:rsidRPr="00374A4E">
        <w:rPr>
          <w:rFonts w:ascii="Bookman Old Style" w:hAnsi="Bookman Old Style" w:cs="Arial"/>
          <w:sz w:val="24"/>
          <w:szCs w:val="24"/>
          <w:lang w:val="en-US"/>
        </w:rPr>
        <w:t>tahun 2018</w:t>
      </w:r>
      <w:r w:rsidR="00F467D5" w:rsidRPr="00374A4E">
        <w:rPr>
          <w:rFonts w:ascii="Bookman Old Style" w:hAnsi="Bookman Old Style" w:cs="Arial"/>
          <w:sz w:val="24"/>
          <w:szCs w:val="24"/>
        </w:rPr>
        <w:t>-2023</w:t>
      </w:r>
      <w:r w:rsidR="00A70900">
        <w:rPr>
          <w:rFonts w:ascii="Bookman Old Style" w:hAnsi="Bookman Old Style" w:cs="Arial"/>
          <w:sz w:val="24"/>
          <w:szCs w:val="24"/>
          <w:lang w:val="en-US"/>
        </w:rPr>
        <w:t xml:space="preserve"> </w:t>
      </w:r>
      <w:r w:rsidRPr="00374A4E">
        <w:rPr>
          <w:rFonts w:ascii="Bookman Old Style" w:hAnsi="Bookman Old Style" w:cs="Arial"/>
          <w:sz w:val="24"/>
          <w:szCs w:val="24"/>
        </w:rPr>
        <w:t>dan tingkat kinerja yang dicapai oleh BAPPEDA, dengan arahan kepala daerah terkait prioritas program/kegiatan dan pagu indikatif yang disediakan untuk BAPPEDA berdasarkan rancangan awal RKPD</w:t>
      </w:r>
      <w:r w:rsidRPr="00374A4E">
        <w:rPr>
          <w:rFonts w:ascii="Bookman Old Style" w:hAnsi="Bookman Old Style" w:cs="Arial"/>
          <w:sz w:val="24"/>
          <w:szCs w:val="24"/>
          <w:lang w:val="en-US"/>
        </w:rPr>
        <w:t xml:space="preserve"> tahun 201</w:t>
      </w:r>
      <w:r w:rsidR="00F467D5" w:rsidRPr="00374A4E">
        <w:rPr>
          <w:rFonts w:ascii="Bookman Old Style" w:hAnsi="Bookman Old Style" w:cs="Arial"/>
          <w:sz w:val="24"/>
          <w:szCs w:val="24"/>
        </w:rPr>
        <w:t>9</w:t>
      </w:r>
      <w:r w:rsidRPr="00374A4E">
        <w:rPr>
          <w:rFonts w:ascii="Bookman Old Style" w:hAnsi="Bookman Old Style" w:cs="Arial"/>
          <w:sz w:val="24"/>
          <w:szCs w:val="24"/>
        </w:rPr>
        <w:t>.</w:t>
      </w:r>
    </w:p>
    <w:p w14:paraId="034709A0" w14:textId="693EDFAB" w:rsidR="001A59A4" w:rsidRDefault="001A59A4" w:rsidP="00A70900">
      <w:pPr>
        <w:pStyle w:val="ListParagraph"/>
        <w:spacing w:after="240"/>
        <w:ind w:left="0" w:firstLine="851"/>
        <w:contextualSpacing w:val="0"/>
        <w:jc w:val="both"/>
        <w:rPr>
          <w:rFonts w:ascii="Bookman Old Style" w:hAnsi="Bookman Old Style" w:cs="Arial"/>
          <w:sz w:val="24"/>
          <w:szCs w:val="24"/>
          <w:lang w:val="en-US"/>
        </w:rPr>
      </w:pPr>
      <w:r w:rsidRPr="00374A4E">
        <w:rPr>
          <w:rFonts w:ascii="Bookman Old Style" w:hAnsi="Bookman Old Style" w:cs="Arial"/>
          <w:sz w:val="24"/>
          <w:szCs w:val="24"/>
          <w:lang w:val="es-ES"/>
        </w:rPr>
        <w:t xml:space="preserve">Review terhadap </w:t>
      </w:r>
      <w:r w:rsidR="00A70900">
        <w:rPr>
          <w:rFonts w:ascii="Bookman Old Style" w:hAnsi="Bookman Old Style" w:cs="Arial"/>
          <w:sz w:val="24"/>
          <w:szCs w:val="24"/>
          <w:lang w:val="es-ES"/>
        </w:rPr>
        <w:t>R</w:t>
      </w:r>
      <w:r w:rsidRPr="00374A4E">
        <w:rPr>
          <w:rFonts w:ascii="Bookman Old Style" w:hAnsi="Bookman Old Style" w:cs="Arial"/>
          <w:sz w:val="24"/>
          <w:szCs w:val="24"/>
          <w:lang w:val="es-ES"/>
        </w:rPr>
        <w:t xml:space="preserve">ancangan </w:t>
      </w:r>
      <w:r w:rsidR="00A70900">
        <w:rPr>
          <w:rFonts w:ascii="Bookman Old Style" w:hAnsi="Bookman Old Style" w:cs="Arial"/>
          <w:sz w:val="24"/>
          <w:szCs w:val="24"/>
          <w:lang w:val="es-ES"/>
        </w:rPr>
        <w:t>A</w:t>
      </w:r>
      <w:r w:rsidRPr="00374A4E">
        <w:rPr>
          <w:rFonts w:ascii="Bookman Old Style" w:hAnsi="Bookman Old Style" w:cs="Arial"/>
          <w:sz w:val="24"/>
          <w:szCs w:val="24"/>
          <w:lang w:val="es-ES"/>
        </w:rPr>
        <w:t>wal RKPD</w:t>
      </w:r>
      <w:r w:rsidRPr="00374A4E">
        <w:rPr>
          <w:rFonts w:ascii="Bookman Old Style" w:hAnsi="Bookman Old Style" w:cs="Arial"/>
          <w:sz w:val="24"/>
          <w:szCs w:val="24"/>
        </w:rPr>
        <w:t>,</w:t>
      </w:r>
      <w:r w:rsidRPr="00374A4E">
        <w:rPr>
          <w:rFonts w:ascii="Bookman Old Style" w:hAnsi="Bookman Old Style" w:cs="Arial"/>
          <w:sz w:val="24"/>
          <w:szCs w:val="24"/>
          <w:lang w:val="es-ES"/>
        </w:rPr>
        <w:t xml:space="preserve"> meliputi kegiatan identifikasi prioritas program dan kegiatan, indikator kinerja program/kegiatan, tol</w:t>
      </w:r>
      <w:r w:rsidR="00A70900">
        <w:rPr>
          <w:rFonts w:ascii="Bookman Old Style" w:hAnsi="Bookman Old Style" w:cs="Arial"/>
          <w:sz w:val="24"/>
          <w:szCs w:val="24"/>
          <w:lang w:val="es-ES"/>
        </w:rPr>
        <w:t>a</w:t>
      </w:r>
      <w:r w:rsidRPr="00374A4E">
        <w:rPr>
          <w:rFonts w:ascii="Bookman Old Style" w:hAnsi="Bookman Old Style" w:cs="Arial"/>
          <w:sz w:val="24"/>
          <w:szCs w:val="24"/>
          <w:lang w:val="es-ES"/>
        </w:rPr>
        <w:t xml:space="preserve">k ukur atau target sasaran program/kegiatan, serta pagu indikatif yang dialokasikan untuk setiap program/kegiatan untuk </w:t>
      </w:r>
      <w:r w:rsidRPr="00374A4E">
        <w:rPr>
          <w:rFonts w:ascii="Bookman Old Style" w:hAnsi="Bookman Old Style" w:cs="Arial"/>
          <w:sz w:val="24"/>
          <w:szCs w:val="24"/>
        </w:rPr>
        <w:t>BAPPEDA.</w:t>
      </w:r>
      <w:r w:rsidR="00A70900">
        <w:rPr>
          <w:rFonts w:ascii="Bookman Old Style" w:hAnsi="Bookman Old Style" w:cs="Arial"/>
          <w:sz w:val="24"/>
          <w:szCs w:val="24"/>
          <w:lang w:val="en-US"/>
        </w:rPr>
        <w:t xml:space="preserve"> Sehubungan dengan hal tersebut kami lampirkan Review terhadap Rancangan Awal Renja Tahun 2020 Bappeda Kabupaten Pasuruan pada Tabel 2.3 berikut ini : </w:t>
      </w:r>
    </w:p>
    <w:p w14:paraId="2C178847" w14:textId="1DD3C783" w:rsidR="00A70900" w:rsidRDefault="00A70900" w:rsidP="00A70900">
      <w:pPr>
        <w:pStyle w:val="ListParagraph"/>
        <w:spacing w:after="240"/>
        <w:ind w:left="0" w:firstLine="851"/>
        <w:contextualSpacing w:val="0"/>
        <w:jc w:val="both"/>
        <w:rPr>
          <w:rFonts w:ascii="Bookman Old Style" w:hAnsi="Bookman Old Style" w:cs="Arial"/>
          <w:sz w:val="24"/>
          <w:szCs w:val="24"/>
          <w:lang w:val="en-US"/>
        </w:rPr>
      </w:pPr>
    </w:p>
    <w:p w14:paraId="6099BD83" w14:textId="05082B07" w:rsidR="00A70900" w:rsidRDefault="00A70900" w:rsidP="00A70900">
      <w:pPr>
        <w:pStyle w:val="ListParagraph"/>
        <w:spacing w:after="240"/>
        <w:ind w:left="0" w:firstLine="851"/>
        <w:contextualSpacing w:val="0"/>
        <w:jc w:val="both"/>
        <w:rPr>
          <w:rFonts w:ascii="Bookman Old Style" w:hAnsi="Bookman Old Style" w:cs="Arial"/>
          <w:sz w:val="24"/>
          <w:szCs w:val="24"/>
          <w:lang w:val="en-US"/>
        </w:rPr>
      </w:pPr>
    </w:p>
    <w:p w14:paraId="0FEE2E9A" w14:textId="77777777" w:rsidR="00A70900" w:rsidRDefault="00A70900" w:rsidP="00A70900">
      <w:pPr>
        <w:pStyle w:val="ListParagraph"/>
        <w:spacing w:after="240"/>
        <w:ind w:left="0" w:firstLine="851"/>
        <w:contextualSpacing w:val="0"/>
        <w:jc w:val="both"/>
        <w:rPr>
          <w:rFonts w:ascii="Bookman Old Style" w:hAnsi="Bookman Old Style" w:cs="Arial"/>
          <w:sz w:val="24"/>
          <w:szCs w:val="24"/>
          <w:lang w:val="en-US"/>
        </w:rPr>
        <w:sectPr w:rsidR="00A70900" w:rsidSect="003C3D9E">
          <w:pgSz w:w="12191" w:h="18711" w:code="20000"/>
          <w:pgMar w:top="1701" w:right="1418" w:bottom="2268" w:left="1474" w:header="720" w:footer="720" w:gutter="0"/>
          <w:cols w:space="720"/>
          <w:docGrid w:linePitch="360"/>
        </w:sectPr>
      </w:pPr>
    </w:p>
    <w:p w14:paraId="3794E4C7" w14:textId="2506F305" w:rsidR="00A70900" w:rsidRPr="008A136D" w:rsidRDefault="00D43303" w:rsidP="00AF3A73">
      <w:pPr>
        <w:tabs>
          <w:tab w:val="left" w:pos="3490"/>
        </w:tabs>
        <w:spacing w:after="0"/>
        <w:jc w:val="center"/>
        <w:rPr>
          <w:rFonts w:ascii="Bookman Old Style" w:hAnsi="Bookman Old Style" w:cs="Arial"/>
          <w:b/>
          <w:bCs/>
          <w:sz w:val="24"/>
          <w:szCs w:val="24"/>
          <w:lang w:val="en-US"/>
        </w:rPr>
      </w:pPr>
      <w:r w:rsidRPr="008A136D">
        <w:rPr>
          <w:rFonts w:ascii="Bookman Old Style" w:hAnsi="Bookman Old Style" w:cs="Arial"/>
          <w:b/>
          <w:bCs/>
          <w:sz w:val="24"/>
          <w:szCs w:val="24"/>
          <w:lang w:val="en-US"/>
        </w:rPr>
        <w:lastRenderedPageBreak/>
        <w:t>Tabel 2.3</w:t>
      </w:r>
    </w:p>
    <w:p w14:paraId="16A5CEE6" w14:textId="613CED67" w:rsidR="00D43303" w:rsidRPr="008A136D" w:rsidRDefault="00D43303" w:rsidP="00AF3A73">
      <w:pPr>
        <w:tabs>
          <w:tab w:val="left" w:pos="3490"/>
        </w:tabs>
        <w:spacing w:after="0"/>
        <w:jc w:val="center"/>
        <w:rPr>
          <w:rFonts w:ascii="Bookman Old Style" w:hAnsi="Bookman Old Style" w:cs="Arial"/>
          <w:b/>
          <w:bCs/>
          <w:sz w:val="24"/>
          <w:szCs w:val="24"/>
          <w:lang w:val="en-US"/>
        </w:rPr>
      </w:pPr>
      <w:r w:rsidRPr="008A136D">
        <w:rPr>
          <w:rFonts w:ascii="Bookman Old Style" w:hAnsi="Bookman Old Style" w:cs="Arial"/>
          <w:b/>
          <w:bCs/>
          <w:sz w:val="24"/>
          <w:szCs w:val="24"/>
          <w:lang w:val="en-US"/>
        </w:rPr>
        <w:t>REVIU RANCANGAN AWAL RKPD TAHUN 2020</w:t>
      </w:r>
    </w:p>
    <w:p w14:paraId="796C5FB5" w14:textId="153C7A0A" w:rsidR="00D43303" w:rsidRDefault="00D43303" w:rsidP="008A136D">
      <w:pPr>
        <w:tabs>
          <w:tab w:val="left" w:pos="3490"/>
        </w:tabs>
        <w:spacing w:after="480"/>
        <w:jc w:val="center"/>
        <w:rPr>
          <w:rFonts w:ascii="Bookman Old Style" w:hAnsi="Bookman Old Style" w:cs="Arial"/>
          <w:sz w:val="24"/>
          <w:szCs w:val="24"/>
          <w:lang w:val="en-US"/>
        </w:rPr>
      </w:pPr>
      <w:r w:rsidRPr="008A136D">
        <w:rPr>
          <w:rFonts w:ascii="Bookman Old Style" w:hAnsi="Bookman Old Style" w:cs="Arial"/>
          <w:b/>
          <w:bCs/>
          <w:sz w:val="24"/>
          <w:szCs w:val="24"/>
          <w:lang w:val="en-US"/>
        </w:rPr>
        <w:t>KABUPATEN PASAURUAN</w:t>
      </w:r>
    </w:p>
    <w:p w14:paraId="4C228149" w14:textId="28B7BACF" w:rsidR="00D43303" w:rsidRDefault="00D43303" w:rsidP="008A136D">
      <w:pPr>
        <w:tabs>
          <w:tab w:val="left" w:pos="3490"/>
        </w:tabs>
        <w:spacing w:after="0"/>
        <w:jc w:val="both"/>
        <w:rPr>
          <w:rFonts w:ascii="Bookman Old Style" w:hAnsi="Bookman Old Style" w:cs="Arial"/>
          <w:sz w:val="24"/>
          <w:szCs w:val="24"/>
          <w:lang w:val="en-US"/>
        </w:rPr>
      </w:pPr>
      <w:r w:rsidRPr="00D43303">
        <w:rPr>
          <w:rFonts w:ascii="Bookman Old Style" w:hAnsi="Bookman Old Style" w:cs="Arial"/>
          <w:sz w:val="24"/>
          <w:szCs w:val="24"/>
          <w:lang w:val="en-US"/>
        </w:rPr>
        <w:t>OPD : Badan Perencanaan Pembangunan Daerah Kabupaten Pasuruan</w:t>
      </w:r>
    </w:p>
    <w:tbl>
      <w:tblPr>
        <w:tblW w:w="17998" w:type="dxa"/>
        <w:tblLayout w:type="fixed"/>
        <w:tblLook w:val="04A0" w:firstRow="1" w:lastRow="0" w:firstColumn="1" w:lastColumn="0" w:noHBand="0" w:noVBand="1"/>
      </w:tblPr>
      <w:tblGrid>
        <w:gridCol w:w="526"/>
        <w:gridCol w:w="2081"/>
        <w:gridCol w:w="1212"/>
        <w:gridCol w:w="1555"/>
        <w:gridCol w:w="1233"/>
        <w:gridCol w:w="1893"/>
        <w:gridCol w:w="2049"/>
        <w:gridCol w:w="1193"/>
        <w:gridCol w:w="1968"/>
        <w:gridCol w:w="1117"/>
        <w:gridCol w:w="2088"/>
        <w:gridCol w:w="1083"/>
      </w:tblGrid>
      <w:tr w:rsidR="00D43303" w:rsidRPr="00D43303" w14:paraId="193D7B95" w14:textId="77777777" w:rsidTr="00671BC1">
        <w:trPr>
          <w:trHeight w:val="420"/>
          <w:tblHeader/>
        </w:trPr>
        <w:tc>
          <w:tcPr>
            <w:tcW w:w="5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D505C"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No </w:t>
            </w:r>
          </w:p>
        </w:tc>
        <w:tc>
          <w:tcPr>
            <w:tcW w:w="7974" w:type="dxa"/>
            <w:gridSpan w:val="5"/>
            <w:tcBorders>
              <w:top w:val="single" w:sz="4" w:space="0" w:color="auto"/>
              <w:left w:val="nil"/>
              <w:bottom w:val="single" w:sz="4" w:space="0" w:color="auto"/>
              <w:right w:val="single" w:sz="4" w:space="0" w:color="auto"/>
            </w:tcBorders>
            <w:shd w:val="clear" w:color="auto" w:fill="auto"/>
            <w:vAlign w:val="center"/>
            <w:hideMark/>
          </w:tcPr>
          <w:p w14:paraId="49C09298"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Rancangan</w:t>
            </w:r>
            <w:proofErr w:type="spellEnd"/>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Awal</w:t>
            </w:r>
            <w:proofErr w:type="spellEnd"/>
            <w:r w:rsidRPr="00671BC1">
              <w:rPr>
                <w:rFonts w:ascii="Bookman Old Style" w:eastAsia="Times New Roman" w:hAnsi="Bookman Old Style"/>
                <w:b/>
                <w:bCs/>
                <w:noProof w:val="0"/>
                <w:sz w:val="20"/>
                <w:szCs w:val="20"/>
                <w:lang w:val="en-US"/>
              </w:rPr>
              <w:t xml:space="preserve"> RKPD</w:t>
            </w:r>
          </w:p>
        </w:tc>
        <w:tc>
          <w:tcPr>
            <w:tcW w:w="8415" w:type="dxa"/>
            <w:gridSpan w:val="5"/>
            <w:tcBorders>
              <w:top w:val="single" w:sz="4" w:space="0" w:color="auto"/>
              <w:left w:val="nil"/>
              <w:bottom w:val="single" w:sz="4" w:space="0" w:color="auto"/>
              <w:right w:val="single" w:sz="4" w:space="0" w:color="auto"/>
            </w:tcBorders>
            <w:shd w:val="clear" w:color="auto" w:fill="auto"/>
            <w:vAlign w:val="center"/>
            <w:hideMark/>
          </w:tcPr>
          <w:p w14:paraId="7BC49B65"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Hasil </w:t>
            </w:r>
            <w:proofErr w:type="spellStart"/>
            <w:r w:rsidRPr="00671BC1">
              <w:rPr>
                <w:rFonts w:ascii="Bookman Old Style" w:eastAsia="Times New Roman" w:hAnsi="Bookman Old Style"/>
                <w:b/>
                <w:bCs/>
                <w:noProof w:val="0"/>
                <w:sz w:val="20"/>
                <w:szCs w:val="20"/>
                <w:lang w:val="en-US"/>
              </w:rPr>
              <w:t>Analisis</w:t>
            </w:r>
            <w:proofErr w:type="spellEnd"/>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Kebutuhan</w:t>
            </w:r>
            <w:proofErr w:type="spellEnd"/>
          </w:p>
        </w:tc>
        <w:tc>
          <w:tcPr>
            <w:tcW w:w="10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A6B27"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Catatan</w:t>
            </w:r>
            <w:proofErr w:type="spellEnd"/>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Penting</w:t>
            </w:r>
            <w:proofErr w:type="spellEnd"/>
          </w:p>
        </w:tc>
      </w:tr>
      <w:tr w:rsidR="00551FB8" w:rsidRPr="00D43303" w14:paraId="28BCBD10" w14:textId="77777777" w:rsidTr="00671BC1">
        <w:trPr>
          <w:trHeight w:val="431"/>
          <w:tblHeader/>
        </w:trPr>
        <w:tc>
          <w:tcPr>
            <w:tcW w:w="526" w:type="dxa"/>
            <w:vMerge/>
            <w:tcBorders>
              <w:top w:val="single" w:sz="4" w:space="0" w:color="auto"/>
              <w:left w:val="single" w:sz="4" w:space="0" w:color="auto"/>
              <w:bottom w:val="single" w:sz="4" w:space="0" w:color="auto"/>
              <w:right w:val="single" w:sz="4" w:space="0" w:color="auto"/>
            </w:tcBorders>
            <w:vAlign w:val="center"/>
            <w:hideMark/>
          </w:tcPr>
          <w:p w14:paraId="66BAB062" w14:textId="77777777" w:rsidR="00D43303" w:rsidRPr="00671BC1" w:rsidRDefault="00D43303" w:rsidP="00D43303">
            <w:pPr>
              <w:spacing w:after="0" w:line="240" w:lineRule="auto"/>
              <w:rPr>
                <w:rFonts w:ascii="Bookman Old Style" w:eastAsia="Times New Roman" w:hAnsi="Bookman Old Style"/>
                <w:b/>
                <w:bCs/>
                <w:noProof w:val="0"/>
                <w:sz w:val="20"/>
                <w:szCs w:val="20"/>
                <w:lang w:val="en-US"/>
              </w:rPr>
            </w:pPr>
          </w:p>
        </w:tc>
        <w:tc>
          <w:tcPr>
            <w:tcW w:w="2081" w:type="dxa"/>
            <w:tcBorders>
              <w:top w:val="nil"/>
              <w:left w:val="nil"/>
              <w:bottom w:val="single" w:sz="4" w:space="0" w:color="auto"/>
              <w:right w:val="single" w:sz="4" w:space="0" w:color="auto"/>
            </w:tcBorders>
            <w:shd w:val="clear" w:color="auto" w:fill="auto"/>
            <w:vAlign w:val="center"/>
            <w:hideMark/>
          </w:tcPr>
          <w:p w14:paraId="230D94B7"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Program / </w:t>
            </w:r>
            <w:proofErr w:type="spellStart"/>
            <w:r w:rsidRPr="00671BC1">
              <w:rPr>
                <w:rFonts w:ascii="Bookman Old Style" w:eastAsia="Times New Roman" w:hAnsi="Bookman Old Style"/>
                <w:b/>
                <w:bCs/>
                <w:noProof w:val="0"/>
                <w:sz w:val="20"/>
                <w:szCs w:val="20"/>
                <w:lang w:val="en-US"/>
              </w:rPr>
              <w:t>Kegiatan</w:t>
            </w:r>
            <w:proofErr w:type="spellEnd"/>
          </w:p>
        </w:tc>
        <w:tc>
          <w:tcPr>
            <w:tcW w:w="1212" w:type="dxa"/>
            <w:tcBorders>
              <w:top w:val="nil"/>
              <w:left w:val="nil"/>
              <w:bottom w:val="single" w:sz="4" w:space="0" w:color="auto"/>
              <w:right w:val="single" w:sz="4" w:space="0" w:color="auto"/>
            </w:tcBorders>
            <w:shd w:val="clear" w:color="auto" w:fill="auto"/>
            <w:vAlign w:val="center"/>
            <w:hideMark/>
          </w:tcPr>
          <w:p w14:paraId="5B0F06A6"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Lokasi</w:t>
            </w:r>
            <w:proofErr w:type="spellEnd"/>
          </w:p>
        </w:tc>
        <w:tc>
          <w:tcPr>
            <w:tcW w:w="1555" w:type="dxa"/>
            <w:tcBorders>
              <w:top w:val="nil"/>
              <w:left w:val="nil"/>
              <w:bottom w:val="single" w:sz="4" w:space="0" w:color="auto"/>
              <w:right w:val="single" w:sz="4" w:space="0" w:color="auto"/>
            </w:tcBorders>
            <w:shd w:val="clear" w:color="auto" w:fill="auto"/>
            <w:vAlign w:val="center"/>
            <w:hideMark/>
          </w:tcPr>
          <w:p w14:paraId="6A7EE3CC"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Indikator</w:t>
            </w:r>
            <w:proofErr w:type="spellEnd"/>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Kinerja</w:t>
            </w:r>
            <w:proofErr w:type="spellEnd"/>
          </w:p>
        </w:tc>
        <w:tc>
          <w:tcPr>
            <w:tcW w:w="1233" w:type="dxa"/>
            <w:tcBorders>
              <w:top w:val="nil"/>
              <w:left w:val="nil"/>
              <w:bottom w:val="single" w:sz="4" w:space="0" w:color="auto"/>
              <w:right w:val="single" w:sz="4" w:space="0" w:color="auto"/>
            </w:tcBorders>
            <w:shd w:val="clear" w:color="auto" w:fill="auto"/>
            <w:vAlign w:val="center"/>
            <w:hideMark/>
          </w:tcPr>
          <w:p w14:paraId="20F5EC9E"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Target </w:t>
            </w:r>
            <w:proofErr w:type="spellStart"/>
            <w:r w:rsidRPr="00671BC1">
              <w:rPr>
                <w:rFonts w:ascii="Bookman Old Style" w:eastAsia="Times New Roman" w:hAnsi="Bookman Old Style"/>
                <w:b/>
                <w:bCs/>
                <w:noProof w:val="0"/>
                <w:sz w:val="20"/>
                <w:szCs w:val="20"/>
                <w:lang w:val="en-US"/>
              </w:rPr>
              <w:t>Capaian</w:t>
            </w:r>
            <w:proofErr w:type="spellEnd"/>
          </w:p>
        </w:tc>
        <w:tc>
          <w:tcPr>
            <w:tcW w:w="1893" w:type="dxa"/>
            <w:tcBorders>
              <w:top w:val="nil"/>
              <w:left w:val="nil"/>
              <w:bottom w:val="single" w:sz="4" w:space="0" w:color="auto"/>
              <w:right w:val="single" w:sz="4" w:space="0" w:color="auto"/>
            </w:tcBorders>
            <w:shd w:val="clear" w:color="auto" w:fill="auto"/>
            <w:vAlign w:val="center"/>
            <w:hideMark/>
          </w:tcPr>
          <w:p w14:paraId="15832545"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Pagu</w:t>
            </w:r>
            <w:proofErr w:type="spellEnd"/>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Indikatif</w:t>
            </w:r>
            <w:proofErr w:type="spellEnd"/>
            <w:r w:rsidRPr="00671BC1">
              <w:rPr>
                <w:rFonts w:ascii="Bookman Old Style" w:eastAsia="Times New Roman" w:hAnsi="Bookman Old Style"/>
                <w:b/>
                <w:bCs/>
                <w:noProof w:val="0"/>
                <w:sz w:val="20"/>
                <w:szCs w:val="20"/>
                <w:lang w:val="en-US"/>
              </w:rPr>
              <w:t xml:space="preserve"> </w:t>
            </w:r>
          </w:p>
        </w:tc>
        <w:tc>
          <w:tcPr>
            <w:tcW w:w="2049" w:type="dxa"/>
            <w:tcBorders>
              <w:top w:val="nil"/>
              <w:left w:val="nil"/>
              <w:bottom w:val="single" w:sz="4" w:space="0" w:color="auto"/>
              <w:right w:val="single" w:sz="4" w:space="0" w:color="auto"/>
            </w:tcBorders>
            <w:shd w:val="clear" w:color="auto" w:fill="auto"/>
            <w:vAlign w:val="center"/>
            <w:hideMark/>
          </w:tcPr>
          <w:p w14:paraId="6339808F"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Program / </w:t>
            </w:r>
            <w:proofErr w:type="spellStart"/>
            <w:r w:rsidRPr="00671BC1">
              <w:rPr>
                <w:rFonts w:ascii="Bookman Old Style" w:eastAsia="Times New Roman" w:hAnsi="Bookman Old Style"/>
                <w:b/>
                <w:bCs/>
                <w:noProof w:val="0"/>
                <w:sz w:val="20"/>
                <w:szCs w:val="20"/>
                <w:lang w:val="en-US"/>
              </w:rPr>
              <w:t>Kegiatan</w:t>
            </w:r>
            <w:proofErr w:type="spellEnd"/>
          </w:p>
        </w:tc>
        <w:tc>
          <w:tcPr>
            <w:tcW w:w="1193" w:type="dxa"/>
            <w:tcBorders>
              <w:top w:val="nil"/>
              <w:left w:val="nil"/>
              <w:bottom w:val="single" w:sz="4" w:space="0" w:color="auto"/>
              <w:right w:val="single" w:sz="4" w:space="0" w:color="auto"/>
            </w:tcBorders>
            <w:shd w:val="clear" w:color="auto" w:fill="auto"/>
            <w:vAlign w:val="center"/>
            <w:hideMark/>
          </w:tcPr>
          <w:p w14:paraId="3005EC81"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Lokasi</w:t>
            </w:r>
            <w:proofErr w:type="spellEnd"/>
          </w:p>
        </w:tc>
        <w:tc>
          <w:tcPr>
            <w:tcW w:w="1968" w:type="dxa"/>
            <w:tcBorders>
              <w:top w:val="nil"/>
              <w:left w:val="nil"/>
              <w:bottom w:val="single" w:sz="4" w:space="0" w:color="auto"/>
              <w:right w:val="single" w:sz="4" w:space="0" w:color="auto"/>
            </w:tcBorders>
            <w:shd w:val="clear" w:color="auto" w:fill="auto"/>
            <w:vAlign w:val="center"/>
            <w:hideMark/>
          </w:tcPr>
          <w:p w14:paraId="6E4EE2AF"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Indikator</w:t>
            </w:r>
            <w:proofErr w:type="spellEnd"/>
            <w:r w:rsidRPr="00671BC1">
              <w:rPr>
                <w:rFonts w:ascii="Bookman Old Style" w:eastAsia="Times New Roman" w:hAnsi="Bookman Old Style"/>
                <w:b/>
                <w:bCs/>
                <w:noProof w:val="0"/>
                <w:sz w:val="20"/>
                <w:szCs w:val="20"/>
                <w:lang w:val="en-US"/>
              </w:rPr>
              <w:t xml:space="preserve"> </w:t>
            </w:r>
            <w:proofErr w:type="spellStart"/>
            <w:r w:rsidRPr="00671BC1">
              <w:rPr>
                <w:rFonts w:ascii="Bookman Old Style" w:eastAsia="Times New Roman" w:hAnsi="Bookman Old Style"/>
                <w:b/>
                <w:bCs/>
                <w:noProof w:val="0"/>
                <w:sz w:val="20"/>
                <w:szCs w:val="20"/>
                <w:lang w:val="en-US"/>
              </w:rPr>
              <w:t>Kinerja</w:t>
            </w:r>
            <w:proofErr w:type="spellEnd"/>
          </w:p>
        </w:tc>
        <w:tc>
          <w:tcPr>
            <w:tcW w:w="1117" w:type="dxa"/>
            <w:tcBorders>
              <w:top w:val="nil"/>
              <w:left w:val="nil"/>
              <w:bottom w:val="single" w:sz="4" w:space="0" w:color="auto"/>
              <w:right w:val="single" w:sz="4" w:space="0" w:color="auto"/>
            </w:tcBorders>
            <w:shd w:val="clear" w:color="auto" w:fill="auto"/>
            <w:vAlign w:val="center"/>
            <w:hideMark/>
          </w:tcPr>
          <w:p w14:paraId="635B3AE6"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r w:rsidRPr="00671BC1">
              <w:rPr>
                <w:rFonts w:ascii="Bookman Old Style" w:eastAsia="Times New Roman" w:hAnsi="Bookman Old Style"/>
                <w:b/>
                <w:bCs/>
                <w:noProof w:val="0"/>
                <w:sz w:val="20"/>
                <w:szCs w:val="20"/>
                <w:lang w:val="en-US"/>
              </w:rPr>
              <w:t xml:space="preserve">Target </w:t>
            </w:r>
            <w:proofErr w:type="spellStart"/>
            <w:r w:rsidRPr="00671BC1">
              <w:rPr>
                <w:rFonts w:ascii="Bookman Old Style" w:eastAsia="Times New Roman" w:hAnsi="Bookman Old Style"/>
                <w:b/>
                <w:bCs/>
                <w:noProof w:val="0"/>
                <w:sz w:val="20"/>
                <w:szCs w:val="20"/>
                <w:lang w:val="en-US"/>
              </w:rPr>
              <w:t>Capaian</w:t>
            </w:r>
            <w:proofErr w:type="spellEnd"/>
          </w:p>
        </w:tc>
        <w:tc>
          <w:tcPr>
            <w:tcW w:w="2088" w:type="dxa"/>
            <w:tcBorders>
              <w:top w:val="nil"/>
              <w:left w:val="nil"/>
              <w:bottom w:val="single" w:sz="4" w:space="0" w:color="auto"/>
              <w:right w:val="single" w:sz="4" w:space="0" w:color="auto"/>
            </w:tcBorders>
            <w:shd w:val="clear" w:color="auto" w:fill="auto"/>
            <w:vAlign w:val="center"/>
            <w:hideMark/>
          </w:tcPr>
          <w:p w14:paraId="3DEF75FA" w14:textId="77777777" w:rsidR="00D43303" w:rsidRPr="00671BC1" w:rsidRDefault="00D43303" w:rsidP="00D43303">
            <w:pPr>
              <w:spacing w:after="0" w:line="240" w:lineRule="auto"/>
              <w:jc w:val="center"/>
              <w:rPr>
                <w:rFonts w:ascii="Bookman Old Style" w:eastAsia="Times New Roman" w:hAnsi="Bookman Old Style"/>
                <w:b/>
                <w:bCs/>
                <w:noProof w:val="0"/>
                <w:sz w:val="20"/>
                <w:szCs w:val="20"/>
                <w:lang w:val="en-US"/>
              </w:rPr>
            </w:pPr>
            <w:proofErr w:type="spellStart"/>
            <w:r w:rsidRPr="00671BC1">
              <w:rPr>
                <w:rFonts w:ascii="Bookman Old Style" w:eastAsia="Times New Roman" w:hAnsi="Bookman Old Style"/>
                <w:b/>
                <w:bCs/>
                <w:noProof w:val="0"/>
                <w:sz w:val="20"/>
                <w:szCs w:val="20"/>
                <w:lang w:val="en-US"/>
              </w:rPr>
              <w:t>Kebutuhan</w:t>
            </w:r>
            <w:proofErr w:type="spellEnd"/>
            <w:r w:rsidRPr="00671BC1">
              <w:rPr>
                <w:rFonts w:ascii="Bookman Old Style" w:eastAsia="Times New Roman" w:hAnsi="Bookman Old Style"/>
                <w:b/>
                <w:bCs/>
                <w:noProof w:val="0"/>
                <w:sz w:val="20"/>
                <w:szCs w:val="20"/>
                <w:lang w:val="en-US"/>
              </w:rPr>
              <w:t xml:space="preserve"> Dana</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68DCB4B" w14:textId="77777777" w:rsidR="00D43303" w:rsidRPr="00671BC1" w:rsidRDefault="00D43303" w:rsidP="00D43303">
            <w:pPr>
              <w:spacing w:after="0" w:line="240" w:lineRule="auto"/>
              <w:rPr>
                <w:rFonts w:ascii="Bookman Old Style" w:eastAsia="Times New Roman" w:hAnsi="Bookman Old Style"/>
                <w:b/>
                <w:bCs/>
                <w:noProof w:val="0"/>
                <w:sz w:val="20"/>
                <w:szCs w:val="20"/>
                <w:lang w:val="en-US"/>
              </w:rPr>
            </w:pPr>
          </w:p>
        </w:tc>
      </w:tr>
      <w:tr w:rsidR="00551FB8" w:rsidRPr="00D43303" w14:paraId="4CCAE32B"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vAlign w:val="center"/>
            <w:hideMark/>
          </w:tcPr>
          <w:p w14:paraId="6BADC6DB"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noWrap/>
            <w:vAlign w:val="center"/>
            <w:hideMark/>
          </w:tcPr>
          <w:p w14:paraId="04B2BAAB"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1212" w:type="dxa"/>
            <w:tcBorders>
              <w:top w:val="nil"/>
              <w:left w:val="nil"/>
              <w:bottom w:val="single" w:sz="4" w:space="0" w:color="auto"/>
              <w:right w:val="single" w:sz="4" w:space="0" w:color="auto"/>
            </w:tcBorders>
            <w:shd w:val="clear" w:color="auto" w:fill="auto"/>
            <w:noWrap/>
            <w:vAlign w:val="center"/>
            <w:hideMark/>
          </w:tcPr>
          <w:p w14:paraId="57AFF66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1555" w:type="dxa"/>
            <w:tcBorders>
              <w:top w:val="nil"/>
              <w:left w:val="nil"/>
              <w:bottom w:val="single" w:sz="4" w:space="0" w:color="auto"/>
              <w:right w:val="single" w:sz="4" w:space="0" w:color="auto"/>
            </w:tcBorders>
            <w:shd w:val="clear" w:color="auto" w:fill="auto"/>
            <w:vAlign w:val="center"/>
            <w:hideMark/>
          </w:tcPr>
          <w:p w14:paraId="148BD34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1233" w:type="dxa"/>
            <w:tcBorders>
              <w:top w:val="nil"/>
              <w:left w:val="nil"/>
              <w:bottom w:val="single" w:sz="4" w:space="0" w:color="auto"/>
              <w:right w:val="single" w:sz="4" w:space="0" w:color="auto"/>
            </w:tcBorders>
            <w:shd w:val="clear" w:color="auto" w:fill="auto"/>
            <w:vAlign w:val="center"/>
            <w:hideMark/>
          </w:tcPr>
          <w:p w14:paraId="53356E8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(5)</w:t>
            </w:r>
          </w:p>
        </w:tc>
        <w:tc>
          <w:tcPr>
            <w:tcW w:w="1893" w:type="dxa"/>
            <w:tcBorders>
              <w:top w:val="nil"/>
              <w:left w:val="nil"/>
              <w:bottom w:val="single" w:sz="4" w:space="0" w:color="auto"/>
              <w:right w:val="single" w:sz="4" w:space="0" w:color="auto"/>
            </w:tcBorders>
            <w:shd w:val="clear" w:color="auto" w:fill="auto"/>
            <w:noWrap/>
            <w:vAlign w:val="center"/>
            <w:hideMark/>
          </w:tcPr>
          <w:p w14:paraId="43DD6D0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 </w:t>
            </w:r>
          </w:p>
        </w:tc>
        <w:tc>
          <w:tcPr>
            <w:tcW w:w="2049" w:type="dxa"/>
            <w:tcBorders>
              <w:top w:val="nil"/>
              <w:left w:val="nil"/>
              <w:bottom w:val="single" w:sz="4" w:space="0" w:color="auto"/>
              <w:right w:val="single" w:sz="4" w:space="0" w:color="auto"/>
            </w:tcBorders>
            <w:shd w:val="clear" w:color="auto" w:fill="auto"/>
            <w:noWrap/>
            <w:vAlign w:val="center"/>
            <w:hideMark/>
          </w:tcPr>
          <w:p w14:paraId="20ABC24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(7)</w:t>
            </w:r>
          </w:p>
        </w:tc>
        <w:tc>
          <w:tcPr>
            <w:tcW w:w="1193" w:type="dxa"/>
            <w:tcBorders>
              <w:top w:val="nil"/>
              <w:left w:val="nil"/>
              <w:bottom w:val="single" w:sz="4" w:space="0" w:color="auto"/>
              <w:right w:val="single" w:sz="4" w:space="0" w:color="auto"/>
            </w:tcBorders>
            <w:shd w:val="clear" w:color="auto" w:fill="auto"/>
            <w:noWrap/>
            <w:vAlign w:val="center"/>
            <w:hideMark/>
          </w:tcPr>
          <w:p w14:paraId="78486AB0"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(8)</w:t>
            </w:r>
          </w:p>
        </w:tc>
        <w:tc>
          <w:tcPr>
            <w:tcW w:w="1968" w:type="dxa"/>
            <w:tcBorders>
              <w:top w:val="nil"/>
              <w:left w:val="nil"/>
              <w:bottom w:val="single" w:sz="4" w:space="0" w:color="auto"/>
              <w:right w:val="single" w:sz="4" w:space="0" w:color="auto"/>
            </w:tcBorders>
            <w:shd w:val="clear" w:color="auto" w:fill="auto"/>
            <w:noWrap/>
            <w:vAlign w:val="center"/>
            <w:hideMark/>
          </w:tcPr>
          <w:p w14:paraId="0D31E6C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(9)</w:t>
            </w:r>
          </w:p>
        </w:tc>
        <w:tc>
          <w:tcPr>
            <w:tcW w:w="1117" w:type="dxa"/>
            <w:tcBorders>
              <w:top w:val="nil"/>
              <w:left w:val="nil"/>
              <w:bottom w:val="single" w:sz="4" w:space="0" w:color="auto"/>
              <w:right w:val="single" w:sz="4" w:space="0" w:color="auto"/>
            </w:tcBorders>
            <w:shd w:val="clear" w:color="auto" w:fill="auto"/>
            <w:noWrap/>
            <w:vAlign w:val="center"/>
            <w:hideMark/>
          </w:tcPr>
          <w:p w14:paraId="4E6F88C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(10)</w:t>
            </w:r>
          </w:p>
        </w:tc>
        <w:tc>
          <w:tcPr>
            <w:tcW w:w="2088" w:type="dxa"/>
            <w:tcBorders>
              <w:top w:val="nil"/>
              <w:left w:val="nil"/>
              <w:bottom w:val="single" w:sz="4" w:space="0" w:color="auto"/>
              <w:right w:val="single" w:sz="4" w:space="0" w:color="auto"/>
            </w:tcBorders>
            <w:shd w:val="clear" w:color="auto" w:fill="auto"/>
            <w:noWrap/>
            <w:vAlign w:val="center"/>
            <w:hideMark/>
          </w:tcPr>
          <w:p w14:paraId="27E0343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(11)</w:t>
            </w:r>
          </w:p>
        </w:tc>
        <w:tc>
          <w:tcPr>
            <w:tcW w:w="1083" w:type="dxa"/>
            <w:tcBorders>
              <w:top w:val="nil"/>
              <w:left w:val="nil"/>
              <w:bottom w:val="single" w:sz="4" w:space="0" w:color="auto"/>
              <w:right w:val="single" w:sz="4" w:space="0" w:color="auto"/>
            </w:tcBorders>
            <w:shd w:val="clear" w:color="auto" w:fill="auto"/>
            <w:noWrap/>
            <w:vAlign w:val="center"/>
            <w:hideMark/>
          </w:tcPr>
          <w:p w14:paraId="5F409CC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(12)</w:t>
            </w:r>
          </w:p>
        </w:tc>
      </w:tr>
      <w:tr w:rsidR="00551FB8" w:rsidRPr="00D43303" w14:paraId="45F99033" w14:textId="77777777" w:rsidTr="00671BC1">
        <w:trPr>
          <w:trHeight w:val="315"/>
        </w:trPr>
        <w:tc>
          <w:tcPr>
            <w:tcW w:w="526" w:type="dxa"/>
            <w:tcBorders>
              <w:top w:val="nil"/>
              <w:left w:val="single" w:sz="4" w:space="0" w:color="auto"/>
              <w:bottom w:val="nil"/>
              <w:right w:val="single" w:sz="4" w:space="0" w:color="auto"/>
            </w:tcBorders>
            <w:shd w:val="clear" w:color="auto" w:fill="auto"/>
            <w:vAlign w:val="bottom"/>
            <w:hideMark/>
          </w:tcPr>
          <w:p w14:paraId="1E79CBE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1" w:type="dxa"/>
            <w:tcBorders>
              <w:top w:val="nil"/>
              <w:left w:val="nil"/>
              <w:bottom w:val="nil"/>
              <w:right w:val="single" w:sz="4" w:space="0" w:color="auto"/>
            </w:tcBorders>
            <w:shd w:val="clear" w:color="auto" w:fill="auto"/>
            <w:vAlign w:val="bottom"/>
            <w:hideMark/>
          </w:tcPr>
          <w:p w14:paraId="41902A3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nil"/>
              <w:right w:val="single" w:sz="4" w:space="0" w:color="auto"/>
            </w:tcBorders>
            <w:shd w:val="clear" w:color="auto" w:fill="auto"/>
            <w:vAlign w:val="bottom"/>
            <w:hideMark/>
          </w:tcPr>
          <w:p w14:paraId="52B177B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nil"/>
              <w:right w:val="single" w:sz="4" w:space="0" w:color="auto"/>
            </w:tcBorders>
            <w:shd w:val="clear" w:color="auto" w:fill="auto"/>
            <w:vAlign w:val="bottom"/>
            <w:hideMark/>
          </w:tcPr>
          <w:p w14:paraId="7D4BB17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nil"/>
              <w:right w:val="single" w:sz="4" w:space="0" w:color="auto"/>
            </w:tcBorders>
            <w:shd w:val="clear" w:color="auto" w:fill="auto"/>
            <w:vAlign w:val="center"/>
            <w:hideMark/>
          </w:tcPr>
          <w:p w14:paraId="5BE38B8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nil"/>
              <w:right w:val="single" w:sz="4" w:space="0" w:color="auto"/>
            </w:tcBorders>
            <w:shd w:val="clear" w:color="auto" w:fill="auto"/>
            <w:vAlign w:val="bottom"/>
            <w:hideMark/>
          </w:tcPr>
          <w:p w14:paraId="436C928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nil"/>
              <w:right w:val="single" w:sz="4" w:space="0" w:color="auto"/>
            </w:tcBorders>
            <w:shd w:val="clear" w:color="auto" w:fill="auto"/>
            <w:vAlign w:val="bottom"/>
            <w:hideMark/>
          </w:tcPr>
          <w:p w14:paraId="373E59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nil"/>
              <w:right w:val="single" w:sz="4" w:space="0" w:color="auto"/>
            </w:tcBorders>
            <w:shd w:val="clear" w:color="auto" w:fill="auto"/>
            <w:vAlign w:val="bottom"/>
            <w:hideMark/>
          </w:tcPr>
          <w:p w14:paraId="6DED114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nil"/>
              <w:right w:val="single" w:sz="4" w:space="0" w:color="auto"/>
            </w:tcBorders>
            <w:shd w:val="clear" w:color="auto" w:fill="auto"/>
            <w:vAlign w:val="bottom"/>
            <w:hideMark/>
          </w:tcPr>
          <w:p w14:paraId="3ABD0B5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nil"/>
              <w:right w:val="single" w:sz="4" w:space="0" w:color="auto"/>
            </w:tcBorders>
            <w:shd w:val="clear" w:color="auto" w:fill="auto"/>
            <w:vAlign w:val="bottom"/>
            <w:hideMark/>
          </w:tcPr>
          <w:p w14:paraId="0169D3B8"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nil"/>
              <w:right w:val="single" w:sz="4" w:space="0" w:color="auto"/>
            </w:tcBorders>
            <w:shd w:val="clear" w:color="auto" w:fill="auto"/>
            <w:vAlign w:val="bottom"/>
            <w:hideMark/>
          </w:tcPr>
          <w:p w14:paraId="53EBE0A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nil"/>
              <w:right w:val="single" w:sz="4" w:space="0" w:color="auto"/>
            </w:tcBorders>
            <w:shd w:val="clear" w:color="auto" w:fill="auto"/>
            <w:vAlign w:val="bottom"/>
            <w:hideMark/>
          </w:tcPr>
          <w:p w14:paraId="1B166A5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F23363E" w14:textId="77777777" w:rsidTr="00671BC1">
        <w:trPr>
          <w:trHeight w:val="1000"/>
        </w:trPr>
        <w:tc>
          <w:tcPr>
            <w:tcW w:w="526" w:type="dxa"/>
            <w:tcBorders>
              <w:top w:val="single" w:sz="4" w:space="0" w:color="auto"/>
              <w:left w:val="single" w:sz="4" w:space="0" w:color="auto"/>
              <w:bottom w:val="single" w:sz="4" w:space="0" w:color="auto"/>
              <w:right w:val="single" w:sz="4" w:space="0" w:color="auto"/>
            </w:tcBorders>
            <w:shd w:val="clear" w:color="auto" w:fill="auto"/>
            <w:hideMark/>
          </w:tcPr>
          <w:p w14:paraId="121DC827"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w:t>
            </w:r>
          </w:p>
        </w:tc>
        <w:tc>
          <w:tcPr>
            <w:tcW w:w="2081" w:type="dxa"/>
            <w:tcBorders>
              <w:top w:val="single" w:sz="4" w:space="0" w:color="auto"/>
              <w:left w:val="nil"/>
              <w:bottom w:val="single" w:sz="4" w:space="0" w:color="auto"/>
              <w:right w:val="single" w:sz="4" w:space="0" w:color="auto"/>
            </w:tcBorders>
            <w:shd w:val="clear" w:color="auto" w:fill="auto"/>
            <w:hideMark/>
          </w:tcPr>
          <w:p w14:paraId="1B94288F"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PELAYANAN ADMINISTRASI PERKANTORAN</w:t>
            </w:r>
          </w:p>
        </w:tc>
        <w:tc>
          <w:tcPr>
            <w:tcW w:w="1212" w:type="dxa"/>
            <w:tcBorders>
              <w:top w:val="single" w:sz="4" w:space="0" w:color="auto"/>
              <w:left w:val="nil"/>
              <w:bottom w:val="single" w:sz="4" w:space="0" w:color="auto"/>
              <w:right w:val="single" w:sz="4" w:space="0" w:color="auto"/>
            </w:tcBorders>
            <w:shd w:val="clear" w:color="auto" w:fill="auto"/>
            <w:hideMark/>
          </w:tcPr>
          <w:p w14:paraId="1DE4A5C2"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single" w:sz="4" w:space="0" w:color="auto"/>
              <w:left w:val="nil"/>
              <w:bottom w:val="single" w:sz="4" w:space="0" w:color="auto"/>
              <w:right w:val="single" w:sz="4" w:space="0" w:color="auto"/>
            </w:tcBorders>
            <w:shd w:val="clear" w:color="auto" w:fill="auto"/>
            <w:hideMark/>
          </w:tcPr>
          <w:p w14:paraId="67B7B29B"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pemenuhan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pelayanan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perkantoran</w:t>
            </w:r>
            <w:proofErr w:type="spellEnd"/>
          </w:p>
        </w:tc>
        <w:tc>
          <w:tcPr>
            <w:tcW w:w="1233" w:type="dxa"/>
            <w:tcBorders>
              <w:top w:val="single" w:sz="4" w:space="0" w:color="auto"/>
              <w:left w:val="nil"/>
              <w:bottom w:val="single" w:sz="4" w:space="0" w:color="auto"/>
              <w:right w:val="single" w:sz="4" w:space="0" w:color="auto"/>
            </w:tcBorders>
            <w:shd w:val="clear" w:color="auto" w:fill="auto"/>
            <w:hideMark/>
          </w:tcPr>
          <w:p w14:paraId="0D4BC7D1"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single" w:sz="4" w:space="0" w:color="auto"/>
              <w:left w:val="nil"/>
              <w:bottom w:val="single" w:sz="4" w:space="0" w:color="auto"/>
              <w:right w:val="single" w:sz="4" w:space="0" w:color="auto"/>
            </w:tcBorders>
            <w:shd w:val="clear" w:color="auto" w:fill="auto"/>
            <w:hideMark/>
          </w:tcPr>
          <w:p w14:paraId="2F3D58CB"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2,294,295,000 </w:t>
            </w:r>
          </w:p>
        </w:tc>
        <w:tc>
          <w:tcPr>
            <w:tcW w:w="2049" w:type="dxa"/>
            <w:tcBorders>
              <w:top w:val="single" w:sz="4" w:space="0" w:color="auto"/>
              <w:left w:val="nil"/>
              <w:bottom w:val="single" w:sz="4" w:space="0" w:color="auto"/>
              <w:right w:val="single" w:sz="4" w:space="0" w:color="auto"/>
            </w:tcBorders>
            <w:shd w:val="clear" w:color="auto" w:fill="auto"/>
            <w:hideMark/>
          </w:tcPr>
          <w:p w14:paraId="5F84429B"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PELAYANAN ADMINISTRASI PERKANTORAN</w:t>
            </w:r>
          </w:p>
        </w:tc>
        <w:tc>
          <w:tcPr>
            <w:tcW w:w="1193" w:type="dxa"/>
            <w:tcBorders>
              <w:top w:val="single" w:sz="4" w:space="0" w:color="auto"/>
              <w:left w:val="nil"/>
              <w:bottom w:val="single" w:sz="4" w:space="0" w:color="auto"/>
              <w:right w:val="single" w:sz="4" w:space="0" w:color="auto"/>
            </w:tcBorders>
            <w:shd w:val="clear" w:color="auto" w:fill="auto"/>
            <w:hideMark/>
          </w:tcPr>
          <w:p w14:paraId="6FFC0C7F"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single" w:sz="4" w:space="0" w:color="auto"/>
              <w:left w:val="nil"/>
              <w:bottom w:val="single" w:sz="4" w:space="0" w:color="auto"/>
              <w:right w:val="single" w:sz="4" w:space="0" w:color="auto"/>
            </w:tcBorders>
            <w:shd w:val="clear" w:color="auto" w:fill="auto"/>
            <w:hideMark/>
          </w:tcPr>
          <w:p w14:paraId="33785C53"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pemenuhan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pelayanan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perkantoran</w:t>
            </w:r>
            <w:proofErr w:type="spellEnd"/>
          </w:p>
        </w:tc>
        <w:tc>
          <w:tcPr>
            <w:tcW w:w="1117" w:type="dxa"/>
            <w:tcBorders>
              <w:top w:val="single" w:sz="4" w:space="0" w:color="auto"/>
              <w:left w:val="nil"/>
              <w:bottom w:val="single" w:sz="4" w:space="0" w:color="auto"/>
              <w:right w:val="single" w:sz="4" w:space="0" w:color="auto"/>
            </w:tcBorders>
            <w:shd w:val="clear" w:color="auto" w:fill="auto"/>
            <w:hideMark/>
          </w:tcPr>
          <w:p w14:paraId="2B7A9D1E"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single" w:sz="4" w:space="0" w:color="auto"/>
              <w:left w:val="nil"/>
              <w:bottom w:val="single" w:sz="4" w:space="0" w:color="auto"/>
              <w:right w:val="single" w:sz="4" w:space="0" w:color="auto"/>
            </w:tcBorders>
            <w:shd w:val="clear" w:color="auto" w:fill="auto"/>
            <w:hideMark/>
          </w:tcPr>
          <w:p w14:paraId="19EA4DE2"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2,294,295,000 </w:t>
            </w:r>
          </w:p>
        </w:tc>
        <w:tc>
          <w:tcPr>
            <w:tcW w:w="1083" w:type="dxa"/>
            <w:tcBorders>
              <w:top w:val="single" w:sz="4" w:space="0" w:color="auto"/>
              <w:left w:val="nil"/>
              <w:bottom w:val="single" w:sz="4" w:space="0" w:color="auto"/>
              <w:right w:val="single" w:sz="4" w:space="0" w:color="auto"/>
            </w:tcBorders>
            <w:shd w:val="clear" w:color="auto" w:fill="auto"/>
            <w:hideMark/>
          </w:tcPr>
          <w:p w14:paraId="4CBAA39A"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43F5897E" w14:textId="77777777" w:rsidTr="00671BC1">
        <w:trPr>
          <w:trHeight w:val="1412"/>
        </w:trPr>
        <w:tc>
          <w:tcPr>
            <w:tcW w:w="526" w:type="dxa"/>
            <w:tcBorders>
              <w:top w:val="nil"/>
              <w:left w:val="single" w:sz="4" w:space="0" w:color="auto"/>
              <w:bottom w:val="single" w:sz="4" w:space="0" w:color="auto"/>
              <w:right w:val="single" w:sz="4" w:space="0" w:color="auto"/>
            </w:tcBorders>
            <w:shd w:val="clear" w:color="auto" w:fill="auto"/>
            <w:hideMark/>
          </w:tcPr>
          <w:p w14:paraId="74E4C68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hideMark/>
          </w:tcPr>
          <w:p w14:paraId="07A2343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Komunikasi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Sumber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Daya</w:t>
            </w:r>
            <w:proofErr w:type="spellEnd"/>
            <w:r w:rsidRPr="00D43303">
              <w:rPr>
                <w:rFonts w:ascii="Bookman Old Style" w:eastAsia="Times New Roman" w:hAnsi="Bookman Old Style"/>
                <w:noProof w:val="0"/>
                <w:sz w:val="20"/>
                <w:szCs w:val="20"/>
                <w:lang w:val="en-US"/>
              </w:rPr>
              <w:t xml:space="preserve"> Air Dan Listrik</w:t>
            </w:r>
          </w:p>
        </w:tc>
        <w:tc>
          <w:tcPr>
            <w:tcW w:w="1212" w:type="dxa"/>
            <w:tcBorders>
              <w:top w:val="nil"/>
              <w:left w:val="nil"/>
              <w:bottom w:val="single" w:sz="4" w:space="0" w:color="auto"/>
              <w:right w:val="single" w:sz="4" w:space="0" w:color="auto"/>
            </w:tcBorders>
            <w:shd w:val="clear" w:color="auto" w:fill="auto"/>
            <w:hideMark/>
          </w:tcPr>
          <w:p w14:paraId="74B9FAE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1DDBFA8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pembayaran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telpon</w:t>
            </w:r>
            <w:proofErr w:type="spellEnd"/>
            <w:r w:rsidRPr="00D43303">
              <w:rPr>
                <w:rFonts w:ascii="Bookman Old Style" w:eastAsia="Times New Roman" w:hAnsi="Bookman Old Style"/>
                <w:noProof w:val="0"/>
                <w:sz w:val="20"/>
                <w:szCs w:val="20"/>
                <w:lang w:val="en-US"/>
              </w:rPr>
              <w:t xml:space="preserve">, air, dan internet </w:t>
            </w:r>
            <w:proofErr w:type="spellStart"/>
            <w:r w:rsidRPr="00D43303">
              <w:rPr>
                <w:rFonts w:ascii="Bookman Old Style" w:eastAsia="Times New Roman" w:hAnsi="Bookman Old Style"/>
                <w:noProof w:val="0"/>
                <w:sz w:val="20"/>
                <w:szCs w:val="20"/>
                <w:lang w:val="en-US"/>
              </w:rPr>
              <w:t>selama</w:t>
            </w:r>
            <w:proofErr w:type="spellEnd"/>
            <w:r w:rsidRPr="00D43303">
              <w:rPr>
                <w:rFonts w:ascii="Bookman Old Style" w:eastAsia="Times New Roman" w:hAnsi="Bookman Old Style"/>
                <w:noProof w:val="0"/>
                <w:sz w:val="20"/>
                <w:szCs w:val="20"/>
                <w:lang w:val="en-US"/>
              </w:rPr>
              <w:t xml:space="preserve"> 12 </w:t>
            </w:r>
            <w:proofErr w:type="spellStart"/>
            <w:r w:rsidRPr="00D43303">
              <w:rPr>
                <w:rFonts w:ascii="Bookman Old Style" w:eastAsia="Times New Roman" w:hAnsi="Bookman Old Style"/>
                <w:noProof w:val="0"/>
                <w:sz w:val="20"/>
                <w:szCs w:val="20"/>
                <w:lang w:val="en-US"/>
              </w:rPr>
              <w:t>bulan</w:t>
            </w:r>
            <w:proofErr w:type="spellEnd"/>
          </w:p>
        </w:tc>
        <w:tc>
          <w:tcPr>
            <w:tcW w:w="1233" w:type="dxa"/>
            <w:tcBorders>
              <w:top w:val="nil"/>
              <w:left w:val="nil"/>
              <w:bottom w:val="single" w:sz="4" w:space="0" w:color="auto"/>
              <w:right w:val="single" w:sz="4" w:space="0" w:color="auto"/>
            </w:tcBorders>
            <w:shd w:val="clear" w:color="auto" w:fill="auto"/>
            <w:hideMark/>
          </w:tcPr>
          <w:p w14:paraId="1B265839"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96 </w:t>
            </w:r>
            <w:proofErr w:type="spellStart"/>
            <w:r w:rsidRPr="00D43303">
              <w:rPr>
                <w:rFonts w:ascii="Bookman Old Style" w:eastAsia="Times New Roman" w:hAnsi="Bookman Old Style"/>
                <w:noProof w:val="0"/>
                <w:sz w:val="20"/>
                <w:szCs w:val="20"/>
                <w:lang w:val="en-US"/>
              </w:rPr>
              <w:t>rekening-bulan</w:t>
            </w:r>
            <w:proofErr w:type="spellEnd"/>
          </w:p>
        </w:tc>
        <w:tc>
          <w:tcPr>
            <w:tcW w:w="1893" w:type="dxa"/>
            <w:tcBorders>
              <w:top w:val="nil"/>
              <w:left w:val="nil"/>
              <w:bottom w:val="single" w:sz="4" w:space="0" w:color="auto"/>
              <w:right w:val="single" w:sz="4" w:space="0" w:color="auto"/>
            </w:tcBorders>
            <w:shd w:val="clear" w:color="auto" w:fill="auto"/>
            <w:hideMark/>
          </w:tcPr>
          <w:p w14:paraId="2913340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67,000,000 </w:t>
            </w:r>
          </w:p>
        </w:tc>
        <w:tc>
          <w:tcPr>
            <w:tcW w:w="2049" w:type="dxa"/>
            <w:tcBorders>
              <w:top w:val="nil"/>
              <w:left w:val="nil"/>
              <w:bottom w:val="single" w:sz="4" w:space="0" w:color="auto"/>
              <w:right w:val="single" w:sz="4" w:space="0" w:color="auto"/>
            </w:tcBorders>
            <w:shd w:val="clear" w:color="auto" w:fill="auto"/>
            <w:hideMark/>
          </w:tcPr>
          <w:p w14:paraId="60BF1E7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Komunikasi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Sumber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Daya</w:t>
            </w:r>
            <w:proofErr w:type="spellEnd"/>
            <w:r w:rsidRPr="00D43303">
              <w:rPr>
                <w:rFonts w:ascii="Bookman Old Style" w:eastAsia="Times New Roman" w:hAnsi="Bookman Old Style"/>
                <w:noProof w:val="0"/>
                <w:sz w:val="20"/>
                <w:szCs w:val="20"/>
                <w:lang w:val="en-US"/>
              </w:rPr>
              <w:t xml:space="preserve"> Air Dan Listrik</w:t>
            </w:r>
          </w:p>
        </w:tc>
        <w:tc>
          <w:tcPr>
            <w:tcW w:w="1193" w:type="dxa"/>
            <w:tcBorders>
              <w:top w:val="nil"/>
              <w:left w:val="nil"/>
              <w:bottom w:val="single" w:sz="4" w:space="0" w:color="auto"/>
              <w:right w:val="single" w:sz="4" w:space="0" w:color="auto"/>
            </w:tcBorders>
            <w:shd w:val="clear" w:color="auto" w:fill="auto"/>
            <w:hideMark/>
          </w:tcPr>
          <w:p w14:paraId="1F01CBF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22F9ECA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pembayaran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telpon</w:t>
            </w:r>
            <w:proofErr w:type="spellEnd"/>
            <w:r w:rsidRPr="00D43303">
              <w:rPr>
                <w:rFonts w:ascii="Bookman Old Style" w:eastAsia="Times New Roman" w:hAnsi="Bookman Old Style"/>
                <w:noProof w:val="0"/>
                <w:sz w:val="20"/>
                <w:szCs w:val="20"/>
                <w:lang w:val="en-US"/>
              </w:rPr>
              <w:t xml:space="preserve">, air, dan internet </w:t>
            </w:r>
            <w:proofErr w:type="spellStart"/>
            <w:r w:rsidRPr="00D43303">
              <w:rPr>
                <w:rFonts w:ascii="Bookman Old Style" w:eastAsia="Times New Roman" w:hAnsi="Bookman Old Style"/>
                <w:noProof w:val="0"/>
                <w:sz w:val="20"/>
                <w:szCs w:val="20"/>
                <w:lang w:val="en-US"/>
              </w:rPr>
              <w:t>selama</w:t>
            </w:r>
            <w:proofErr w:type="spellEnd"/>
            <w:r w:rsidRPr="00D43303">
              <w:rPr>
                <w:rFonts w:ascii="Bookman Old Style" w:eastAsia="Times New Roman" w:hAnsi="Bookman Old Style"/>
                <w:noProof w:val="0"/>
                <w:sz w:val="20"/>
                <w:szCs w:val="20"/>
                <w:lang w:val="en-US"/>
              </w:rPr>
              <w:t xml:space="preserve"> 12 </w:t>
            </w:r>
            <w:proofErr w:type="spellStart"/>
            <w:r w:rsidRPr="00D43303">
              <w:rPr>
                <w:rFonts w:ascii="Bookman Old Style" w:eastAsia="Times New Roman" w:hAnsi="Bookman Old Style"/>
                <w:noProof w:val="0"/>
                <w:sz w:val="20"/>
                <w:szCs w:val="20"/>
                <w:lang w:val="en-US"/>
              </w:rPr>
              <w:t>bulan</w:t>
            </w:r>
            <w:proofErr w:type="spellEnd"/>
          </w:p>
        </w:tc>
        <w:tc>
          <w:tcPr>
            <w:tcW w:w="1117" w:type="dxa"/>
            <w:tcBorders>
              <w:top w:val="nil"/>
              <w:left w:val="nil"/>
              <w:bottom w:val="single" w:sz="4" w:space="0" w:color="auto"/>
              <w:right w:val="single" w:sz="4" w:space="0" w:color="auto"/>
            </w:tcBorders>
            <w:shd w:val="clear" w:color="auto" w:fill="auto"/>
            <w:hideMark/>
          </w:tcPr>
          <w:p w14:paraId="68F80E5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96 </w:t>
            </w:r>
            <w:proofErr w:type="spellStart"/>
            <w:r w:rsidRPr="00D43303">
              <w:rPr>
                <w:rFonts w:ascii="Bookman Old Style" w:eastAsia="Times New Roman" w:hAnsi="Bookman Old Style"/>
                <w:noProof w:val="0"/>
                <w:sz w:val="20"/>
                <w:szCs w:val="20"/>
                <w:lang w:val="en-US"/>
              </w:rPr>
              <w:t>rekening-bulan</w:t>
            </w:r>
            <w:proofErr w:type="spellEnd"/>
          </w:p>
        </w:tc>
        <w:tc>
          <w:tcPr>
            <w:tcW w:w="2088" w:type="dxa"/>
            <w:tcBorders>
              <w:top w:val="nil"/>
              <w:left w:val="nil"/>
              <w:bottom w:val="single" w:sz="4" w:space="0" w:color="auto"/>
              <w:right w:val="single" w:sz="4" w:space="0" w:color="auto"/>
            </w:tcBorders>
            <w:shd w:val="clear" w:color="auto" w:fill="auto"/>
            <w:hideMark/>
          </w:tcPr>
          <w:p w14:paraId="0F4C0E3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67,000,000 </w:t>
            </w:r>
          </w:p>
        </w:tc>
        <w:tc>
          <w:tcPr>
            <w:tcW w:w="1083" w:type="dxa"/>
            <w:tcBorders>
              <w:top w:val="nil"/>
              <w:left w:val="nil"/>
              <w:bottom w:val="single" w:sz="4" w:space="0" w:color="auto"/>
              <w:right w:val="single" w:sz="4" w:space="0" w:color="auto"/>
            </w:tcBorders>
            <w:shd w:val="clear" w:color="auto" w:fill="auto"/>
            <w:hideMark/>
          </w:tcPr>
          <w:p w14:paraId="73CABE5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C1E8774" w14:textId="77777777" w:rsidTr="00671BC1">
        <w:trPr>
          <w:trHeight w:val="981"/>
        </w:trPr>
        <w:tc>
          <w:tcPr>
            <w:tcW w:w="526" w:type="dxa"/>
            <w:tcBorders>
              <w:top w:val="nil"/>
              <w:left w:val="single" w:sz="4" w:space="0" w:color="auto"/>
              <w:bottom w:val="single" w:sz="4" w:space="0" w:color="auto"/>
              <w:right w:val="single" w:sz="4" w:space="0" w:color="auto"/>
            </w:tcBorders>
            <w:shd w:val="clear" w:color="auto" w:fill="auto"/>
            <w:hideMark/>
          </w:tcPr>
          <w:p w14:paraId="3DA877E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2081" w:type="dxa"/>
            <w:tcBorders>
              <w:top w:val="nil"/>
              <w:left w:val="nil"/>
              <w:bottom w:val="single" w:sz="4" w:space="0" w:color="auto"/>
              <w:right w:val="single" w:sz="4" w:space="0" w:color="auto"/>
            </w:tcBorders>
            <w:shd w:val="clear" w:color="auto" w:fill="auto"/>
            <w:hideMark/>
          </w:tcPr>
          <w:p w14:paraId="030D67B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Jaminan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Milik</w:t>
            </w:r>
            <w:proofErr w:type="spellEnd"/>
            <w:r w:rsidRPr="00D43303">
              <w:rPr>
                <w:rFonts w:ascii="Bookman Old Style" w:eastAsia="Times New Roman" w:hAnsi="Bookman Old Style"/>
                <w:noProof w:val="0"/>
                <w:sz w:val="20"/>
                <w:szCs w:val="20"/>
                <w:lang w:val="en-US"/>
              </w:rPr>
              <w:t xml:space="preserve"> Daerah</w:t>
            </w:r>
          </w:p>
        </w:tc>
        <w:tc>
          <w:tcPr>
            <w:tcW w:w="1212" w:type="dxa"/>
            <w:tcBorders>
              <w:top w:val="nil"/>
              <w:left w:val="nil"/>
              <w:bottom w:val="single" w:sz="4" w:space="0" w:color="auto"/>
              <w:right w:val="single" w:sz="4" w:space="0" w:color="auto"/>
            </w:tcBorders>
            <w:shd w:val="clear" w:color="auto" w:fill="auto"/>
            <w:hideMark/>
          </w:tcPr>
          <w:p w14:paraId="345075D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DC50F2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diasuransikan</w:t>
            </w:r>
            <w:proofErr w:type="spellEnd"/>
          </w:p>
        </w:tc>
        <w:tc>
          <w:tcPr>
            <w:tcW w:w="1233" w:type="dxa"/>
            <w:tcBorders>
              <w:top w:val="nil"/>
              <w:left w:val="nil"/>
              <w:bottom w:val="single" w:sz="4" w:space="0" w:color="auto"/>
              <w:right w:val="single" w:sz="4" w:space="0" w:color="auto"/>
            </w:tcBorders>
            <w:shd w:val="clear" w:color="auto" w:fill="auto"/>
            <w:hideMark/>
          </w:tcPr>
          <w:p w14:paraId="5BE2FA1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 unit</w:t>
            </w:r>
          </w:p>
        </w:tc>
        <w:tc>
          <w:tcPr>
            <w:tcW w:w="1893" w:type="dxa"/>
            <w:tcBorders>
              <w:top w:val="nil"/>
              <w:left w:val="nil"/>
              <w:bottom w:val="single" w:sz="4" w:space="0" w:color="auto"/>
              <w:right w:val="single" w:sz="4" w:space="0" w:color="auto"/>
            </w:tcBorders>
            <w:shd w:val="clear" w:color="auto" w:fill="auto"/>
            <w:hideMark/>
          </w:tcPr>
          <w:p w14:paraId="2DA07981"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52,770,000 </w:t>
            </w:r>
          </w:p>
        </w:tc>
        <w:tc>
          <w:tcPr>
            <w:tcW w:w="2049" w:type="dxa"/>
            <w:tcBorders>
              <w:top w:val="nil"/>
              <w:left w:val="nil"/>
              <w:bottom w:val="single" w:sz="4" w:space="0" w:color="auto"/>
              <w:right w:val="single" w:sz="4" w:space="0" w:color="auto"/>
            </w:tcBorders>
            <w:shd w:val="clear" w:color="auto" w:fill="auto"/>
            <w:hideMark/>
          </w:tcPr>
          <w:p w14:paraId="0062121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Jaminan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Milik</w:t>
            </w:r>
            <w:proofErr w:type="spellEnd"/>
            <w:r w:rsidRPr="00D43303">
              <w:rPr>
                <w:rFonts w:ascii="Bookman Old Style" w:eastAsia="Times New Roman" w:hAnsi="Bookman Old Style"/>
                <w:noProof w:val="0"/>
                <w:sz w:val="20"/>
                <w:szCs w:val="20"/>
                <w:lang w:val="en-US"/>
              </w:rPr>
              <w:t xml:space="preserve"> Daerah</w:t>
            </w:r>
          </w:p>
        </w:tc>
        <w:tc>
          <w:tcPr>
            <w:tcW w:w="1193" w:type="dxa"/>
            <w:tcBorders>
              <w:top w:val="nil"/>
              <w:left w:val="nil"/>
              <w:bottom w:val="single" w:sz="4" w:space="0" w:color="auto"/>
              <w:right w:val="single" w:sz="4" w:space="0" w:color="auto"/>
            </w:tcBorders>
            <w:shd w:val="clear" w:color="auto" w:fill="auto"/>
            <w:hideMark/>
          </w:tcPr>
          <w:p w14:paraId="4D5D007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3E744E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diasuransikan</w:t>
            </w:r>
            <w:proofErr w:type="spellEnd"/>
          </w:p>
        </w:tc>
        <w:tc>
          <w:tcPr>
            <w:tcW w:w="1117" w:type="dxa"/>
            <w:tcBorders>
              <w:top w:val="nil"/>
              <w:left w:val="nil"/>
              <w:bottom w:val="single" w:sz="4" w:space="0" w:color="auto"/>
              <w:right w:val="single" w:sz="4" w:space="0" w:color="auto"/>
            </w:tcBorders>
            <w:shd w:val="clear" w:color="auto" w:fill="auto"/>
            <w:hideMark/>
          </w:tcPr>
          <w:p w14:paraId="5A4AFCD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 unit</w:t>
            </w:r>
          </w:p>
        </w:tc>
        <w:tc>
          <w:tcPr>
            <w:tcW w:w="2088" w:type="dxa"/>
            <w:tcBorders>
              <w:top w:val="nil"/>
              <w:left w:val="nil"/>
              <w:bottom w:val="single" w:sz="4" w:space="0" w:color="auto"/>
              <w:right w:val="single" w:sz="4" w:space="0" w:color="auto"/>
            </w:tcBorders>
            <w:shd w:val="clear" w:color="auto" w:fill="auto"/>
            <w:hideMark/>
          </w:tcPr>
          <w:p w14:paraId="09D3141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52,770,000 </w:t>
            </w:r>
          </w:p>
        </w:tc>
        <w:tc>
          <w:tcPr>
            <w:tcW w:w="1083" w:type="dxa"/>
            <w:tcBorders>
              <w:top w:val="nil"/>
              <w:left w:val="nil"/>
              <w:bottom w:val="single" w:sz="4" w:space="0" w:color="auto"/>
              <w:right w:val="single" w:sz="4" w:space="0" w:color="auto"/>
            </w:tcBorders>
            <w:shd w:val="clear" w:color="auto" w:fill="auto"/>
            <w:hideMark/>
          </w:tcPr>
          <w:p w14:paraId="01B732A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36166F85" w14:textId="77777777" w:rsidTr="00671BC1">
        <w:trPr>
          <w:trHeight w:val="1693"/>
        </w:trPr>
        <w:tc>
          <w:tcPr>
            <w:tcW w:w="526" w:type="dxa"/>
            <w:tcBorders>
              <w:top w:val="nil"/>
              <w:left w:val="single" w:sz="4" w:space="0" w:color="auto"/>
              <w:bottom w:val="single" w:sz="4" w:space="0" w:color="auto"/>
              <w:right w:val="single" w:sz="4" w:space="0" w:color="auto"/>
            </w:tcBorders>
            <w:shd w:val="clear" w:color="auto" w:fill="auto"/>
            <w:hideMark/>
          </w:tcPr>
          <w:p w14:paraId="6A3F711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2081" w:type="dxa"/>
            <w:tcBorders>
              <w:top w:val="nil"/>
              <w:left w:val="nil"/>
              <w:bottom w:val="single" w:sz="4" w:space="0" w:color="auto"/>
              <w:right w:val="single" w:sz="4" w:space="0" w:color="auto"/>
            </w:tcBorders>
            <w:shd w:val="clear" w:color="auto" w:fill="auto"/>
            <w:hideMark/>
          </w:tcPr>
          <w:p w14:paraId="1EE26B2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Perizinan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Operasional</w:t>
            </w:r>
            <w:proofErr w:type="spellEnd"/>
          </w:p>
        </w:tc>
        <w:tc>
          <w:tcPr>
            <w:tcW w:w="1212" w:type="dxa"/>
            <w:tcBorders>
              <w:top w:val="nil"/>
              <w:left w:val="nil"/>
              <w:bottom w:val="single" w:sz="4" w:space="0" w:color="auto"/>
              <w:right w:val="single" w:sz="4" w:space="0" w:color="auto"/>
            </w:tcBorders>
            <w:shd w:val="clear" w:color="auto" w:fill="auto"/>
            <w:hideMark/>
          </w:tcPr>
          <w:p w14:paraId="6F3685C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19B7C4E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dipelihara</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dibayarkan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pajaknya</w:t>
            </w:r>
            <w:proofErr w:type="spellEnd"/>
          </w:p>
        </w:tc>
        <w:tc>
          <w:tcPr>
            <w:tcW w:w="1233" w:type="dxa"/>
            <w:tcBorders>
              <w:top w:val="nil"/>
              <w:left w:val="nil"/>
              <w:bottom w:val="single" w:sz="4" w:space="0" w:color="auto"/>
              <w:right w:val="single" w:sz="4" w:space="0" w:color="auto"/>
            </w:tcBorders>
            <w:shd w:val="clear" w:color="auto" w:fill="auto"/>
            <w:hideMark/>
          </w:tcPr>
          <w:p w14:paraId="3A093A5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26 unit</w:t>
            </w:r>
          </w:p>
        </w:tc>
        <w:tc>
          <w:tcPr>
            <w:tcW w:w="1893" w:type="dxa"/>
            <w:tcBorders>
              <w:top w:val="nil"/>
              <w:left w:val="nil"/>
              <w:bottom w:val="single" w:sz="4" w:space="0" w:color="auto"/>
              <w:right w:val="single" w:sz="4" w:space="0" w:color="auto"/>
            </w:tcBorders>
            <w:shd w:val="clear" w:color="auto" w:fill="auto"/>
            <w:hideMark/>
          </w:tcPr>
          <w:p w14:paraId="0F0F06F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57,030,000 </w:t>
            </w:r>
          </w:p>
        </w:tc>
        <w:tc>
          <w:tcPr>
            <w:tcW w:w="2049" w:type="dxa"/>
            <w:tcBorders>
              <w:top w:val="nil"/>
              <w:left w:val="nil"/>
              <w:bottom w:val="single" w:sz="4" w:space="0" w:color="auto"/>
              <w:right w:val="single" w:sz="4" w:space="0" w:color="auto"/>
            </w:tcBorders>
            <w:shd w:val="clear" w:color="auto" w:fill="auto"/>
            <w:hideMark/>
          </w:tcPr>
          <w:p w14:paraId="4E8A63B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Perizinan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Operasional</w:t>
            </w:r>
            <w:proofErr w:type="spellEnd"/>
          </w:p>
        </w:tc>
        <w:tc>
          <w:tcPr>
            <w:tcW w:w="1193" w:type="dxa"/>
            <w:tcBorders>
              <w:top w:val="nil"/>
              <w:left w:val="nil"/>
              <w:bottom w:val="single" w:sz="4" w:space="0" w:color="auto"/>
              <w:right w:val="single" w:sz="4" w:space="0" w:color="auto"/>
            </w:tcBorders>
            <w:shd w:val="clear" w:color="auto" w:fill="auto"/>
            <w:hideMark/>
          </w:tcPr>
          <w:p w14:paraId="2E20D36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3C5AE16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dipelihara</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dibayarkan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pajaknya</w:t>
            </w:r>
            <w:proofErr w:type="spellEnd"/>
          </w:p>
        </w:tc>
        <w:tc>
          <w:tcPr>
            <w:tcW w:w="1117" w:type="dxa"/>
            <w:tcBorders>
              <w:top w:val="nil"/>
              <w:left w:val="nil"/>
              <w:bottom w:val="single" w:sz="4" w:space="0" w:color="auto"/>
              <w:right w:val="single" w:sz="4" w:space="0" w:color="auto"/>
            </w:tcBorders>
            <w:shd w:val="clear" w:color="auto" w:fill="auto"/>
            <w:hideMark/>
          </w:tcPr>
          <w:p w14:paraId="0586BF4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26 unit</w:t>
            </w:r>
          </w:p>
        </w:tc>
        <w:tc>
          <w:tcPr>
            <w:tcW w:w="2088" w:type="dxa"/>
            <w:tcBorders>
              <w:top w:val="nil"/>
              <w:left w:val="nil"/>
              <w:bottom w:val="single" w:sz="4" w:space="0" w:color="auto"/>
              <w:right w:val="single" w:sz="4" w:space="0" w:color="auto"/>
            </w:tcBorders>
            <w:shd w:val="clear" w:color="auto" w:fill="auto"/>
            <w:hideMark/>
          </w:tcPr>
          <w:p w14:paraId="1D64045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57,030,000 </w:t>
            </w:r>
          </w:p>
        </w:tc>
        <w:tc>
          <w:tcPr>
            <w:tcW w:w="1083" w:type="dxa"/>
            <w:tcBorders>
              <w:top w:val="nil"/>
              <w:left w:val="nil"/>
              <w:bottom w:val="single" w:sz="4" w:space="0" w:color="auto"/>
              <w:right w:val="single" w:sz="4" w:space="0" w:color="auto"/>
            </w:tcBorders>
            <w:shd w:val="clear" w:color="auto" w:fill="auto"/>
            <w:hideMark/>
          </w:tcPr>
          <w:p w14:paraId="210774B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328AF58D" w14:textId="77777777" w:rsidTr="00671BC1">
        <w:trPr>
          <w:trHeight w:val="2694"/>
        </w:trPr>
        <w:tc>
          <w:tcPr>
            <w:tcW w:w="526" w:type="dxa"/>
            <w:tcBorders>
              <w:top w:val="nil"/>
              <w:left w:val="single" w:sz="4" w:space="0" w:color="auto"/>
              <w:bottom w:val="single" w:sz="4" w:space="0" w:color="auto"/>
              <w:right w:val="single" w:sz="4" w:space="0" w:color="auto"/>
            </w:tcBorders>
            <w:shd w:val="clear" w:color="auto" w:fill="auto"/>
            <w:hideMark/>
          </w:tcPr>
          <w:p w14:paraId="15C11AA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4</w:t>
            </w:r>
          </w:p>
        </w:tc>
        <w:tc>
          <w:tcPr>
            <w:tcW w:w="2081" w:type="dxa"/>
            <w:tcBorders>
              <w:top w:val="nil"/>
              <w:left w:val="nil"/>
              <w:bottom w:val="single" w:sz="4" w:space="0" w:color="auto"/>
              <w:right w:val="single" w:sz="4" w:space="0" w:color="auto"/>
            </w:tcBorders>
            <w:shd w:val="clear" w:color="auto" w:fill="auto"/>
            <w:hideMark/>
          </w:tcPr>
          <w:p w14:paraId="2C27801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Administrasi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Keuangan</w:t>
            </w:r>
            <w:proofErr w:type="spellEnd"/>
          </w:p>
        </w:tc>
        <w:tc>
          <w:tcPr>
            <w:tcW w:w="1212" w:type="dxa"/>
            <w:tcBorders>
              <w:top w:val="nil"/>
              <w:left w:val="nil"/>
              <w:bottom w:val="single" w:sz="4" w:space="0" w:color="auto"/>
              <w:right w:val="single" w:sz="4" w:space="0" w:color="auto"/>
            </w:tcBorders>
            <w:shd w:val="clear" w:color="auto" w:fill="auto"/>
            <w:hideMark/>
          </w:tcPr>
          <w:p w14:paraId="026A820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B0BD1F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pembayaran</w:t>
            </w:r>
            <w:proofErr w:type="spellEnd"/>
            <w:r w:rsidRPr="00D43303">
              <w:rPr>
                <w:rFonts w:ascii="Bookman Old Style" w:eastAsia="Times New Roman" w:hAnsi="Bookman Old Style"/>
                <w:noProof w:val="0"/>
                <w:sz w:val="20"/>
                <w:szCs w:val="20"/>
                <w:lang w:val="en-US"/>
              </w:rPr>
              <w:t xml:space="preserve"> honorarium </w:t>
            </w:r>
            <w:proofErr w:type="spellStart"/>
            <w:r w:rsidRPr="00D43303">
              <w:rPr>
                <w:rFonts w:ascii="Bookman Old Style" w:eastAsia="Times New Roman" w:hAnsi="Bookman Old Style"/>
                <w:noProof w:val="0"/>
                <w:sz w:val="20"/>
                <w:szCs w:val="20"/>
                <w:lang w:val="en-US"/>
              </w:rPr>
              <w:t>pejabat</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penatausahaan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keuangan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kegiatan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pelaku</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pengadaan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jasa</w:t>
            </w:r>
            <w:proofErr w:type="spellEnd"/>
          </w:p>
        </w:tc>
        <w:tc>
          <w:tcPr>
            <w:tcW w:w="1233" w:type="dxa"/>
            <w:tcBorders>
              <w:top w:val="nil"/>
              <w:left w:val="nil"/>
              <w:bottom w:val="single" w:sz="4" w:space="0" w:color="auto"/>
              <w:right w:val="single" w:sz="4" w:space="0" w:color="auto"/>
            </w:tcBorders>
            <w:shd w:val="clear" w:color="auto" w:fill="auto"/>
            <w:hideMark/>
          </w:tcPr>
          <w:p w14:paraId="1F82AEC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360 orang-</w:t>
            </w:r>
            <w:proofErr w:type="spellStart"/>
            <w:r w:rsidRPr="00D43303">
              <w:rPr>
                <w:rFonts w:ascii="Bookman Old Style" w:eastAsia="Times New Roman" w:hAnsi="Bookman Old Style"/>
                <w:noProof w:val="0"/>
                <w:sz w:val="20"/>
                <w:szCs w:val="20"/>
                <w:lang w:val="en-US"/>
              </w:rPr>
              <w:t>bulan</w:t>
            </w:r>
            <w:proofErr w:type="spellEnd"/>
          </w:p>
        </w:tc>
        <w:tc>
          <w:tcPr>
            <w:tcW w:w="1893" w:type="dxa"/>
            <w:tcBorders>
              <w:top w:val="nil"/>
              <w:left w:val="nil"/>
              <w:bottom w:val="single" w:sz="4" w:space="0" w:color="auto"/>
              <w:right w:val="single" w:sz="4" w:space="0" w:color="auto"/>
            </w:tcBorders>
            <w:shd w:val="clear" w:color="auto" w:fill="auto"/>
            <w:hideMark/>
          </w:tcPr>
          <w:p w14:paraId="7377BBB1"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379,145,000 </w:t>
            </w:r>
          </w:p>
        </w:tc>
        <w:tc>
          <w:tcPr>
            <w:tcW w:w="2049" w:type="dxa"/>
            <w:tcBorders>
              <w:top w:val="nil"/>
              <w:left w:val="nil"/>
              <w:bottom w:val="single" w:sz="4" w:space="0" w:color="auto"/>
              <w:right w:val="single" w:sz="4" w:space="0" w:color="auto"/>
            </w:tcBorders>
            <w:shd w:val="clear" w:color="auto" w:fill="auto"/>
            <w:hideMark/>
          </w:tcPr>
          <w:p w14:paraId="5368665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Administrasi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Keuangan</w:t>
            </w:r>
            <w:proofErr w:type="spellEnd"/>
          </w:p>
        </w:tc>
        <w:tc>
          <w:tcPr>
            <w:tcW w:w="1193" w:type="dxa"/>
            <w:tcBorders>
              <w:top w:val="nil"/>
              <w:left w:val="nil"/>
              <w:bottom w:val="single" w:sz="4" w:space="0" w:color="auto"/>
              <w:right w:val="single" w:sz="4" w:space="0" w:color="auto"/>
            </w:tcBorders>
            <w:shd w:val="clear" w:color="auto" w:fill="auto"/>
            <w:hideMark/>
          </w:tcPr>
          <w:p w14:paraId="672C01B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1E4B5E1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pembayaran</w:t>
            </w:r>
            <w:proofErr w:type="spellEnd"/>
            <w:r w:rsidRPr="00D43303">
              <w:rPr>
                <w:rFonts w:ascii="Bookman Old Style" w:eastAsia="Times New Roman" w:hAnsi="Bookman Old Style"/>
                <w:noProof w:val="0"/>
                <w:sz w:val="20"/>
                <w:szCs w:val="20"/>
                <w:lang w:val="en-US"/>
              </w:rPr>
              <w:t xml:space="preserve"> honorarium </w:t>
            </w:r>
            <w:proofErr w:type="spellStart"/>
            <w:r w:rsidRPr="00D43303">
              <w:rPr>
                <w:rFonts w:ascii="Bookman Old Style" w:eastAsia="Times New Roman" w:hAnsi="Bookman Old Style"/>
                <w:noProof w:val="0"/>
                <w:sz w:val="20"/>
                <w:szCs w:val="20"/>
                <w:lang w:val="en-US"/>
              </w:rPr>
              <w:t>pejabat</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penatausahaan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keuangan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kegiatan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pelaku</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pengadaan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jasa</w:t>
            </w:r>
            <w:proofErr w:type="spellEnd"/>
          </w:p>
        </w:tc>
        <w:tc>
          <w:tcPr>
            <w:tcW w:w="1117" w:type="dxa"/>
            <w:tcBorders>
              <w:top w:val="nil"/>
              <w:left w:val="nil"/>
              <w:bottom w:val="single" w:sz="4" w:space="0" w:color="auto"/>
              <w:right w:val="single" w:sz="4" w:space="0" w:color="auto"/>
            </w:tcBorders>
            <w:shd w:val="clear" w:color="auto" w:fill="auto"/>
            <w:hideMark/>
          </w:tcPr>
          <w:p w14:paraId="4C66700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360 orang-</w:t>
            </w:r>
            <w:proofErr w:type="spellStart"/>
            <w:r w:rsidRPr="00D43303">
              <w:rPr>
                <w:rFonts w:ascii="Bookman Old Style" w:eastAsia="Times New Roman" w:hAnsi="Bookman Old Style"/>
                <w:noProof w:val="0"/>
                <w:sz w:val="20"/>
                <w:szCs w:val="20"/>
                <w:lang w:val="en-US"/>
              </w:rPr>
              <w:t>bulan</w:t>
            </w:r>
            <w:proofErr w:type="spellEnd"/>
          </w:p>
        </w:tc>
        <w:tc>
          <w:tcPr>
            <w:tcW w:w="2088" w:type="dxa"/>
            <w:tcBorders>
              <w:top w:val="nil"/>
              <w:left w:val="nil"/>
              <w:bottom w:val="single" w:sz="4" w:space="0" w:color="auto"/>
              <w:right w:val="single" w:sz="4" w:space="0" w:color="auto"/>
            </w:tcBorders>
            <w:shd w:val="clear" w:color="auto" w:fill="auto"/>
            <w:hideMark/>
          </w:tcPr>
          <w:p w14:paraId="10E583AF"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379,145,000 </w:t>
            </w:r>
          </w:p>
        </w:tc>
        <w:tc>
          <w:tcPr>
            <w:tcW w:w="1083" w:type="dxa"/>
            <w:tcBorders>
              <w:top w:val="nil"/>
              <w:left w:val="nil"/>
              <w:bottom w:val="single" w:sz="4" w:space="0" w:color="auto"/>
              <w:right w:val="single" w:sz="4" w:space="0" w:color="auto"/>
            </w:tcBorders>
            <w:shd w:val="clear" w:color="auto" w:fill="auto"/>
            <w:hideMark/>
          </w:tcPr>
          <w:p w14:paraId="4FF985B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10087FBB" w14:textId="77777777" w:rsidTr="00671BC1">
        <w:trPr>
          <w:trHeight w:val="691"/>
        </w:trPr>
        <w:tc>
          <w:tcPr>
            <w:tcW w:w="526" w:type="dxa"/>
            <w:tcBorders>
              <w:top w:val="nil"/>
              <w:left w:val="single" w:sz="4" w:space="0" w:color="auto"/>
              <w:bottom w:val="single" w:sz="4" w:space="0" w:color="auto"/>
              <w:right w:val="single" w:sz="4" w:space="0" w:color="auto"/>
            </w:tcBorders>
            <w:shd w:val="clear" w:color="auto" w:fill="auto"/>
            <w:hideMark/>
          </w:tcPr>
          <w:p w14:paraId="17FAEDA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5</w:t>
            </w:r>
          </w:p>
        </w:tc>
        <w:tc>
          <w:tcPr>
            <w:tcW w:w="2081" w:type="dxa"/>
            <w:tcBorders>
              <w:top w:val="nil"/>
              <w:left w:val="nil"/>
              <w:bottom w:val="single" w:sz="4" w:space="0" w:color="auto"/>
              <w:right w:val="single" w:sz="4" w:space="0" w:color="auto"/>
            </w:tcBorders>
            <w:shd w:val="clear" w:color="auto" w:fill="auto"/>
            <w:hideMark/>
          </w:tcPr>
          <w:p w14:paraId="107CDC5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Alat</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Tulis</w:t>
            </w:r>
            <w:proofErr w:type="spellEnd"/>
            <w:r w:rsidRPr="00D43303">
              <w:rPr>
                <w:rFonts w:ascii="Bookman Old Style" w:eastAsia="Times New Roman" w:hAnsi="Bookman Old Style"/>
                <w:noProof w:val="0"/>
                <w:sz w:val="20"/>
                <w:szCs w:val="20"/>
                <w:lang w:val="en-US"/>
              </w:rPr>
              <w:t xml:space="preserve"> Kantor</w:t>
            </w:r>
          </w:p>
        </w:tc>
        <w:tc>
          <w:tcPr>
            <w:tcW w:w="1212" w:type="dxa"/>
            <w:tcBorders>
              <w:top w:val="nil"/>
              <w:left w:val="nil"/>
              <w:bottom w:val="single" w:sz="4" w:space="0" w:color="auto"/>
              <w:right w:val="single" w:sz="4" w:space="0" w:color="auto"/>
            </w:tcBorders>
            <w:shd w:val="clear" w:color="auto" w:fill="auto"/>
            <w:hideMark/>
          </w:tcPr>
          <w:p w14:paraId="211CDA6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AF480F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ATK</w:t>
            </w:r>
          </w:p>
        </w:tc>
        <w:tc>
          <w:tcPr>
            <w:tcW w:w="1233" w:type="dxa"/>
            <w:tcBorders>
              <w:top w:val="nil"/>
              <w:left w:val="nil"/>
              <w:bottom w:val="single" w:sz="4" w:space="0" w:color="auto"/>
              <w:right w:val="single" w:sz="4" w:space="0" w:color="auto"/>
            </w:tcBorders>
            <w:shd w:val="clear" w:color="auto" w:fill="auto"/>
            <w:hideMark/>
          </w:tcPr>
          <w:p w14:paraId="410500E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46 </w:t>
            </w:r>
            <w:proofErr w:type="spellStart"/>
            <w:r w:rsidRPr="00D43303">
              <w:rPr>
                <w:rFonts w:ascii="Bookman Old Style" w:eastAsia="Times New Roman" w:hAnsi="Bookman Old Style"/>
                <w:noProof w:val="0"/>
                <w:sz w:val="20"/>
                <w:szCs w:val="20"/>
                <w:lang w:val="en-US"/>
              </w:rPr>
              <w:t>jenis</w:t>
            </w:r>
            <w:proofErr w:type="spellEnd"/>
            <w:r w:rsidRPr="00D43303">
              <w:rPr>
                <w:rFonts w:ascii="Bookman Old Style" w:eastAsia="Times New Roman" w:hAnsi="Bookman Old Style"/>
                <w:noProof w:val="0"/>
                <w:sz w:val="20"/>
                <w:szCs w:val="20"/>
                <w:lang w:val="en-US"/>
              </w:rPr>
              <w:t>-kali</w:t>
            </w:r>
          </w:p>
        </w:tc>
        <w:tc>
          <w:tcPr>
            <w:tcW w:w="1893" w:type="dxa"/>
            <w:tcBorders>
              <w:top w:val="nil"/>
              <w:left w:val="nil"/>
              <w:bottom w:val="single" w:sz="4" w:space="0" w:color="auto"/>
              <w:right w:val="single" w:sz="4" w:space="0" w:color="auto"/>
            </w:tcBorders>
            <w:shd w:val="clear" w:color="auto" w:fill="auto"/>
            <w:hideMark/>
          </w:tcPr>
          <w:p w14:paraId="7800E1D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82,350,000 </w:t>
            </w:r>
          </w:p>
        </w:tc>
        <w:tc>
          <w:tcPr>
            <w:tcW w:w="2049" w:type="dxa"/>
            <w:tcBorders>
              <w:top w:val="nil"/>
              <w:left w:val="nil"/>
              <w:bottom w:val="single" w:sz="4" w:space="0" w:color="auto"/>
              <w:right w:val="single" w:sz="4" w:space="0" w:color="auto"/>
            </w:tcBorders>
            <w:shd w:val="clear" w:color="auto" w:fill="auto"/>
            <w:hideMark/>
          </w:tcPr>
          <w:p w14:paraId="54E5680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Alat</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Tulis</w:t>
            </w:r>
            <w:proofErr w:type="spellEnd"/>
            <w:r w:rsidRPr="00D43303">
              <w:rPr>
                <w:rFonts w:ascii="Bookman Old Style" w:eastAsia="Times New Roman" w:hAnsi="Bookman Old Style"/>
                <w:noProof w:val="0"/>
                <w:sz w:val="20"/>
                <w:szCs w:val="20"/>
                <w:lang w:val="en-US"/>
              </w:rPr>
              <w:t xml:space="preserve"> Kantor</w:t>
            </w:r>
          </w:p>
        </w:tc>
        <w:tc>
          <w:tcPr>
            <w:tcW w:w="1193" w:type="dxa"/>
            <w:tcBorders>
              <w:top w:val="nil"/>
              <w:left w:val="nil"/>
              <w:bottom w:val="single" w:sz="4" w:space="0" w:color="auto"/>
              <w:right w:val="single" w:sz="4" w:space="0" w:color="auto"/>
            </w:tcBorders>
            <w:shd w:val="clear" w:color="auto" w:fill="auto"/>
            <w:hideMark/>
          </w:tcPr>
          <w:p w14:paraId="7FD4838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16C6814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ATK</w:t>
            </w:r>
          </w:p>
        </w:tc>
        <w:tc>
          <w:tcPr>
            <w:tcW w:w="1117" w:type="dxa"/>
            <w:tcBorders>
              <w:top w:val="nil"/>
              <w:left w:val="nil"/>
              <w:bottom w:val="single" w:sz="4" w:space="0" w:color="auto"/>
              <w:right w:val="single" w:sz="4" w:space="0" w:color="auto"/>
            </w:tcBorders>
            <w:shd w:val="clear" w:color="auto" w:fill="auto"/>
            <w:hideMark/>
          </w:tcPr>
          <w:p w14:paraId="5859388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46 </w:t>
            </w:r>
            <w:proofErr w:type="spellStart"/>
            <w:r w:rsidRPr="00D43303">
              <w:rPr>
                <w:rFonts w:ascii="Bookman Old Style" w:eastAsia="Times New Roman" w:hAnsi="Bookman Old Style"/>
                <w:noProof w:val="0"/>
                <w:sz w:val="20"/>
                <w:szCs w:val="20"/>
                <w:lang w:val="en-US"/>
              </w:rPr>
              <w:t>jenis</w:t>
            </w:r>
            <w:proofErr w:type="spellEnd"/>
            <w:r w:rsidRPr="00D43303">
              <w:rPr>
                <w:rFonts w:ascii="Bookman Old Style" w:eastAsia="Times New Roman" w:hAnsi="Bookman Old Style"/>
                <w:noProof w:val="0"/>
                <w:sz w:val="20"/>
                <w:szCs w:val="20"/>
                <w:lang w:val="en-US"/>
              </w:rPr>
              <w:t>-kali</w:t>
            </w:r>
          </w:p>
        </w:tc>
        <w:tc>
          <w:tcPr>
            <w:tcW w:w="2088" w:type="dxa"/>
            <w:tcBorders>
              <w:top w:val="nil"/>
              <w:left w:val="nil"/>
              <w:bottom w:val="single" w:sz="4" w:space="0" w:color="auto"/>
              <w:right w:val="single" w:sz="4" w:space="0" w:color="auto"/>
            </w:tcBorders>
            <w:shd w:val="clear" w:color="auto" w:fill="auto"/>
            <w:hideMark/>
          </w:tcPr>
          <w:p w14:paraId="71D9BF4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82,350,000 </w:t>
            </w:r>
          </w:p>
        </w:tc>
        <w:tc>
          <w:tcPr>
            <w:tcW w:w="1083" w:type="dxa"/>
            <w:tcBorders>
              <w:top w:val="nil"/>
              <w:left w:val="nil"/>
              <w:bottom w:val="single" w:sz="4" w:space="0" w:color="auto"/>
              <w:right w:val="single" w:sz="4" w:space="0" w:color="auto"/>
            </w:tcBorders>
            <w:shd w:val="clear" w:color="auto" w:fill="auto"/>
            <w:hideMark/>
          </w:tcPr>
          <w:p w14:paraId="498BB76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E6CFC59" w14:textId="77777777" w:rsidTr="00671BC1">
        <w:trPr>
          <w:trHeight w:val="1300"/>
        </w:trPr>
        <w:tc>
          <w:tcPr>
            <w:tcW w:w="526" w:type="dxa"/>
            <w:tcBorders>
              <w:top w:val="nil"/>
              <w:left w:val="single" w:sz="4" w:space="0" w:color="auto"/>
              <w:bottom w:val="single" w:sz="4" w:space="0" w:color="auto"/>
              <w:right w:val="single" w:sz="4" w:space="0" w:color="auto"/>
            </w:tcBorders>
            <w:shd w:val="clear" w:color="auto" w:fill="auto"/>
            <w:hideMark/>
          </w:tcPr>
          <w:p w14:paraId="3118E61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w:t>
            </w:r>
          </w:p>
        </w:tc>
        <w:tc>
          <w:tcPr>
            <w:tcW w:w="2081" w:type="dxa"/>
            <w:tcBorders>
              <w:top w:val="nil"/>
              <w:left w:val="nil"/>
              <w:bottom w:val="single" w:sz="4" w:space="0" w:color="auto"/>
              <w:right w:val="single" w:sz="4" w:space="0" w:color="auto"/>
            </w:tcBorders>
            <w:shd w:val="clear" w:color="auto" w:fill="auto"/>
            <w:hideMark/>
          </w:tcPr>
          <w:p w14:paraId="233F492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Cetakan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Penggandaan</w:t>
            </w:r>
            <w:proofErr w:type="spellEnd"/>
          </w:p>
        </w:tc>
        <w:tc>
          <w:tcPr>
            <w:tcW w:w="1212" w:type="dxa"/>
            <w:tcBorders>
              <w:top w:val="nil"/>
              <w:left w:val="nil"/>
              <w:bottom w:val="single" w:sz="4" w:space="0" w:color="auto"/>
              <w:right w:val="single" w:sz="4" w:space="0" w:color="auto"/>
            </w:tcBorders>
            <w:shd w:val="clear" w:color="auto" w:fill="auto"/>
            <w:hideMark/>
          </w:tcPr>
          <w:p w14:paraId="4DE57C3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7DAFBC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cetakan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penggandaan</w:t>
            </w:r>
            <w:proofErr w:type="spellEnd"/>
          </w:p>
        </w:tc>
        <w:tc>
          <w:tcPr>
            <w:tcW w:w="1233" w:type="dxa"/>
            <w:tcBorders>
              <w:top w:val="nil"/>
              <w:left w:val="nil"/>
              <w:bottom w:val="single" w:sz="4" w:space="0" w:color="auto"/>
              <w:right w:val="single" w:sz="4" w:space="0" w:color="auto"/>
            </w:tcBorders>
            <w:shd w:val="clear" w:color="auto" w:fill="auto"/>
            <w:hideMark/>
          </w:tcPr>
          <w:p w14:paraId="26FB0606"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25 </w:t>
            </w:r>
            <w:proofErr w:type="spellStart"/>
            <w:r w:rsidRPr="00D43303">
              <w:rPr>
                <w:rFonts w:ascii="Bookman Old Style" w:eastAsia="Times New Roman" w:hAnsi="Bookman Old Style"/>
                <w:noProof w:val="0"/>
                <w:sz w:val="20"/>
                <w:szCs w:val="20"/>
                <w:lang w:val="en-US"/>
              </w:rPr>
              <w:t>jenis</w:t>
            </w:r>
            <w:proofErr w:type="spellEnd"/>
            <w:r w:rsidRPr="00D43303">
              <w:rPr>
                <w:rFonts w:ascii="Bookman Old Style" w:eastAsia="Times New Roman" w:hAnsi="Bookman Old Style"/>
                <w:noProof w:val="0"/>
                <w:sz w:val="20"/>
                <w:szCs w:val="20"/>
                <w:lang w:val="en-US"/>
              </w:rPr>
              <w:t>-kali</w:t>
            </w:r>
          </w:p>
        </w:tc>
        <w:tc>
          <w:tcPr>
            <w:tcW w:w="1893" w:type="dxa"/>
            <w:tcBorders>
              <w:top w:val="nil"/>
              <w:left w:val="nil"/>
              <w:bottom w:val="single" w:sz="4" w:space="0" w:color="auto"/>
              <w:right w:val="single" w:sz="4" w:space="0" w:color="auto"/>
            </w:tcBorders>
            <w:shd w:val="clear" w:color="auto" w:fill="auto"/>
            <w:hideMark/>
          </w:tcPr>
          <w:p w14:paraId="0722D52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60,000,000 </w:t>
            </w:r>
          </w:p>
        </w:tc>
        <w:tc>
          <w:tcPr>
            <w:tcW w:w="2049" w:type="dxa"/>
            <w:tcBorders>
              <w:top w:val="nil"/>
              <w:left w:val="nil"/>
              <w:bottom w:val="single" w:sz="4" w:space="0" w:color="auto"/>
              <w:right w:val="single" w:sz="4" w:space="0" w:color="auto"/>
            </w:tcBorders>
            <w:shd w:val="clear" w:color="auto" w:fill="auto"/>
            <w:hideMark/>
          </w:tcPr>
          <w:p w14:paraId="5E57B26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Cetakan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Penggandaan</w:t>
            </w:r>
            <w:proofErr w:type="spellEnd"/>
          </w:p>
        </w:tc>
        <w:tc>
          <w:tcPr>
            <w:tcW w:w="1193" w:type="dxa"/>
            <w:tcBorders>
              <w:top w:val="nil"/>
              <w:left w:val="nil"/>
              <w:bottom w:val="single" w:sz="4" w:space="0" w:color="auto"/>
              <w:right w:val="single" w:sz="4" w:space="0" w:color="auto"/>
            </w:tcBorders>
            <w:shd w:val="clear" w:color="auto" w:fill="auto"/>
            <w:hideMark/>
          </w:tcPr>
          <w:p w14:paraId="6564CC1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6F6C66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barang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cetakan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penggandaan</w:t>
            </w:r>
            <w:proofErr w:type="spellEnd"/>
          </w:p>
        </w:tc>
        <w:tc>
          <w:tcPr>
            <w:tcW w:w="1117" w:type="dxa"/>
            <w:tcBorders>
              <w:top w:val="nil"/>
              <w:left w:val="nil"/>
              <w:bottom w:val="single" w:sz="4" w:space="0" w:color="auto"/>
              <w:right w:val="single" w:sz="4" w:space="0" w:color="auto"/>
            </w:tcBorders>
            <w:shd w:val="clear" w:color="auto" w:fill="auto"/>
            <w:hideMark/>
          </w:tcPr>
          <w:p w14:paraId="24255546"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25 </w:t>
            </w:r>
            <w:proofErr w:type="spellStart"/>
            <w:r w:rsidRPr="00D43303">
              <w:rPr>
                <w:rFonts w:ascii="Bookman Old Style" w:eastAsia="Times New Roman" w:hAnsi="Bookman Old Style"/>
                <w:noProof w:val="0"/>
                <w:sz w:val="20"/>
                <w:szCs w:val="20"/>
                <w:lang w:val="en-US"/>
              </w:rPr>
              <w:t>jenis</w:t>
            </w:r>
            <w:proofErr w:type="spellEnd"/>
            <w:r w:rsidRPr="00D43303">
              <w:rPr>
                <w:rFonts w:ascii="Bookman Old Style" w:eastAsia="Times New Roman" w:hAnsi="Bookman Old Style"/>
                <w:noProof w:val="0"/>
                <w:sz w:val="20"/>
                <w:szCs w:val="20"/>
                <w:lang w:val="en-US"/>
              </w:rPr>
              <w:t>-kali</w:t>
            </w:r>
          </w:p>
        </w:tc>
        <w:tc>
          <w:tcPr>
            <w:tcW w:w="2088" w:type="dxa"/>
            <w:tcBorders>
              <w:top w:val="nil"/>
              <w:left w:val="nil"/>
              <w:bottom w:val="single" w:sz="4" w:space="0" w:color="auto"/>
              <w:right w:val="single" w:sz="4" w:space="0" w:color="auto"/>
            </w:tcBorders>
            <w:shd w:val="clear" w:color="auto" w:fill="auto"/>
            <w:hideMark/>
          </w:tcPr>
          <w:p w14:paraId="474536B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60,000,000 </w:t>
            </w:r>
          </w:p>
        </w:tc>
        <w:tc>
          <w:tcPr>
            <w:tcW w:w="1083" w:type="dxa"/>
            <w:tcBorders>
              <w:top w:val="nil"/>
              <w:left w:val="nil"/>
              <w:bottom w:val="single" w:sz="4" w:space="0" w:color="auto"/>
              <w:right w:val="single" w:sz="4" w:space="0" w:color="auto"/>
            </w:tcBorders>
            <w:shd w:val="clear" w:color="auto" w:fill="auto"/>
            <w:hideMark/>
          </w:tcPr>
          <w:p w14:paraId="4550237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4B84740" w14:textId="77777777" w:rsidTr="00671BC1">
        <w:trPr>
          <w:trHeight w:val="2205"/>
        </w:trPr>
        <w:tc>
          <w:tcPr>
            <w:tcW w:w="526" w:type="dxa"/>
            <w:tcBorders>
              <w:top w:val="nil"/>
              <w:left w:val="single" w:sz="4" w:space="0" w:color="auto"/>
              <w:bottom w:val="single" w:sz="4" w:space="0" w:color="auto"/>
              <w:right w:val="single" w:sz="4" w:space="0" w:color="auto"/>
            </w:tcBorders>
            <w:shd w:val="clear" w:color="auto" w:fill="auto"/>
            <w:hideMark/>
          </w:tcPr>
          <w:p w14:paraId="2619A8B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7</w:t>
            </w:r>
          </w:p>
        </w:tc>
        <w:tc>
          <w:tcPr>
            <w:tcW w:w="2081" w:type="dxa"/>
            <w:tcBorders>
              <w:top w:val="nil"/>
              <w:left w:val="nil"/>
              <w:bottom w:val="single" w:sz="4" w:space="0" w:color="auto"/>
              <w:right w:val="single" w:sz="4" w:space="0" w:color="auto"/>
            </w:tcBorders>
            <w:shd w:val="clear" w:color="auto" w:fill="auto"/>
            <w:hideMark/>
          </w:tcPr>
          <w:p w14:paraId="4169574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Perlengkapan</w:t>
            </w:r>
            <w:proofErr w:type="spellEnd"/>
            <w:r w:rsidRPr="00D43303">
              <w:rPr>
                <w:rFonts w:ascii="Bookman Old Style" w:eastAsia="Times New Roman" w:hAnsi="Bookman Old Style"/>
                <w:noProof w:val="0"/>
                <w:sz w:val="20"/>
                <w:szCs w:val="20"/>
                <w:lang w:val="en-US"/>
              </w:rPr>
              <w:t xml:space="preserve"> Kantor</w:t>
            </w:r>
          </w:p>
        </w:tc>
        <w:tc>
          <w:tcPr>
            <w:tcW w:w="1212" w:type="dxa"/>
            <w:tcBorders>
              <w:top w:val="nil"/>
              <w:left w:val="nil"/>
              <w:bottom w:val="single" w:sz="4" w:space="0" w:color="auto"/>
              <w:right w:val="single" w:sz="4" w:space="0" w:color="auto"/>
            </w:tcBorders>
            <w:shd w:val="clear" w:color="auto" w:fill="auto"/>
            <w:hideMark/>
          </w:tcPr>
          <w:p w14:paraId="01463BD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E72D3B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perlengkapan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kantor</w:t>
            </w:r>
            <w:proofErr w:type="spellEnd"/>
          </w:p>
        </w:tc>
        <w:tc>
          <w:tcPr>
            <w:tcW w:w="1233" w:type="dxa"/>
            <w:tcBorders>
              <w:top w:val="nil"/>
              <w:left w:val="nil"/>
              <w:bottom w:val="single" w:sz="4" w:space="0" w:color="auto"/>
              <w:right w:val="single" w:sz="4" w:space="0" w:color="auto"/>
            </w:tcBorders>
            <w:shd w:val="clear" w:color="auto" w:fill="auto"/>
            <w:hideMark/>
          </w:tcPr>
          <w:p w14:paraId="1631E6A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20 unit</w:t>
            </w:r>
          </w:p>
        </w:tc>
        <w:tc>
          <w:tcPr>
            <w:tcW w:w="1893" w:type="dxa"/>
            <w:tcBorders>
              <w:top w:val="nil"/>
              <w:left w:val="nil"/>
              <w:bottom w:val="single" w:sz="4" w:space="0" w:color="auto"/>
              <w:right w:val="single" w:sz="4" w:space="0" w:color="auto"/>
            </w:tcBorders>
            <w:shd w:val="clear" w:color="auto" w:fill="auto"/>
            <w:noWrap/>
            <w:hideMark/>
          </w:tcPr>
          <w:p w14:paraId="136B91A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25,000,000 </w:t>
            </w:r>
          </w:p>
        </w:tc>
        <w:tc>
          <w:tcPr>
            <w:tcW w:w="2049" w:type="dxa"/>
            <w:tcBorders>
              <w:top w:val="nil"/>
              <w:left w:val="nil"/>
              <w:bottom w:val="single" w:sz="4" w:space="0" w:color="auto"/>
              <w:right w:val="single" w:sz="4" w:space="0" w:color="auto"/>
            </w:tcBorders>
            <w:shd w:val="clear" w:color="auto" w:fill="auto"/>
            <w:hideMark/>
          </w:tcPr>
          <w:p w14:paraId="20C08C5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Perlengkapan</w:t>
            </w:r>
            <w:proofErr w:type="spellEnd"/>
            <w:r w:rsidRPr="00D43303">
              <w:rPr>
                <w:rFonts w:ascii="Bookman Old Style" w:eastAsia="Times New Roman" w:hAnsi="Bookman Old Style"/>
                <w:noProof w:val="0"/>
                <w:sz w:val="20"/>
                <w:szCs w:val="20"/>
                <w:lang w:val="en-US"/>
              </w:rPr>
              <w:t xml:space="preserve"> Kantor</w:t>
            </w:r>
          </w:p>
        </w:tc>
        <w:tc>
          <w:tcPr>
            <w:tcW w:w="1193" w:type="dxa"/>
            <w:tcBorders>
              <w:top w:val="nil"/>
              <w:left w:val="nil"/>
              <w:bottom w:val="single" w:sz="4" w:space="0" w:color="auto"/>
              <w:right w:val="single" w:sz="4" w:space="0" w:color="auto"/>
            </w:tcBorders>
            <w:shd w:val="clear" w:color="auto" w:fill="auto"/>
            <w:hideMark/>
          </w:tcPr>
          <w:p w14:paraId="15D4AE1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1B26681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perlengkapan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kantor</w:t>
            </w:r>
            <w:proofErr w:type="spellEnd"/>
          </w:p>
        </w:tc>
        <w:tc>
          <w:tcPr>
            <w:tcW w:w="1117" w:type="dxa"/>
            <w:tcBorders>
              <w:top w:val="nil"/>
              <w:left w:val="nil"/>
              <w:bottom w:val="single" w:sz="4" w:space="0" w:color="auto"/>
              <w:right w:val="single" w:sz="4" w:space="0" w:color="auto"/>
            </w:tcBorders>
            <w:shd w:val="clear" w:color="auto" w:fill="auto"/>
            <w:hideMark/>
          </w:tcPr>
          <w:p w14:paraId="2B7410C0"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20 unit</w:t>
            </w:r>
          </w:p>
        </w:tc>
        <w:tc>
          <w:tcPr>
            <w:tcW w:w="2088" w:type="dxa"/>
            <w:tcBorders>
              <w:top w:val="nil"/>
              <w:left w:val="nil"/>
              <w:bottom w:val="single" w:sz="4" w:space="0" w:color="auto"/>
              <w:right w:val="single" w:sz="4" w:space="0" w:color="auto"/>
            </w:tcBorders>
            <w:shd w:val="clear" w:color="auto" w:fill="auto"/>
            <w:noWrap/>
            <w:hideMark/>
          </w:tcPr>
          <w:p w14:paraId="1EB359C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25,000,000 </w:t>
            </w:r>
          </w:p>
        </w:tc>
        <w:tc>
          <w:tcPr>
            <w:tcW w:w="1083" w:type="dxa"/>
            <w:tcBorders>
              <w:top w:val="nil"/>
              <w:left w:val="nil"/>
              <w:bottom w:val="single" w:sz="4" w:space="0" w:color="auto"/>
              <w:right w:val="single" w:sz="4" w:space="0" w:color="auto"/>
            </w:tcBorders>
            <w:shd w:val="clear" w:color="auto" w:fill="auto"/>
            <w:noWrap/>
            <w:hideMark/>
          </w:tcPr>
          <w:p w14:paraId="61884B2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423328D" w14:textId="77777777" w:rsidTr="00671BC1">
        <w:trPr>
          <w:trHeight w:val="1295"/>
        </w:trPr>
        <w:tc>
          <w:tcPr>
            <w:tcW w:w="526" w:type="dxa"/>
            <w:tcBorders>
              <w:top w:val="nil"/>
              <w:left w:val="single" w:sz="4" w:space="0" w:color="auto"/>
              <w:bottom w:val="single" w:sz="4" w:space="0" w:color="auto"/>
              <w:right w:val="single" w:sz="4" w:space="0" w:color="auto"/>
            </w:tcBorders>
            <w:shd w:val="clear" w:color="auto" w:fill="auto"/>
            <w:hideMark/>
          </w:tcPr>
          <w:p w14:paraId="6C92368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8</w:t>
            </w:r>
          </w:p>
        </w:tc>
        <w:tc>
          <w:tcPr>
            <w:tcW w:w="2081" w:type="dxa"/>
            <w:tcBorders>
              <w:top w:val="nil"/>
              <w:left w:val="nil"/>
              <w:bottom w:val="single" w:sz="4" w:space="0" w:color="auto"/>
              <w:right w:val="single" w:sz="4" w:space="0" w:color="auto"/>
            </w:tcBorders>
            <w:shd w:val="clear" w:color="auto" w:fill="auto"/>
            <w:hideMark/>
          </w:tcPr>
          <w:p w14:paraId="4043599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Bacaan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Peraturan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Perundang-Undangan</w:t>
            </w:r>
            <w:proofErr w:type="spellEnd"/>
          </w:p>
        </w:tc>
        <w:tc>
          <w:tcPr>
            <w:tcW w:w="1212" w:type="dxa"/>
            <w:tcBorders>
              <w:top w:val="nil"/>
              <w:left w:val="nil"/>
              <w:bottom w:val="single" w:sz="4" w:space="0" w:color="auto"/>
              <w:right w:val="single" w:sz="4" w:space="0" w:color="auto"/>
            </w:tcBorders>
            <w:shd w:val="clear" w:color="auto" w:fill="auto"/>
            <w:hideMark/>
          </w:tcPr>
          <w:p w14:paraId="72D11A0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5AE0310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bacaan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peraturan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perundang-undangan</w:t>
            </w:r>
            <w:proofErr w:type="spellEnd"/>
          </w:p>
        </w:tc>
        <w:tc>
          <w:tcPr>
            <w:tcW w:w="1233" w:type="dxa"/>
            <w:tcBorders>
              <w:top w:val="nil"/>
              <w:left w:val="nil"/>
              <w:bottom w:val="single" w:sz="4" w:space="0" w:color="auto"/>
              <w:right w:val="single" w:sz="4" w:space="0" w:color="auto"/>
            </w:tcBorders>
            <w:shd w:val="clear" w:color="auto" w:fill="auto"/>
            <w:hideMark/>
          </w:tcPr>
          <w:p w14:paraId="65C65D5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168 </w:t>
            </w:r>
            <w:proofErr w:type="spellStart"/>
            <w:r w:rsidRPr="00D43303">
              <w:rPr>
                <w:rFonts w:ascii="Bookman Old Style" w:eastAsia="Times New Roman" w:hAnsi="Bookman Old Style"/>
                <w:noProof w:val="0"/>
                <w:sz w:val="20"/>
                <w:szCs w:val="20"/>
                <w:lang w:val="en-US"/>
              </w:rPr>
              <w:t>eksemplar</w:t>
            </w:r>
            <w:proofErr w:type="spellEnd"/>
          </w:p>
        </w:tc>
        <w:tc>
          <w:tcPr>
            <w:tcW w:w="1893" w:type="dxa"/>
            <w:tcBorders>
              <w:top w:val="nil"/>
              <w:left w:val="nil"/>
              <w:bottom w:val="single" w:sz="4" w:space="0" w:color="auto"/>
              <w:right w:val="single" w:sz="4" w:space="0" w:color="auto"/>
            </w:tcBorders>
            <w:shd w:val="clear" w:color="auto" w:fill="auto"/>
            <w:noWrap/>
            <w:hideMark/>
          </w:tcPr>
          <w:p w14:paraId="05F6E2F7"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17,000,000 </w:t>
            </w:r>
          </w:p>
        </w:tc>
        <w:tc>
          <w:tcPr>
            <w:tcW w:w="2049" w:type="dxa"/>
            <w:tcBorders>
              <w:top w:val="nil"/>
              <w:left w:val="nil"/>
              <w:bottom w:val="single" w:sz="4" w:space="0" w:color="auto"/>
              <w:right w:val="single" w:sz="4" w:space="0" w:color="auto"/>
            </w:tcBorders>
            <w:shd w:val="clear" w:color="auto" w:fill="auto"/>
            <w:hideMark/>
          </w:tcPr>
          <w:p w14:paraId="6B6DDED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Bacaan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Peraturan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Perundang-Undangan</w:t>
            </w:r>
            <w:proofErr w:type="spellEnd"/>
          </w:p>
        </w:tc>
        <w:tc>
          <w:tcPr>
            <w:tcW w:w="1193" w:type="dxa"/>
            <w:tcBorders>
              <w:top w:val="nil"/>
              <w:left w:val="nil"/>
              <w:bottom w:val="single" w:sz="4" w:space="0" w:color="auto"/>
              <w:right w:val="single" w:sz="4" w:space="0" w:color="auto"/>
            </w:tcBorders>
            <w:shd w:val="clear" w:color="auto" w:fill="auto"/>
            <w:hideMark/>
          </w:tcPr>
          <w:p w14:paraId="710AD86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481C389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pembelian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bacaan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peraturan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perundang-undangan</w:t>
            </w:r>
            <w:proofErr w:type="spellEnd"/>
          </w:p>
        </w:tc>
        <w:tc>
          <w:tcPr>
            <w:tcW w:w="1117" w:type="dxa"/>
            <w:tcBorders>
              <w:top w:val="nil"/>
              <w:left w:val="nil"/>
              <w:bottom w:val="single" w:sz="4" w:space="0" w:color="auto"/>
              <w:right w:val="single" w:sz="4" w:space="0" w:color="auto"/>
            </w:tcBorders>
            <w:shd w:val="clear" w:color="auto" w:fill="auto"/>
            <w:hideMark/>
          </w:tcPr>
          <w:p w14:paraId="7DB3BE9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168 </w:t>
            </w:r>
            <w:proofErr w:type="spellStart"/>
            <w:r w:rsidRPr="00D43303">
              <w:rPr>
                <w:rFonts w:ascii="Bookman Old Style" w:eastAsia="Times New Roman" w:hAnsi="Bookman Old Style"/>
                <w:noProof w:val="0"/>
                <w:sz w:val="20"/>
                <w:szCs w:val="20"/>
                <w:lang w:val="en-US"/>
              </w:rPr>
              <w:t>eksemplar</w:t>
            </w:r>
            <w:proofErr w:type="spellEnd"/>
          </w:p>
        </w:tc>
        <w:tc>
          <w:tcPr>
            <w:tcW w:w="2088" w:type="dxa"/>
            <w:tcBorders>
              <w:top w:val="nil"/>
              <w:left w:val="nil"/>
              <w:bottom w:val="single" w:sz="4" w:space="0" w:color="auto"/>
              <w:right w:val="single" w:sz="4" w:space="0" w:color="auto"/>
            </w:tcBorders>
            <w:shd w:val="clear" w:color="auto" w:fill="auto"/>
            <w:noWrap/>
            <w:hideMark/>
          </w:tcPr>
          <w:p w14:paraId="73A46AF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17,000,000 </w:t>
            </w:r>
          </w:p>
        </w:tc>
        <w:tc>
          <w:tcPr>
            <w:tcW w:w="1083" w:type="dxa"/>
            <w:tcBorders>
              <w:top w:val="nil"/>
              <w:left w:val="nil"/>
              <w:bottom w:val="single" w:sz="4" w:space="0" w:color="auto"/>
              <w:right w:val="single" w:sz="4" w:space="0" w:color="auto"/>
            </w:tcBorders>
            <w:shd w:val="clear" w:color="auto" w:fill="auto"/>
            <w:noWrap/>
            <w:hideMark/>
          </w:tcPr>
          <w:p w14:paraId="05A98A1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0976B4DB" w14:textId="77777777" w:rsidTr="00671BC1">
        <w:trPr>
          <w:trHeight w:val="1295"/>
        </w:trPr>
        <w:tc>
          <w:tcPr>
            <w:tcW w:w="526" w:type="dxa"/>
            <w:tcBorders>
              <w:top w:val="nil"/>
              <w:left w:val="single" w:sz="4" w:space="0" w:color="auto"/>
              <w:bottom w:val="single" w:sz="4" w:space="0" w:color="auto"/>
              <w:right w:val="single" w:sz="4" w:space="0" w:color="auto"/>
            </w:tcBorders>
            <w:shd w:val="clear" w:color="auto" w:fill="auto"/>
            <w:hideMark/>
          </w:tcPr>
          <w:p w14:paraId="65572CC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9</w:t>
            </w:r>
          </w:p>
        </w:tc>
        <w:tc>
          <w:tcPr>
            <w:tcW w:w="2081" w:type="dxa"/>
            <w:tcBorders>
              <w:top w:val="nil"/>
              <w:left w:val="nil"/>
              <w:bottom w:val="single" w:sz="4" w:space="0" w:color="auto"/>
              <w:right w:val="single" w:sz="4" w:space="0" w:color="auto"/>
            </w:tcBorders>
            <w:shd w:val="clear" w:color="auto" w:fill="auto"/>
            <w:hideMark/>
          </w:tcPr>
          <w:p w14:paraId="5C5DBB2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Makanan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Minuman</w:t>
            </w:r>
            <w:proofErr w:type="spellEnd"/>
          </w:p>
        </w:tc>
        <w:tc>
          <w:tcPr>
            <w:tcW w:w="1212" w:type="dxa"/>
            <w:tcBorders>
              <w:top w:val="nil"/>
              <w:left w:val="nil"/>
              <w:bottom w:val="single" w:sz="4" w:space="0" w:color="auto"/>
              <w:right w:val="single" w:sz="4" w:space="0" w:color="auto"/>
            </w:tcBorders>
            <w:shd w:val="clear" w:color="auto" w:fill="auto"/>
            <w:hideMark/>
          </w:tcPr>
          <w:p w14:paraId="12E2112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5B9B9C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konsumsi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tamu</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rapat</w:t>
            </w:r>
            <w:proofErr w:type="spellEnd"/>
          </w:p>
        </w:tc>
        <w:tc>
          <w:tcPr>
            <w:tcW w:w="1233" w:type="dxa"/>
            <w:tcBorders>
              <w:top w:val="nil"/>
              <w:left w:val="nil"/>
              <w:bottom w:val="single" w:sz="4" w:space="0" w:color="auto"/>
              <w:right w:val="single" w:sz="4" w:space="0" w:color="auto"/>
            </w:tcBorders>
            <w:shd w:val="clear" w:color="auto" w:fill="auto"/>
            <w:hideMark/>
          </w:tcPr>
          <w:p w14:paraId="4119A7C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4700 </w:t>
            </w:r>
            <w:proofErr w:type="gramStart"/>
            <w:r w:rsidRPr="00D43303">
              <w:rPr>
                <w:rFonts w:ascii="Bookman Old Style" w:eastAsia="Times New Roman" w:hAnsi="Bookman Old Style"/>
                <w:noProof w:val="0"/>
                <w:sz w:val="20"/>
                <w:szCs w:val="20"/>
                <w:lang w:val="en-US"/>
              </w:rPr>
              <w:t>orang</w:t>
            </w:r>
            <w:proofErr w:type="gramEnd"/>
          </w:p>
        </w:tc>
        <w:tc>
          <w:tcPr>
            <w:tcW w:w="1893" w:type="dxa"/>
            <w:tcBorders>
              <w:top w:val="nil"/>
              <w:left w:val="nil"/>
              <w:bottom w:val="single" w:sz="4" w:space="0" w:color="auto"/>
              <w:right w:val="single" w:sz="4" w:space="0" w:color="auto"/>
            </w:tcBorders>
            <w:shd w:val="clear" w:color="auto" w:fill="auto"/>
            <w:noWrap/>
            <w:hideMark/>
          </w:tcPr>
          <w:p w14:paraId="1045F02F"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174,000,000 </w:t>
            </w:r>
          </w:p>
        </w:tc>
        <w:tc>
          <w:tcPr>
            <w:tcW w:w="2049" w:type="dxa"/>
            <w:tcBorders>
              <w:top w:val="nil"/>
              <w:left w:val="nil"/>
              <w:bottom w:val="single" w:sz="4" w:space="0" w:color="auto"/>
              <w:right w:val="single" w:sz="4" w:space="0" w:color="auto"/>
            </w:tcBorders>
            <w:shd w:val="clear" w:color="auto" w:fill="auto"/>
            <w:hideMark/>
          </w:tcPr>
          <w:p w14:paraId="661BF6B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Makanan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Minuman</w:t>
            </w:r>
            <w:proofErr w:type="spellEnd"/>
          </w:p>
        </w:tc>
        <w:tc>
          <w:tcPr>
            <w:tcW w:w="1193" w:type="dxa"/>
            <w:tcBorders>
              <w:top w:val="nil"/>
              <w:left w:val="nil"/>
              <w:bottom w:val="single" w:sz="4" w:space="0" w:color="auto"/>
              <w:right w:val="single" w:sz="4" w:space="0" w:color="auto"/>
            </w:tcBorders>
            <w:shd w:val="clear" w:color="auto" w:fill="auto"/>
            <w:hideMark/>
          </w:tcPr>
          <w:p w14:paraId="59D4BAC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510F08A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konsumsi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tamu</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rapat</w:t>
            </w:r>
            <w:proofErr w:type="spellEnd"/>
          </w:p>
        </w:tc>
        <w:tc>
          <w:tcPr>
            <w:tcW w:w="1117" w:type="dxa"/>
            <w:tcBorders>
              <w:top w:val="nil"/>
              <w:left w:val="nil"/>
              <w:bottom w:val="single" w:sz="4" w:space="0" w:color="auto"/>
              <w:right w:val="single" w:sz="4" w:space="0" w:color="auto"/>
            </w:tcBorders>
            <w:shd w:val="clear" w:color="auto" w:fill="auto"/>
            <w:hideMark/>
          </w:tcPr>
          <w:p w14:paraId="48CC327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4700 </w:t>
            </w:r>
            <w:proofErr w:type="gramStart"/>
            <w:r w:rsidRPr="00D43303">
              <w:rPr>
                <w:rFonts w:ascii="Bookman Old Style" w:eastAsia="Times New Roman" w:hAnsi="Bookman Old Style"/>
                <w:noProof w:val="0"/>
                <w:sz w:val="20"/>
                <w:szCs w:val="20"/>
                <w:lang w:val="en-US"/>
              </w:rPr>
              <w:t>orang</w:t>
            </w:r>
            <w:proofErr w:type="gramEnd"/>
          </w:p>
        </w:tc>
        <w:tc>
          <w:tcPr>
            <w:tcW w:w="2088" w:type="dxa"/>
            <w:tcBorders>
              <w:top w:val="nil"/>
              <w:left w:val="nil"/>
              <w:bottom w:val="single" w:sz="4" w:space="0" w:color="auto"/>
              <w:right w:val="single" w:sz="4" w:space="0" w:color="auto"/>
            </w:tcBorders>
            <w:shd w:val="clear" w:color="auto" w:fill="auto"/>
            <w:noWrap/>
            <w:hideMark/>
          </w:tcPr>
          <w:p w14:paraId="5CB87E0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174,000,000 </w:t>
            </w:r>
          </w:p>
        </w:tc>
        <w:tc>
          <w:tcPr>
            <w:tcW w:w="1083" w:type="dxa"/>
            <w:tcBorders>
              <w:top w:val="nil"/>
              <w:left w:val="nil"/>
              <w:bottom w:val="single" w:sz="4" w:space="0" w:color="auto"/>
              <w:right w:val="single" w:sz="4" w:space="0" w:color="auto"/>
            </w:tcBorders>
            <w:shd w:val="clear" w:color="auto" w:fill="auto"/>
            <w:noWrap/>
            <w:hideMark/>
          </w:tcPr>
          <w:p w14:paraId="2CC7D65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1BD6264C" w14:textId="77777777" w:rsidTr="00671BC1">
        <w:trPr>
          <w:trHeight w:val="1696"/>
        </w:trPr>
        <w:tc>
          <w:tcPr>
            <w:tcW w:w="526" w:type="dxa"/>
            <w:tcBorders>
              <w:top w:val="nil"/>
              <w:left w:val="single" w:sz="4" w:space="0" w:color="auto"/>
              <w:bottom w:val="single" w:sz="4" w:space="0" w:color="auto"/>
              <w:right w:val="single" w:sz="4" w:space="0" w:color="auto"/>
            </w:tcBorders>
            <w:shd w:val="clear" w:color="auto" w:fill="auto"/>
            <w:hideMark/>
          </w:tcPr>
          <w:p w14:paraId="2A04E29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10</w:t>
            </w:r>
          </w:p>
        </w:tc>
        <w:tc>
          <w:tcPr>
            <w:tcW w:w="2081" w:type="dxa"/>
            <w:tcBorders>
              <w:top w:val="nil"/>
              <w:left w:val="nil"/>
              <w:bottom w:val="single" w:sz="4" w:space="0" w:color="auto"/>
              <w:right w:val="single" w:sz="4" w:space="0" w:color="auto"/>
            </w:tcBorders>
            <w:shd w:val="clear" w:color="auto" w:fill="auto"/>
            <w:hideMark/>
          </w:tcPr>
          <w:p w14:paraId="18759B1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Rapat-Rapat</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Kordinasi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Konsultasi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Luar</w:t>
            </w:r>
            <w:proofErr w:type="spellEnd"/>
            <w:r w:rsidRPr="00D43303">
              <w:rPr>
                <w:rFonts w:ascii="Bookman Old Style" w:eastAsia="Times New Roman" w:hAnsi="Bookman Old Style"/>
                <w:noProof w:val="0"/>
                <w:sz w:val="20"/>
                <w:szCs w:val="20"/>
                <w:lang w:val="en-US"/>
              </w:rPr>
              <w:t xml:space="preserve"> Daerah</w:t>
            </w:r>
          </w:p>
        </w:tc>
        <w:tc>
          <w:tcPr>
            <w:tcW w:w="1212" w:type="dxa"/>
            <w:tcBorders>
              <w:top w:val="nil"/>
              <w:left w:val="nil"/>
              <w:bottom w:val="single" w:sz="4" w:space="0" w:color="auto"/>
              <w:right w:val="single" w:sz="4" w:space="0" w:color="auto"/>
            </w:tcBorders>
            <w:shd w:val="clear" w:color="auto" w:fill="auto"/>
            <w:hideMark/>
          </w:tcPr>
          <w:p w14:paraId="72CA975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11CDF5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perjalanan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luar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daerah</w:t>
            </w:r>
            <w:proofErr w:type="spellEnd"/>
          </w:p>
        </w:tc>
        <w:tc>
          <w:tcPr>
            <w:tcW w:w="1233" w:type="dxa"/>
            <w:tcBorders>
              <w:top w:val="nil"/>
              <w:left w:val="nil"/>
              <w:bottom w:val="single" w:sz="4" w:space="0" w:color="auto"/>
              <w:right w:val="single" w:sz="4" w:space="0" w:color="auto"/>
            </w:tcBorders>
            <w:shd w:val="clear" w:color="auto" w:fill="auto"/>
            <w:hideMark/>
          </w:tcPr>
          <w:p w14:paraId="2BB0D47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45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39D39420"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576,000,000 </w:t>
            </w:r>
          </w:p>
        </w:tc>
        <w:tc>
          <w:tcPr>
            <w:tcW w:w="2049" w:type="dxa"/>
            <w:tcBorders>
              <w:top w:val="nil"/>
              <w:left w:val="nil"/>
              <w:bottom w:val="single" w:sz="4" w:space="0" w:color="auto"/>
              <w:right w:val="single" w:sz="4" w:space="0" w:color="auto"/>
            </w:tcBorders>
            <w:shd w:val="clear" w:color="auto" w:fill="auto"/>
            <w:hideMark/>
          </w:tcPr>
          <w:p w14:paraId="04E660A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Rapat-Rapat</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Kordinasi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Konsultasi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Luar</w:t>
            </w:r>
            <w:proofErr w:type="spellEnd"/>
            <w:r w:rsidRPr="00D43303">
              <w:rPr>
                <w:rFonts w:ascii="Bookman Old Style" w:eastAsia="Times New Roman" w:hAnsi="Bookman Old Style"/>
                <w:noProof w:val="0"/>
                <w:sz w:val="20"/>
                <w:szCs w:val="20"/>
                <w:lang w:val="en-US"/>
              </w:rPr>
              <w:t xml:space="preserve"> Daerah</w:t>
            </w:r>
          </w:p>
        </w:tc>
        <w:tc>
          <w:tcPr>
            <w:tcW w:w="1193" w:type="dxa"/>
            <w:tcBorders>
              <w:top w:val="nil"/>
              <w:left w:val="nil"/>
              <w:bottom w:val="single" w:sz="4" w:space="0" w:color="auto"/>
              <w:right w:val="single" w:sz="4" w:space="0" w:color="auto"/>
            </w:tcBorders>
            <w:shd w:val="clear" w:color="auto" w:fill="auto"/>
            <w:hideMark/>
          </w:tcPr>
          <w:p w14:paraId="15159B2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8EE673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perjalanan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luar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daerah</w:t>
            </w:r>
            <w:proofErr w:type="spellEnd"/>
          </w:p>
        </w:tc>
        <w:tc>
          <w:tcPr>
            <w:tcW w:w="1117" w:type="dxa"/>
            <w:tcBorders>
              <w:top w:val="nil"/>
              <w:left w:val="nil"/>
              <w:bottom w:val="single" w:sz="4" w:space="0" w:color="auto"/>
              <w:right w:val="single" w:sz="4" w:space="0" w:color="auto"/>
            </w:tcBorders>
            <w:shd w:val="clear" w:color="auto" w:fill="auto"/>
            <w:hideMark/>
          </w:tcPr>
          <w:p w14:paraId="6CFA4AF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45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591C047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576,000,000 </w:t>
            </w:r>
          </w:p>
        </w:tc>
        <w:tc>
          <w:tcPr>
            <w:tcW w:w="1083" w:type="dxa"/>
            <w:tcBorders>
              <w:top w:val="nil"/>
              <w:left w:val="nil"/>
              <w:bottom w:val="single" w:sz="4" w:space="0" w:color="auto"/>
              <w:right w:val="single" w:sz="4" w:space="0" w:color="auto"/>
            </w:tcBorders>
            <w:shd w:val="clear" w:color="auto" w:fill="auto"/>
            <w:noWrap/>
            <w:hideMark/>
          </w:tcPr>
          <w:p w14:paraId="22E3E50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0E618018" w14:textId="77777777" w:rsidTr="00671BC1">
        <w:trPr>
          <w:trHeight w:val="841"/>
        </w:trPr>
        <w:tc>
          <w:tcPr>
            <w:tcW w:w="526" w:type="dxa"/>
            <w:tcBorders>
              <w:top w:val="nil"/>
              <w:left w:val="single" w:sz="4" w:space="0" w:color="auto"/>
              <w:bottom w:val="single" w:sz="4" w:space="0" w:color="auto"/>
              <w:right w:val="single" w:sz="4" w:space="0" w:color="auto"/>
            </w:tcBorders>
            <w:shd w:val="clear" w:color="auto" w:fill="auto"/>
            <w:hideMark/>
          </w:tcPr>
          <w:p w14:paraId="0187E28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11</w:t>
            </w:r>
          </w:p>
        </w:tc>
        <w:tc>
          <w:tcPr>
            <w:tcW w:w="2081" w:type="dxa"/>
            <w:tcBorders>
              <w:top w:val="nil"/>
              <w:left w:val="nil"/>
              <w:bottom w:val="single" w:sz="4" w:space="0" w:color="auto"/>
              <w:right w:val="single" w:sz="4" w:space="0" w:color="auto"/>
            </w:tcBorders>
            <w:shd w:val="clear" w:color="auto" w:fill="auto"/>
            <w:hideMark/>
          </w:tcPr>
          <w:p w14:paraId="550A930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Perkantoran</w:t>
            </w:r>
            <w:proofErr w:type="spellEnd"/>
          </w:p>
        </w:tc>
        <w:tc>
          <w:tcPr>
            <w:tcW w:w="1212" w:type="dxa"/>
            <w:tcBorders>
              <w:top w:val="nil"/>
              <w:left w:val="nil"/>
              <w:bottom w:val="single" w:sz="4" w:space="0" w:color="auto"/>
              <w:right w:val="single" w:sz="4" w:space="0" w:color="auto"/>
            </w:tcBorders>
            <w:shd w:val="clear" w:color="auto" w:fill="auto"/>
            <w:hideMark/>
          </w:tcPr>
          <w:p w14:paraId="11B898D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1CD499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pembayaran</w:t>
            </w:r>
            <w:proofErr w:type="spellEnd"/>
            <w:r w:rsidRPr="00D43303">
              <w:rPr>
                <w:rFonts w:ascii="Bookman Old Style" w:eastAsia="Times New Roman" w:hAnsi="Bookman Old Style"/>
                <w:noProof w:val="0"/>
                <w:sz w:val="20"/>
                <w:szCs w:val="20"/>
                <w:lang w:val="en-US"/>
              </w:rPr>
              <w:t xml:space="preserve"> honor </w:t>
            </w:r>
            <w:proofErr w:type="spellStart"/>
            <w:r w:rsidRPr="00D43303">
              <w:rPr>
                <w:rFonts w:ascii="Bookman Old Style" w:eastAsia="Times New Roman" w:hAnsi="Bookman Old Style"/>
                <w:noProof w:val="0"/>
                <w:sz w:val="20"/>
                <w:szCs w:val="20"/>
                <w:lang w:val="en-US"/>
              </w:rPr>
              <w:t>tenaga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kontrak</w:t>
            </w:r>
            <w:proofErr w:type="spellEnd"/>
            <w:r w:rsidRPr="00D43303">
              <w:rPr>
                <w:rFonts w:ascii="Bookman Old Style" w:eastAsia="Times New Roman" w:hAnsi="Bookman Old Style"/>
                <w:noProof w:val="0"/>
                <w:sz w:val="20"/>
                <w:szCs w:val="20"/>
                <w:lang w:val="en-US"/>
              </w:rPr>
              <w:t>/THL</w:t>
            </w:r>
          </w:p>
        </w:tc>
        <w:tc>
          <w:tcPr>
            <w:tcW w:w="1233" w:type="dxa"/>
            <w:tcBorders>
              <w:top w:val="nil"/>
              <w:left w:val="nil"/>
              <w:bottom w:val="single" w:sz="4" w:space="0" w:color="auto"/>
              <w:right w:val="single" w:sz="4" w:space="0" w:color="auto"/>
            </w:tcBorders>
            <w:shd w:val="clear" w:color="auto" w:fill="auto"/>
            <w:hideMark/>
          </w:tcPr>
          <w:p w14:paraId="6B8D615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140 orang-</w:t>
            </w:r>
            <w:proofErr w:type="spellStart"/>
            <w:r w:rsidRPr="00D43303">
              <w:rPr>
                <w:rFonts w:ascii="Bookman Old Style" w:eastAsia="Times New Roman" w:hAnsi="Bookman Old Style"/>
                <w:noProof w:val="0"/>
                <w:sz w:val="20"/>
                <w:szCs w:val="20"/>
                <w:lang w:val="en-US"/>
              </w:rPr>
              <w:t>bulan</w:t>
            </w:r>
            <w:proofErr w:type="spellEnd"/>
          </w:p>
        </w:tc>
        <w:tc>
          <w:tcPr>
            <w:tcW w:w="1893" w:type="dxa"/>
            <w:tcBorders>
              <w:top w:val="nil"/>
              <w:left w:val="nil"/>
              <w:bottom w:val="single" w:sz="4" w:space="0" w:color="auto"/>
              <w:right w:val="single" w:sz="4" w:space="0" w:color="auto"/>
            </w:tcBorders>
            <w:shd w:val="clear" w:color="auto" w:fill="auto"/>
            <w:noWrap/>
            <w:hideMark/>
          </w:tcPr>
          <w:p w14:paraId="29DB98F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284,000,000 </w:t>
            </w:r>
          </w:p>
        </w:tc>
        <w:tc>
          <w:tcPr>
            <w:tcW w:w="2049" w:type="dxa"/>
            <w:tcBorders>
              <w:top w:val="nil"/>
              <w:left w:val="nil"/>
              <w:bottom w:val="single" w:sz="4" w:space="0" w:color="auto"/>
              <w:right w:val="single" w:sz="4" w:space="0" w:color="auto"/>
            </w:tcBorders>
            <w:shd w:val="clear" w:color="auto" w:fill="auto"/>
            <w:hideMark/>
          </w:tcPr>
          <w:p w14:paraId="688870F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Penyediaan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Jasa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Perkantoran</w:t>
            </w:r>
            <w:proofErr w:type="spellEnd"/>
          </w:p>
        </w:tc>
        <w:tc>
          <w:tcPr>
            <w:tcW w:w="1193" w:type="dxa"/>
            <w:tcBorders>
              <w:top w:val="nil"/>
              <w:left w:val="nil"/>
              <w:bottom w:val="single" w:sz="4" w:space="0" w:color="auto"/>
              <w:right w:val="single" w:sz="4" w:space="0" w:color="auto"/>
            </w:tcBorders>
            <w:shd w:val="clear" w:color="auto" w:fill="auto"/>
            <w:hideMark/>
          </w:tcPr>
          <w:p w14:paraId="556335E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5A18E91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pembayaran</w:t>
            </w:r>
            <w:proofErr w:type="spellEnd"/>
            <w:r w:rsidRPr="00D43303">
              <w:rPr>
                <w:rFonts w:ascii="Bookman Old Style" w:eastAsia="Times New Roman" w:hAnsi="Bookman Old Style"/>
                <w:noProof w:val="0"/>
                <w:sz w:val="20"/>
                <w:szCs w:val="20"/>
                <w:lang w:val="en-US"/>
              </w:rPr>
              <w:t xml:space="preserve"> honor </w:t>
            </w:r>
            <w:proofErr w:type="spellStart"/>
            <w:r w:rsidRPr="00D43303">
              <w:rPr>
                <w:rFonts w:ascii="Bookman Old Style" w:eastAsia="Times New Roman" w:hAnsi="Bookman Old Style"/>
                <w:noProof w:val="0"/>
                <w:sz w:val="20"/>
                <w:szCs w:val="20"/>
                <w:lang w:val="en-US"/>
              </w:rPr>
              <w:t>tenaga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kontrak</w:t>
            </w:r>
            <w:proofErr w:type="spellEnd"/>
            <w:r w:rsidRPr="00D43303">
              <w:rPr>
                <w:rFonts w:ascii="Bookman Old Style" w:eastAsia="Times New Roman" w:hAnsi="Bookman Old Style"/>
                <w:noProof w:val="0"/>
                <w:sz w:val="20"/>
                <w:szCs w:val="20"/>
                <w:lang w:val="en-US"/>
              </w:rPr>
              <w:t>/THL</w:t>
            </w:r>
          </w:p>
        </w:tc>
        <w:tc>
          <w:tcPr>
            <w:tcW w:w="1117" w:type="dxa"/>
            <w:tcBorders>
              <w:top w:val="nil"/>
              <w:left w:val="nil"/>
              <w:bottom w:val="single" w:sz="4" w:space="0" w:color="auto"/>
              <w:right w:val="single" w:sz="4" w:space="0" w:color="auto"/>
            </w:tcBorders>
            <w:shd w:val="clear" w:color="auto" w:fill="auto"/>
            <w:hideMark/>
          </w:tcPr>
          <w:p w14:paraId="08B3EED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140 orang-</w:t>
            </w:r>
            <w:proofErr w:type="spellStart"/>
            <w:r w:rsidRPr="00D43303">
              <w:rPr>
                <w:rFonts w:ascii="Bookman Old Style" w:eastAsia="Times New Roman" w:hAnsi="Bookman Old Style"/>
                <w:noProof w:val="0"/>
                <w:sz w:val="20"/>
                <w:szCs w:val="20"/>
                <w:lang w:val="en-US"/>
              </w:rPr>
              <w:t>bulan</w:t>
            </w:r>
            <w:proofErr w:type="spellEnd"/>
          </w:p>
        </w:tc>
        <w:tc>
          <w:tcPr>
            <w:tcW w:w="2088" w:type="dxa"/>
            <w:tcBorders>
              <w:top w:val="nil"/>
              <w:left w:val="nil"/>
              <w:bottom w:val="single" w:sz="4" w:space="0" w:color="auto"/>
              <w:right w:val="single" w:sz="4" w:space="0" w:color="auto"/>
            </w:tcBorders>
            <w:shd w:val="clear" w:color="auto" w:fill="auto"/>
            <w:noWrap/>
            <w:hideMark/>
          </w:tcPr>
          <w:p w14:paraId="79DE0711"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284,000,000 </w:t>
            </w:r>
          </w:p>
        </w:tc>
        <w:tc>
          <w:tcPr>
            <w:tcW w:w="1083" w:type="dxa"/>
            <w:tcBorders>
              <w:top w:val="nil"/>
              <w:left w:val="nil"/>
              <w:bottom w:val="single" w:sz="4" w:space="0" w:color="auto"/>
              <w:right w:val="single" w:sz="4" w:space="0" w:color="auto"/>
            </w:tcBorders>
            <w:shd w:val="clear" w:color="auto" w:fill="auto"/>
            <w:noWrap/>
            <w:hideMark/>
          </w:tcPr>
          <w:p w14:paraId="55C1FF0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0ADEF85" w14:textId="77777777" w:rsidTr="00671BC1">
        <w:trPr>
          <w:trHeight w:val="1308"/>
        </w:trPr>
        <w:tc>
          <w:tcPr>
            <w:tcW w:w="526" w:type="dxa"/>
            <w:tcBorders>
              <w:top w:val="nil"/>
              <w:left w:val="single" w:sz="4" w:space="0" w:color="auto"/>
              <w:bottom w:val="single" w:sz="4" w:space="0" w:color="auto"/>
              <w:right w:val="single" w:sz="4" w:space="0" w:color="auto"/>
            </w:tcBorders>
            <w:shd w:val="clear" w:color="auto" w:fill="auto"/>
            <w:hideMark/>
          </w:tcPr>
          <w:p w14:paraId="4D7BD64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12</w:t>
            </w:r>
          </w:p>
        </w:tc>
        <w:tc>
          <w:tcPr>
            <w:tcW w:w="2081" w:type="dxa"/>
            <w:tcBorders>
              <w:top w:val="nil"/>
              <w:left w:val="nil"/>
              <w:bottom w:val="single" w:sz="4" w:space="0" w:color="auto"/>
              <w:right w:val="single" w:sz="4" w:space="0" w:color="auto"/>
            </w:tcBorders>
            <w:shd w:val="clear" w:color="auto" w:fill="auto"/>
            <w:hideMark/>
          </w:tcPr>
          <w:p w14:paraId="22D97A6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Sumber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Daya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Aparatur</w:t>
            </w:r>
            <w:proofErr w:type="spellEnd"/>
          </w:p>
        </w:tc>
        <w:tc>
          <w:tcPr>
            <w:tcW w:w="1212" w:type="dxa"/>
            <w:tcBorders>
              <w:top w:val="nil"/>
              <w:left w:val="nil"/>
              <w:bottom w:val="single" w:sz="4" w:space="0" w:color="auto"/>
              <w:right w:val="single" w:sz="4" w:space="0" w:color="auto"/>
            </w:tcBorders>
            <w:shd w:val="clear" w:color="auto" w:fill="auto"/>
            <w:hideMark/>
          </w:tcPr>
          <w:p w14:paraId="0C38A16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39393F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aparatur</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mengikuti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pembinaan</w:t>
            </w:r>
            <w:proofErr w:type="spellEnd"/>
          </w:p>
        </w:tc>
        <w:tc>
          <w:tcPr>
            <w:tcW w:w="1233" w:type="dxa"/>
            <w:tcBorders>
              <w:top w:val="nil"/>
              <w:left w:val="nil"/>
              <w:bottom w:val="single" w:sz="4" w:space="0" w:color="auto"/>
              <w:right w:val="single" w:sz="4" w:space="0" w:color="auto"/>
            </w:tcBorders>
            <w:shd w:val="clear" w:color="auto" w:fill="auto"/>
            <w:hideMark/>
          </w:tcPr>
          <w:p w14:paraId="7F9FB45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63 </w:t>
            </w:r>
            <w:proofErr w:type="gramStart"/>
            <w:r w:rsidRPr="00D43303">
              <w:rPr>
                <w:rFonts w:ascii="Bookman Old Style" w:eastAsia="Times New Roman" w:hAnsi="Bookman Old Style"/>
                <w:noProof w:val="0"/>
                <w:sz w:val="20"/>
                <w:szCs w:val="20"/>
                <w:lang w:val="en-US"/>
              </w:rPr>
              <w:t>orang</w:t>
            </w:r>
            <w:proofErr w:type="gramEnd"/>
          </w:p>
        </w:tc>
        <w:tc>
          <w:tcPr>
            <w:tcW w:w="1893" w:type="dxa"/>
            <w:tcBorders>
              <w:top w:val="nil"/>
              <w:left w:val="nil"/>
              <w:bottom w:val="single" w:sz="4" w:space="0" w:color="auto"/>
              <w:right w:val="single" w:sz="4" w:space="0" w:color="auto"/>
            </w:tcBorders>
            <w:shd w:val="clear" w:color="auto" w:fill="auto"/>
            <w:noWrap/>
            <w:hideMark/>
          </w:tcPr>
          <w:p w14:paraId="2CD5FFD1"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270,000,000 </w:t>
            </w:r>
          </w:p>
        </w:tc>
        <w:tc>
          <w:tcPr>
            <w:tcW w:w="2049" w:type="dxa"/>
            <w:tcBorders>
              <w:top w:val="nil"/>
              <w:left w:val="nil"/>
              <w:bottom w:val="single" w:sz="4" w:space="0" w:color="auto"/>
              <w:right w:val="single" w:sz="4" w:space="0" w:color="auto"/>
            </w:tcBorders>
            <w:shd w:val="clear" w:color="auto" w:fill="auto"/>
            <w:hideMark/>
          </w:tcPr>
          <w:p w14:paraId="28C3ADC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Sumber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Daya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Aparatur</w:t>
            </w:r>
            <w:proofErr w:type="spellEnd"/>
          </w:p>
        </w:tc>
        <w:tc>
          <w:tcPr>
            <w:tcW w:w="1193" w:type="dxa"/>
            <w:tcBorders>
              <w:top w:val="nil"/>
              <w:left w:val="nil"/>
              <w:bottom w:val="single" w:sz="4" w:space="0" w:color="auto"/>
              <w:right w:val="single" w:sz="4" w:space="0" w:color="auto"/>
            </w:tcBorders>
            <w:shd w:val="clear" w:color="auto" w:fill="auto"/>
            <w:hideMark/>
          </w:tcPr>
          <w:p w14:paraId="75EF3FC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66E98D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aparatur</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mengikuti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pembinaan</w:t>
            </w:r>
            <w:proofErr w:type="spellEnd"/>
          </w:p>
        </w:tc>
        <w:tc>
          <w:tcPr>
            <w:tcW w:w="1117" w:type="dxa"/>
            <w:tcBorders>
              <w:top w:val="nil"/>
              <w:left w:val="nil"/>
              <w:bottom w:val="single" w:sz="4" w:space="0" w:color="auto"/>
              <w:right w:val="single" w:sz="4" w:space="0" w:color="auto"/>
            </w:tcBorders>
            <w:shd w:val="clear" w:color="auto" w:fill="auto"/>
            <w:hideMark/>
          </w:tcPr>
          <w:p w14:paraId="0BEB8C4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63 </w:t>
            </w:r>
            <w:proofErr w:type="gramStart"/>
            <w:r w:rsidRPr="00D43303">
              <w:rPr>
                <w:rFonts w:ascii="Bookman Old Style" w:eastAsia="Times New Roman" w:hAnsi="Bookman Old Style"/>
                <w:noProof w:val="0"/>
                <w:sz w:val="20"/>
                <w:szCs w:val="20"/>
                <w:lang w:val="en-US"/>
              </w:rPr>
              <w:t>orang</w:t>
            </w:r>
            <w:proofErr w:type="gramEnd"/>
          </w:p>
        </w:tc>
        <w:tc>
          <w:tcPr>
            <w:tcW w:w="2088" w:type="dxa"/>
            <w:tcBorders>
              <w:top w:val="nil"/>
              <w:left w:val="nil"/>
              <w:bottom w:val="single" w:sz="4" w:space="0" w:color="auto"/>
              <w:right w:val="single" w:sz="4" w:space="0" w:color="auto"/>
            </w:tcBorders>
            <w:shd w:val="clear" w:color="auto" w:fill="auto"/>
            <w:noWrap/>
            <w:hideMark/>
          </w:tcPr>
          <w:p w14:paraId="6671AE4D"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270,000,000 </w:t>
            </w:r>
          </w:p>
        </w:tc>
        <w:tc>
          <w:tcPr>
            <w:tcW w:w="1083" w:type="dxa"/>
            <w:tcBorders>
              <w:top w:val="nil"/>
              <w:left w:val="nil"/>
              <w:bottom w:val="single" w:sz="4" w:space="0" w:color="auto"/>
              <w:right w:val="single" w:sz="4" w:space="0" w:color="auto"/>
            </w:tcBorders>
            <w:shd w:val="clear" w:color="auto" w:fill="auto"/>
            <w:noWrap/>
            <w:hideMark/>
          </w:tcPr>
          <w:p w14:paraId="32389B6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2B10835" w14:textId="77777777" w:rsidTr="00671BC1">
        <w:trPr>
          <w:trHeight w:val="987"/>
        </w:trPr>
        <w:tc>
          <w:tcPr>
            <w:tcW w:w="526" w:type="dxa"/>
            <w:tcBorders>
              <w:top w:val="nil"/>
              <w:left w:val="single" w:sz="4" w:space="0" w:color="auto"/>
              <w:bottom w:val="single" w:sz="4" w:space="0" w:color="auto"/>
              <w:right w:val="single" w:sz="4" w:space="0" w:color="auto"/>
            </w:tcBorders>
            <w:shd w:val="clear" w:color="auto" w:fill="auto"/>
            <w:hideMark/>
          </w:tcPr>
          <w:p w14:paraId="6BCA90E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13</w:t>
            </w:r>
          </w:p>
        </w:tc>
        <w:tc>
          <w:tcPr>
            <w:tcW w:w="2081" w:type="dxa"/>
            <w:tcBorders>
              <w:top w:val="nil"/>
              <w:left w:val="nil"/>
              <w:bottom w:val="single" w:sz="4" w:space="0" w:color="auto"/>
              <w:right w:val="single" w:sz="4" w:space="0" w:color="auto"/>
            </w:tcBorders>
            <w:shd w:val="clear" w:color="auto" w:fill="auto"/>
            <w:hideMark/>
          </w:tcPr>
          <w:p w14:paraId="552550E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Kinerja</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Keuangan</w:t>
            </w:r>
            <w:proofErr w:type="spellEnd"/>
          </w:p>
        </w:tc>
        <w:tc>
          <w:tcPr>
            <w:tcW w:w="1212" w:type="dxa"/>
            <w:tcBorders>
              <w:top w:val="nil"/>
              <w:left w:val="nil"/>
              <w:bottom w:val="single" w:sz="4" w:space="0" w:color="auto"/>
              <w:right w:val="single" w:sz="4" w:space="0" w:color="auto"/>
            </w:tcBorders>
            <w:shd w:val="clear" w:color="auto" w:fill="auto"/>
            <w:hideMark/>
          </w:tcPr>
          <w:p w14:paraId="139E3C5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387D777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kinerja</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tahunan</w:t>
            </w:r>
            <w:proofErr w:type="spellEnd"/>
          </w:p>
        </w:tc>
        <w:tc>
          <w:tcPr>
            <w:tcW w:w="1233" w:type="dxa"/>
            <w:tcBorders>
              <w:top w:val="nil"/>
              <w:left w:val="nil"/>
              <w:bottom w:val="single" w:sz="4" w:space="0" w:color="auto"/>
              <w:right w:val="single" w:sz="4" w:space="0" w:color="auto"/>
            </w:tcBorders>
            <w:shd w:val="clear" w:color="auto" w:fill="auto"/>
            <w:hideMark/>
          </w:tcPr>
          <w:p w14:paraId="405D3AB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53A17B0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250,000,000 </w:t>
            </w:r>
          </w:p>
        </w:tc>
        <w:tc>
          <w:tcPr>
            <w:tcW w:w="2049" w:type="dxa"/>
            <w:tcBorders>
              <w:top w:val="nil"/>
              <w:left w:val="nil"/>
              <w:bottom w:val="single" w:sz="4" w:space="0" w:color="auto"/>
              <w:right w:val="single" w:sz="4" w:space="0" w:color="auto"/>
            </w:tcBorders>
            <w:shd w:val="clear" w:color="auto" w:fill="auto"/>
            <w:hideMark/>
          </w:tcPr>
          <w:p w14:paraId="74FAB15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Kinerja</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Keuangan</w:t>
            </w:r>
            <w:proofErr w:type="spellEnd"/>
          </w:p>
        </w:tc>
        <w:tc>
          <w:tcPr>
            <w:tcW w:w="1193" w:type="dxa"/>
            <w:tcBorders>
              <w:top w:val="nil"/>
              <w:left w:val="nil"/>
              <w:bottom w:val="single" w:sz="4" w:space="0" w:color="auto"/>
              <w:right w:val="single" w:sz="4" w:space="0" w:color="auto"/>
            </w:tcBorders>
            <w:shd w:val="clear" w:color="auto" w:fill="auto"/>
            <w:hideMark/>
          </w:tcPr>
          <w:p w14:paraId="5072F82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5A5DE6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kinerja</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tahunan</w:t>
            </w:r>
            <w:proofErr w:type="spellEnd"/>
          </w:p>
        </w:tc>
        <w:tc>
          <w:tcPr>
            <w:tcW w:w="1117" w:type="dxa"/>
            <w:tcBorders>
              <w:top w:val="nil"/>
              <w:left w:val="nil"/>
              <w:bottom w:val="single" w:sz="4" w:space="0" w:color="auto"/>
              <w:right w:val="single" w:sz="4" w:space="0" w:color="auto"/>
            </w:tcBorders>
            <w:shd w:val="clear" w:color="auto" w:fill="auto"/>
            <w:hideMark/>
          </w:tcPr>
          <w:p w14:paraId="27531700"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39A62A3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250,000,000 </w:t>
            </w:r>
          </w:p>
        </w:tc>
        <w:tc>
          <w:tcPr>
            <w:tcW w:w="1083" w:type="dxa"/>
            <w:tcBorders>
              <w:top w:val="nil"/>
              <w:left w:val="nil"/>
              <w:bottom w:val="single" w:sz="4" w:space="0" w:color="auto"/>
              <w:right w:val="single" w:sz="4" w:space="0" w:color="auto"/>
            </w:tcBorders>
            <w:shd w:val="clear" w:color="auto" w:fill="auto"/>
            <w:noWrap/>
            <w:hideMark/>
          </w:tcPr>
          <w:p w14:paraId="36ADC02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180AE860"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hideMark/>
          </w:tcPr>
          <w:p w14:paraId="1C94BF0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1" w:type="dxa"/>
            <w:tcBorders>
              <w:top w:val="nil"/>
              <w:left w:val="nil"/>
              <w:bottom w:val="single" w:sz="4" w:space="0" w:color="auto"/>
              <w:right w:val="single" w:sz="4" w:space="0" w:color="auto"/>
            </w:tcBorders>
            <w:shd w:val="clear" w:color="auto" w:fill="auto"/>
            <w:hideMark/>
          </w:tcPr>
          <w:p w14:paraId="11707CD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single" w:sz="4" w:space="0" w:color="auto"/>
              <w:right w:val="single" w:sz="4" w:space="0" w:color="auto"/>
            </w:tcBorders>
            <w:shd w:val="clear" w:color="auto" w:fill="auto"/>
            <w:noWrap/>
            <w:hideMark/>
          </w:tcPr>
          <w:p w14:paraId="2371A75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single" w:sz="4" w:space="0" w:color="auto"/>
              <w:right w:val="single" w:sz="4" w:space="0" w:color="auto"/>
            </w:tcBorders>
            <w:shd w:val="clear" w:color="auto" w:fill="auto"/>
            <w:hideMark/>
          </w:tcPr>
          <w:p w14:paraId="5A2D4B4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single" w:sz="4" w:space="0" w:color="auto"/>
              <w:right w:val="single" w:sz="4" w:space="0" w:color="auto"/>
            </w:tcBorders>
            <w:shd w:val="clear" w:color="auto" w:fill="auto"/>
            <w:hideMark/>
          </w:tcPr>
          <w:p w14:paraId="16AEF0F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single" w:sz="4" w:space="0" w:color="auto"/>
              <w:right w:val="single" w:sz="4" w:space="0" w:color="auto"/>
            </w:tcBorders>
            <w:shd w:val="clear" w:color="auto" w:fill="auto"/>
            <w:noWrap/>
            <w:hideMark/>
          </w:tcPr>
          <w:p w14:paraId="505EF05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single" w:sz="4" w:space="0" w:color="auto"/>
              <w:right w:val="single" w:sz="4" w:space="0" w:color="auto"/>
            </w:tcBorders>
            <w:shd w:val="clear" w:color="auto" w:fill="auto"/>
            <w:hideMark/>
          </w:tcPr>
          <w:p w14:paraId="65375E2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single" w:sz="4" w:space="0" w:color="auto"/>
              <w:right w:val="single" w:sz="4" w:space="0" w:color="auto"/>
            </w:tcBorders>
            <w:shd w:val="clear" w:color="auto" w:fill="auto"/>
            <w:noWrap/>
            <w:hideMark/>
          </w:tcPr>
          <w:p w14:paraId="1823AD2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single" w:sz="4" w:space="0" w:color="auto"/>
              <w:right w:val="single" w:sz="4" w:space="0" w:color="auto"/>
            </w:tcBorders>
            <w:shd w:val="clear" w:color="auto" w:fill="auto"/>
            <w:hideMark/>
          </w:tcPr>
          <w:p w14:paraId="2BB6606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single" w:sz="4" w:space="0" w:color="auto"/>
              <w:right w:val="single" w:sz="4" w:space="0" w:color="auto"/>
            </w:tcBorders>
            <w:shd w:val="clear" w:color="auto" w:fill="auto"/>
            <w:hideMark/>
          </w:tcPr>
          <w:p w14:paraId="0E9C06F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single" w:sz="4" w:space="0" w:color="auto"/>
              <w:right w:val="single" w:sz="4" w:space="0" w:color="auto"/>
            </w:tcBorders>
            <w:shd w:val="clear" w:color="auto" w:fill="auto"/>
            <w:noWrap/>
            <w:hideMark/>
          </w:tcPr>
          <w:p w14:paraId="12C4CFA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single" w:sz="4" w:space="0" w:color="auto"/>
              <w:right w:val="single" w:sz="4" w:space="0" w:color="auto"/>
            </w:tcBorders>
            <w:shd w:val="clear" w:color="auto" w:fill="auto"/>
            <w:noWrap/>
            <w:hideMark/>
          </w:tcPr>
          <w:p w14:paraId="235F3F4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7F6009AE" w14:textId="77777777" w:rsidTr="00671BC1">
        <w:trPr>
          <w:trHeight w:val="2003"/>
        </w:trPr>
        <w:tc>
          <w:tcPr>
            <w:tcW w:w="526" w:type="dxa"/>
            <w:tcBorders>
              <w:top w:val="nil"/>
              <w:left w:val="single" w:sz="4" w:space="0" w:color="auto"/>
              <w:bottom w:val="single" w:sz="4" w:space="0" w:color="auto"/>
              <w:right w:val="single" w:sz="4" w:space="0" w:color="auto"/>
            </w:tcBorders>
            <w:shd w:val="clear" w:color="auto" w:fill="auto"/>
            <w:noWrap/>
            <w:hideMark/>
          </w:tcPr>
          <w:p w14:paraId="75816817"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lastRenderedPageBreak/>
              <w:t>2</w:t>
            </w:r>
          </w:p>
        </w:tc>
        <w:tc>
          <w:tcPr>
            <w:tcW w:w="2081" w:type="dxa"/>
            <w:tcBorders>
              <w:top w:val="nil"/>
              <w:left w:val="nil"/>
              <w:bottom w:val="single" w:sz="4" w:space="0" w:color="auto"/>
              <w:right w:val="single" w:sz="4" w:space="0" w:color="auto"/>
            </w:tcBorders>
            <w:shd w:val="clear" w:color="auto" w:fill="auto"/>
            <w:hideMark/>
          </w:tcPr>
          <w:p w14:paraId="0083238F"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PENINGKATAN SARANA DAN PRASARANA APARATUR</w:t>
            </w:r>
          </w:p>
        </w:tc>
        <w:tc>
          <w:tcPr>
            <w:tcW w:w="1212" w:type="dxa"/>
            <w:tcBorders>
              <w:top w:val="nil"/>
              <w:left w:val="nil"/>
              <w:bottom w:val="single" w:sz="4" w:space="0" w:color="auto"/>
              <w:right w:val="single" w:sz="4" w:space="0" w:color="auto"/>
            </w:tcBorders>
            <w:shd w:val="clear" w:color="auto" w:fill="auto"/>
            <w:noWrap/>
            <w:hideMark/>
          </w:tcPr>
          <w:p w14:paraId="41F7D953"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5C591DB8"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sarana</w:t>
            </w:r>
            <w:proofErr w:type="spellEnd"/>
            <w:r w:rsidRPr="00D43303">
              <w:rPr>
                <w:rFonts w:ascii="Bookman Old Style" w:eastAsia="Times New Roman" w:hAnsi="Bookman Old Style"/>
                <w:b/>
                <w:bCs/>
                <w:noProof w:val="0"/>
                <w:sz w:val="20"/>
                <w:szCs w:val="20"/>
                <w:lang w:val="en-US"/>
              </w:rPr>
              <w:t xml:space="preserve"> dan </w:t>
            </w:r>
            <w:proofErr w:type="spellStart"/>
            <w:r w:rsidRPr="00D43303">
              <w:rPr>
                <w:rFonts w:ascii="Bookman Old Style" w:eastAsia="Times New Roman" w:hAnsi="Bookman Old Style"/>
                <w:b/>
                <w:bCs/>
                <w:noProof w:val="0"/>
                <w:sz w:val="20"/>
                <w:szCs w:val="20"/>
                <w:lang w:val="en-US"/>
              </w:rPr>
              <w:t>prasarana</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dalam</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kondisi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baik</w:t>
            </w:r>
            <w:proofErr w:type="spellEnd"/>
          </w:p>
        </w:tc>
        <w:tc>
          <w:tcPr>
            <w:tcW w:w="1233" w:type="dxa"/>
            <w:tcBorders>
              <w:top w:val="nil"/>
              <w:left w:val="nil"/>
              <w:bottom w:val="single" w:sz="4" w:space="0" w:color="auto"/>
              <w:right w:val="single" w:sz="4" w:space="0" w:color="auto"/>
            </w:tcBorders>
            <w:shd w:val="clear" w:color="auto" w:fill="auto"/>
            <w:hideMark/>
          </w:tcPr>
          <w:p w14:paraId="61D5F59B"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nil"/>
              <w:left w:val="nil"/>
              <w:bottom w:val="single" w:sz="4" w:space="0" w:color="auto"/>
              <w:right w:val="single" w:sz="4" w:space="0" w:color="auto"/>
            </w:tcBorders>
            <w:shd w:val="clear" w:color="auto" w:fill="auto"/>
            <w:noWrap/>
            <w:hideMark/>
          </w:tcPr>
          <w:p w14:paraId="683C2C60"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1,000,340,000 </w:t>
            </w:r>
          </w:p>
        </w:tc>
        <w:tc>
          <w:tcPr>
            <w:tcW w:w="2049" w:type="dxa"/>
            <w:tcBorders>
              <w:top w:val="nil"/>
              <w:left w:val="nil"/>
              <w:bottom w:val="single" w:sz="4" w:space="0" w:color="auto"/>
              <w:right w:val="single" w:sz="4" w:space="0" w:color="auto"/>
            </w:tcBorders>
            <w:shd w:val="clear" w:color="auto" w:fill="auto"/>
            <w:hideMark/>
          </w:tcPr>
          <w:p w14:paraId="677F3C62"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PENINGKATAN SARANA DAN PRASARANA APARATUR</w:t>
            </w:r>
          </w:p>
        </w:tc>
        <w:tc>
          <w:tcPr>
            <w:tcW w:w="1193" w:type="dxa"/>
            <w:tcBorders>
              <w:top w:val="nil"/>
              <w:left w:val="nil"/>
              <w:bottom w:val="single" w:sz="4" w:space="0" w:color="auto"/>
              <w:right w:val="single" w:sz="4" w:space="0" w:color="auto"/>
            </w:tcBorders>
            <w:shd w:val="clear" w:color="auto" w:fill="auto"/>
            <w:noWrap/>
            <w:hideMark/>
          </w:tcPr>
          <w:p w14:paraId="173C6FD1"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49A7434"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sarana</w:t>
            </w:r>
            <w:proofErr w:type="spellEnd"/>
            <w:r w:rsidRPr="00D43303">
              <w:rPr>
                <w:rFonts w:ascii="Bookman Old Style" w:eastAsia="Times New Roman" w:hAnsi="Bookman Old Style"/>
                <w:b/>
                <w:bCs/>
                <w:noProof w:val="0"/>
                <w:sz w:val="20"/>
                <w:szCs w:val="20"/>
                <w:lang w:val="en-US"/>
              </w:rPr>
              <w:t xml:space="preserve"> dan </w:t>
            </w:r>
            <w:proofErr w:type="spellStart"/>
            <w:r w:rsidRPr="00D43303">
              <w:rPr>
                <w:rFonts w:ascii="Bookman Old Style" w:eastAsia="Times New Roman" w:hAnsi="Bookman Old Style"/>
                <w:b/>
                <w:bCs/>
                <w:noProof w:val="0"/>
                <w:sz w:val="20"/>
                <w:szCs w:val="20"/>
                <w:lang w:val="en-US"/>
              </w:rPr>
              <w:t>prasarana</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dalam</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kondisi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baik</w:t>
            </w:r>
            <w:proofErr w:type="spellEnd"/>
          </w:p>
        </w:tc>
        <w:tc>
          <w:tcPr>
            <w:tcW w:w="1117" w:type="dxa"/>
            <w:tcBorders>
              <w:top w:val="nil"/>
              <w:left w:val="nil"/>
              <w:bottom w:val="single" w:sz="4" w:space="0" w:color="auto"/>
              <w:right w:val="single" w:sz="4" w:space="0" w:color="auto"/>
            </w:tcBorders>
            <w:shd w:val="clear" w:color="auto" w:fill="auto"/>
            <w:hideMark/>
          </w:tcPr>
          <w:p w14:paraId="3468A91C"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nil"/>
              <w:left w:val="nil"/>
              <w:bottom w:val="single" w:sz="4" w:space="0" w:color="auto"/>
              <w:right w:val="single" w:sz="4" w:space="0" w:color="auto"/>
            </w:tcBorders>
            <w:shd w:val="clear" w:color="auto" w:fill="auto"/>
            <w:noWrap/>
            <w:hideMark/>
          </w:tcPr>
          <w:p w14:paraId="2E2C762F"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1,000,340,000 </w:t>
            </w:r>
          </w:p>
        </w:tc>
        <w:tc>
          <w:tcPr>
            <w:tcW w:w="1083" w:type="dxa"/>
            <w:tcBorders>
              <w:top w:val="nil"/>
              <w:left w:val="nil"/>
              <w:bottom w:val="single" w:sz="4" w:space="0" w:color="auto"/>
              <w:right w:val="single" w:sz="4" w:space="0" w:color="auto"/>
            </w:tcBorders>
            <w:shd w:val="clear" w:color="auto" w:fill="auto"/>
            <w:noWrap/>
            <w:hideMark/>
          </w:tcPr>
          <w:p w14:paraId="7ABEA8D6"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4D9FB63C" w14:textId="77777777" w:rsidTr="00671BC1">
        <w:trPr>
          <w:trHeight w:val="1295"/>
        </w:trPr>
        <w:tc>
          <w:tcPr>
            <w:tcW w:w="526" w:type="dxa"/>
            <w:tcBorders>
              <w:top w:val="nil"/>
              <w:left w:val="single" w:sz="4" w:space="0" w:color="auto"/>
              <w:bottom w:val="single" w:sz="4" w:space="0" w:color="auto"/>
              <w:right w:val="single" w:sz="4" w:space="0" w:color="auto"/>
            </w:tcBorders>
            <w:shd w:val="clear" w:color="auto" w:fill="auto"/>
            <w:noWrap/>
            <w:hideMark/>
          </w:tcPr>
          <w:p w14:paraId="226066C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hideMark/>
          </w:tcPr>
          <w:p w14:paraId="6754936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Pengadaan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Gedung/Kantor</w:t>
            </w:r>
          </w:p>
        </w:tc>
        <w:tc>
          <w:tcPr>
            <w:tcW w:w="1212" w:type="dxa"/>
            <w:tcBorders>
              <w:top w:val="nil"/>
              <w:left w:val="nil"/>
              <w:bottom w:val="single" w:sz="4" w:space="0" w:color="auto"/>
              <w:right w:val="single" w:sz="4" w:space="0" w:color="auto"/>
            </w:tcBorders>
            <w:shd w:val="clear" w:color="auto" w:fill="auto"/>
            <w:hideMark/>
          </w:tcPr>
          <w:p w14:paraId="32A884F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602567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pengadaan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gedung</w:t>
            </w:r>
            <w:proofErr w:type="spellEnd"/>
            <w:r w:rsidRPr="00D43303">
              <w:rPr>
                <w:rFonts w:ascii="Bookman Old Style" w:eastAsia="Times New Roman" w:hAnsi="Bookman Old Style"/>
                <w:noProof w:val="0"/>
                <w:sz w:val="20"/>
                <w:szCs w:val="20"/>
                <w:lang w:val="en-US"/>
              </w:rPr>
              <w:t xml:space="preserve"> / </w:t>
            </w:r>
            <w:proofErr w:type="spellStart"/>
            <w:r w:rsidRPr="00D43303">
              <w:rPr>
                <w:rFonts w:ascii="Bookman Old Style" w:eastAsia="Times New Roman" w:hAnsi="Bookman Old Style"/>
                <w:noProof w:val="0"/>
                <w:sz w:val="20"/>
                <w:szCs w:val="20"/>
                <w:lang w:val="en-US"/>
              </w:rPr>
              <w:t>kantor</w:t>
            </w:r>
            <w:proofErr w:type="spellEnd"/>
          </w:p>
        </w:tc>
        <w:tc>
          <w:tcPr>
            <w:tcW w:w="1233" w:type="dxa"/>
            <w:tcBorders>
              <w:top w:val="nil"/>
              <w:left w:val="nil"/>
              <w:bottom w:val="single" w:sz="4" w:space="0" w:color="auto"/>
              <w:right w:val="single" w:sz="4" w:space="0" w:color="auto"/>
            </w:tcBorders>
            <w:shd w:val="clear" w:color="auto" w:fill="auto"/>
            <w:hideMark/>
          </w:tcPr>
          <w:p w14:paraId="22BCFA4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15 unit</w:t>
            </w:r>
          </w:p>
        </w:tc>
        <w:tc>
          <w:tcPr>
            <w:tcW w:w="1893" w:type="dxa"/>
            <w:tcBorders>
              <w:top w:val="nil"/>
              <w:left w:val="nil"/>
              <w:bottom w:val="single" w:sz="4" w:space="0" w:color="auto"/>
              <w:right w:val="single" w:sz="4" w:space="0" w:color="auto"/>
            </w:tcBorders>
            <w:shd w:val="clear" w:color="auto" w:fill="auto"/>
            <w:noWrap/>
            <w:hideMark/>
          </w:tcPr>
          <w:p w14:paraId="46DAAC8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412,800,000 </w:t>
            </w:r>
          </w:p>
        </w:tc>
        <w:tc>
          <w:tcPr>
            <w:tcW w:w="2049" w:type="dxa"/>
            <w:tcBorders>
              <w:top w:val="nil"/>
              <w:left w:val="nil"/>
              <w:bottom w:val="single" w:sz="4" w:space="0" w:color="auto"/>
              <w:right w:val="single" w:sz="4" w:space="0" w:color="auto"/>
            </w:tcBorders>
            <w:shd w:val="clear" w:color="auto" w:fill="auto"/>
            <w:hideMark/>
          </w:tcPr>
          <w:p w14:paraId="4E1A2B2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Pengadaan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Gedung/Kantor</w:t>
            </w:r>
          </w:p>
        </w:tc>
        <w:tc>
          <w:tcPr>
            <w:tcW w:w="1193" w:type="dxa"/>
            <w:tcBorders>
              <w:top w:val="nil"/>
              <w:left w:val="nil"/>
              <w:bottom w:val="single" w:sz="4" w:space="0" w:color="auto"/>
              <w:right w:val="single" w:sz="4" w:space="0" w:color="auto"/>
            </w:tcBorders>
            <w:shd w:val="clear" w:color="auto" w:fill="auto"/>
            <w:hideMark/>
          </w:tcPr>
          <w:p w14:paraId="5CF6957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AD1D53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pengadaan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gedung</w:t>
            </w:r>
            <w:proofErr w:type="spellEnd"/>
            <w:r w:rsidRPr="00D43303">
              <w:rPr>
                <w:rFonts w:ascii="Bookman Old Style" w:eastAsia="Times New Roman" w:hAnsi="Bookman Old Style"/>
                <w:noProof w:val="0"/>
                <w:sz w:val="20"/>
                <w:szCs w:val="20"/>
                <w:lang w:val="en-US"/>
              </w:rPr>
              <w:t xml:space="preserve"> / </w:t>
            </w:r>
            <w:proofErr w:type="spellStart"/>
            <w:r w:rsidRPr="00D43303">
              <w:rPr>
                <w:rFonts w:ascii="Bookman Old Style" w:eastAsia="Times New Roman" w:hAnsi="Bookman Old Style"/>
                <w:noProof w:val="0"/>
                <w:sz w:val="20"/>
                <w:szCs w:val="20"/>
                <w:lang w:val="en-US"/>
              </w:rPr>
              <w:t>kantor</w:t>
            </w:r>
            <w:proofErr w:type="spellEnd"/>
          </w:p>
        </w:tc>
        <w:tc>
          <w:tcPr>
            <w:tcW w:w="1117" w:type="dxa"/>
            <w:tcBorders>
              <w:top w:val="nil"/>
              <w:left w:val="nil"/>
              <w:bottom w:val="single" w:sz="4" w:space="0" w:color="auto"/>
              <w:right w:val="single" w:sz="4" w:space="0" w:color="auto"/>
            </w:tcBorders>
            <w:shd w:val="clear" w:color="auto" w:fill="auto"/>
            <w:hideMark/>
          </w:tcPr>
          <w:p w14:paraId="5EECB18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15 unit</w:t>
            </w:r>
          </w:p>
        </w:tc>
        <w:tc>
          <w:tcPr>
            <w:tcW w:w="2088" w:type="dxa"/>
            <w:tcBorders>
              <w:top w:val="nil"/>
              <w:left w:val="nil"/>
              <w:bottom w:val="single" w:sz="4" w:space="0" w:color="auto"/>
              <w:right w:val="single" w:sz="4" w:space="0" w:color="auto"/>
            </w:tcBorders>
            <w:shd w:val="clear" w:color="auto" w:fill="auto"/>
            <w:noWrap/>
            <w:hideMark/>
          </w:tcPr>
          <w:p w14:paraId="3962BA0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412,800,000 </w:t>
            </w:r>
          </w:p>
        </w:tc>
        <w:tc>
          <w:tcPr>
            <w:tcW w:w="1083" w:type="dxa"/>
            <w:tcBorders>
              <w:top w:val="nil"/>
              <w:left w:val="nil"/>
              <w:bottom w:val="single" w:sz="4" w:space="0" w:color="auto"/>
              <w:right w:val="single" w:sz="4" w:space="0" w:color="auto"/>
            </w:tcBorders>
            <w:shd w:val="clear" w:color="auto" w:fill="auto"/>
            <w:noWrap/>
            <w:hideMark/>
          </w:tcPr>
          <w:p w14:paraId="1B880E7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03A31402" w14:textId="77777777" w:rsidTr="00671BC1">
        <w:trPr>
          <w:trHeight w:val="1412"/>
        </w:trPr>
        <w:tc>
          <w:tcPr>
            <w:tcW w:w="526" w:type="dxa"/>
            <w:tcBorders>
              <w:top w:val="nil"/>
              <w:left w:val="single" w:sz="4" w:space="0" w:color="auto"/>
              <w:bottom w:val="single" w:sz="4" w:space="0" w:color="auto"/>
              <w:right w:val="single" w:sz="4" w:space="0" w:color="auto"/>
            </w:tcBorders>
            <w:shd w:val="clear" w:color="auto" w:fill="auto"/>
            <w:noWrap/>
            <w:hideMark/>
          </w:tcPr>
          <w:p w14:paraId="031EEED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2081" w:type="dxa"/>
            <w:tcBorders>
              <w:top w:val="nil"/>
              <w:left w:val="nil"/>
              <w:bottom w:val="single" w:sz="4" w:space="0" w:color="auto"/>
              <w:right w:val="single" w:sz="4" w:space="0" w:color="auto"/>
            </w:tcBorders>
            <w:shd w:val="clear" w:color="auto" w:fill="auto"/>
            <w:hideMark/>
          </w:tcPr>
          <w:p w14:paraId="54BCABA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Gedung/Kantor</w:t>
            </w:r>
          </w:p>
        </w:tc>
        <w:tc>
          <w:tcPr>
            <w:tcW w:w="1212" w:type="dxa"/>
            <w:tcBorders>
              <w:top w:val="nil"/>
              <w:left w:val="nil"/>
              <w:bottom w:val="single" w:sz="4" w:space="0" w:color="auto"/>
              <w:right w:val="single" w:sz="4" w:space="0" w:color="auto"/>
            </w:tcBorders>
            <w:shd w:val="clear" w:color="auto" w:fill="auto"/>
            <w:hideMark/>
          </w:tcPr>
          <w:p w14:paraId="65121CC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2E7F45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gedung</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kantor</w:t>
            </w:r>
            <w:proofErr w:type="spellEnd"/>
          </w:p>
        </w:tc>
        <w:tc>
          <w:tcPr>
            <w:tcW w:w="1233" w:type="dxa"/>
            <w:tcBorders>
              <w:top w:val="nil"/>
              <w:left w:val="nil"/>
              <w:bottom w:val="single" w:sz="4" w:space="0" w:color="auto"/>
              <w:right w:val="single" w:sz="4" w:space="0" w:color="auto"/>
            </w:tcBorders>
            <w:shd w:val="clear" w:color="auto" w:fill="auto"/>
            <w:hideMark/>
          </w:tcPr>
          <w:p w14:paraId="1795577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 unit-kali</w:t>
            </w:r>
          </w:p>
        </w:tc>
        <w:tc>
          <w:tcPr>
            <w:tcW w:w="1893" w:type="dxa"/>
            <w:tcBorders>
              <w:top w:val="nil"/>
              <w:left w:val="nil"/>
              <w:bottom w:val="single" w:sz="4" w:space="0" w:color="auto"/>
              <w:right w:val="single" w:sz="4" w:space="0" w:color="auto"/>
            </w:tcBorders>
            <w:shd w:val="clear" w:color="auto" w:fill="auto"/>
            <w:noWrap/>
            <w:hideMark/>
          </w:tcPr>
          <w:p w14:paraId="574A44D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75,000,000 </w:t>
            </w:r>
          </w:p>
        </w:tc>
        <w:tc>
          <w:tcPr>
            <w:tcW w:w="2049" w:type="dxa"/>
            <w:tcBorders>
              <w:top w:val="nil"/>
              <w:left w:val="nil"/>
              <w:bottom w:val="single" w:sz="4" w:space="0" w:color="auto"/>
              <w:right w:val="single" w:sz="4" w:space="0" w:color="auto"/>
            </w:tcBorders>
            <w:shd w:val="clear" w:color="auto" w:fill="auto"/>
            <w:hideMark/>
          </w:tcPr>
          <w:p w14:paraId="57406C5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Gedung/Kantor</w:t>
            </w:r>
          </w:p>
        </w:tc>
        <w:tc>
          <w:tcPr>
            <w:tcW w:w="1193" w:type="dxa"/>
            <w:tcBorders>
              <w:top w:val="nil"/>
              <w:left w:val="nil"/>
              <w:bottom w:val="single" w:sz="4" w:space="0" w:color="auto"/>
              <w:right w:val="single" w:sz="4" w:space="0" w:color="auto"/>
            </w:tcBorders>
            <w:shd w:val="clear" w:color="auto" w:fill="auto"/>
            <w:hideMark/>
          </w:tcPr>
          <w:p w14:paraId="5D89E75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E7D510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gedung</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kantor</w:t>
            </w:r>
            <w:proofErr w:type="spellEnd"/>
          </w:p>
        </w:tc>
        <w:tc>
          <w:tcPr>
            <w:tcW w:w="1117" w:type="dxa"/>
            <w:tcBorders>
              <w:top w:val="nil"/>
              <w:left w:val="nil"/>
              <w:bottom w:val="single" w:sz="4" w:space="0" w:color="auto"/>
              <w:right w:val="single" w:sz="4" w:space="0" w:color="auto"/>
            </w:tcBorders>
            <w:shd w:val="clear" w:color="auto" w:fill="auto"/>
            <w:hideMark/>
          </w:tcPr>
          <w:p w14:paraId="789AFBAB"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 unit-kali</w:t>
            </w:r>
          </w:p>
        </w:tc>
        <w:tc>
          <w:tcPr>
            <w:tcW w:w="2088" w:type="dxa"/>
            <w:tcBorders>
              <w:top w:val="nil"/>
              <w:left w:val="nil"/>
              <w:bottom w:val="single" w:sz="4" w:space="0" w:color="auto"/>
              <w:right w:val="single" w:sz="4" w:space="0" w:color="auto"/>
            </w:tcBorders>
            <w:shd w:val="clear" w:color="auto" w:fill="auto"/>
            <w:noWrap/>
            <w:hideMark/>
          </w:tcPr>
          <w:p w14:paraId="6CB5C5C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75,000,000 </w:t>
            </w:r>
          </w:p>
        </w:tc>
        <w:tc>
          <w:tcPr>
            <w:tcW w:w="1083" w:type="dxa"/>
            <w:tcBorders>
              <w:top w:val="nil"/>
              <w:left w:val="nil"/>
              <w:bottom w:val="single" w:sz="4" w:space="0" w:color="auto"/>
              <w:right w:val="single" w:sz="4" w:space="0" w:color="auto"/>
            </w:tcBorders>
            <w:shd w:val="clear" w:color="auto" w:fill="auto"/>
            <w:noWrap/>
            <w:hideMark/>
          </w:tcPr>
          <w:p w14:paraId="1472654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36593AA7" w14:textId="77777777" w:rsidTr="00671BC1">
        <w:trPr>
          <w:trHeight w:val="1404"/>
        </w:trPr>
        <w:tc>
          <w:tcPr>
            <w:tcW w:w="526" w:type="dxa"/>
            <w:tcBorders>
              <w:top w:val="nil"/>
              <w:left w:val="single" w:sz="4" w:space="0" w:color="auto"/>
              <w:bottom w:val="single" w:sz="4" w:space="0" w:color="auto"/>
              <w:right w:val="single" w:sz="4" w:space="0" w:color="auto"/>
            </w:tcBorders>
            <w:shd w:val="clear" w:color="auto" w:fill="auto"/>
            <w:noWrap/>
            <w:hideMark/>
          </w:tcPr>
          <w:p w14:paraId="2243365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2081" w:type="dxa"/>
            <w:tcBorders>
              <w:top w:val="nil"/>
              <w:left w:val="nil"/>
              <w:bottom w:val="single" w:sz="4" w:space="0" w:color="auto"/>
              <w:right w:val="single" w:sz="4" w:space="0" w:color="auto"/>
            </w:tcBorders>
            <w:shd w:val="clear" w:color="auto" w:fill="auto"/>
            <w:hideMark/>
          </w:tcPr>
          <w:p w14:paraId="0788887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Operasional</w:t>
            </w:r>
            <w:proofErr w:type="spellEnd"/>
          </w:p>
        </w:tc>
        <w:tc>
          <w:tcPr>
            <w:tcW w:w="1212" w:type="dxa"/>
            <w:tcBorders>
              <w:top w:val="nil"/>
              <w:left w:val="nil"/>
              <w:bottom w:val="single" w:sz="4" w:space="0" w:color="auto"/>
              <w:right w:val="single" w:sz="4" w:space="0" w:color="auto"/>
            </w:tcBorders>
            <w:shd w:val="clear" w:color="auto" w:fill="auto"/>
            <w:hideMark/>
          </w:tcPr>
          <w:p w14:paraId="1BE8F7E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537C3B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operasional</w:t>
            </w:r>
            <w:proofErr w:type="spellEnd"/>
          </w:p>
        </w:tc>
        <w:tc>
          <w:tcPr>
            <w:tcW w:w="1233" w:type="dxa"/>
            <w:tcBorders>
              <w:top w:val="nil"/>
              <w:left w:val="nil"/>
              <w:bottom w:val="single" w:sz="4" w:space="0" w:color="auto"/>
              <w:right w:val="single" w:sz="4" w:space="0" w:color="auto"/>
            </w:tcBorders>
            <w:shd w:val="clear" w:color="auto" w:fill="auto"/>
            <w:hideMark/>
          </w:tcPr>
          <w:p w14:paraId="5FF445E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35 unit/kali</w:t>
            </w:r>
          </w:p>
        </w:tc>
        <w:tc>
          <w:tcPr>
            <w:tcW w:w="1893" w:type="dxa"/>
            <w:tcBorders>
              <w:top w:val="nil"/>
              <w:left w:val="nil"/>
              <w:bottom w:val="single" w:sz="4" w:space="0" w:color="auto"/>
              <w:right w:val="single" w:sz="4" w:space="0" w:color="auto"/>
            </w:tcBorders>
            <w:shd w:val="clear" w:color="auto" w:fill="auto"/>
            <w:noWrap/>
            <w:hideMark/>
          </w:tcPr>
          <w:p w14:paraId="3929EF74"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406,540,000 </w:t>
            </w:r>
          </w:p>
        </w:tc>
        <w:tc>
          <w:tcPr>
            <w:tcW w:w="2049" w:type="dxa"/>
            <w:tcBorders>
              <w:top w:val="nil"/>
              <w:left w:val="nil"/>
              <w:bottom w:val="single" w:sz="4" w:space="0" w:color="auto"/>
              <w:right w:val="single" w:sz="4" w:space="0" w:color="auto"/>
            </w:tcBorders>
            <w:shd w:val="clear" w:color="auto" w:fill="auto"/>
            <w:hideMark/>
          </w:tcPr>
          <w:p w14:paraId="18D414C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Operasional</w:t>
            </w:r>
            <w:proofErr w:type="spellEnd"/>
          </w:p>
        </w:tc>
        <w:tc>
          <w:tcPr>
            <w:tcW w:w="1193" w:type="dxa"/>
            <w:tcBorders>
              <w:top w:val="nil"/>
              <w:left w:val="nil"/>
              <w:bottom w:val="single" w:sz="4" w:space="0" w:color="auto"/>
              <w:right w:val="single" w:sz="4" w:space="0" w:color="auto"/>
            </w:tcBorders>
            <w:shd w:val="clear" w:color="auto" w:fill="auto"/>
            <w:hideMark/>
          </w:tcPr>
          <w:p w14:paraId="1B2CDAE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22D6788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kendaraan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dinas</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operasional</w:t>
            </w:r>
            <w:proofErr w:type="spellEnd"/>
          </w:p>
        </w:tc>
        <w:tc>
          <w:tcPr>
            <w:tcW w:w="1117" w:type="dxa"/>
            <w:tcBorders>
              <w:top w:val="nil"/>
              <w:left w:val="nil"/>
              <w:bottom w:val="single" w:sz="4" w:space="0" w:color="auto"/>
              <w:right w:val="single" w:sz="4" w:space="0" w:color="auto"/>
            </w:tcBorders>
            <w:shd w:val="clear" w:color="auto" w:fill="auto"/>
            <w:hideMark/>
          </w:tcPr>
          <w:p w14:paraId="18DABE1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35 unit/kali</w:t>
            </w:r>
          </w:p>
        </w:tc>
        <w:tc>
          <w:tcPr>
            <w:tcW w:w="2088" w:type="dxa"/>
            <w:tcBorders>
              <w:top w:val="nil"/>
              <w:left w:val="nil"/>
              <w:bottom w:val="single" w:sz="4" w:space="0" w:color="auto"/>
              <w:right w:val="single" w:sz="4" w:space="0" w:color="auto"/>
            </w:tcBorders>
            <w:shd w:val="clear" w:color="auto" w:fill="auto"/>
            <w:noWrap/>
            <w:hideMark/>
          </w:tcPr>
          <w:p w14:paraId="1ABC4E0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406,540,000 </w:t>
            </w:r>
          </w:p>
        </w:tc>
        <w:tc>
          <w:tcPr>
            <w:tcW w:w="1083" w:type="dxa"/>
            <w:tcBorders>
              <w:top w:val="nil"/>
              <w:left w:val="nil"/>
              <w:bottom w:val="single" w:sz="4" w:space="0" w:color="auto"/>
              <w:right w:val="single" w:sz="4" w:space="0" w:color="auto"/>
            </w:tcBorders>
            <w:shd w:val="clear" w:color="auto" w:fill="auto"/>
            <w:noWrap/>
            <w:hideMark/>
          </w:tcPr>
          <w:p w14:paraId="450A472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31545B4" w14:textId="77777777" w:rsidTr="00671BC1">
        <w:trPr>
          <w:trHeight w:val="1538"/>
        </w:trPr>
        <w:tc>
          <w:tcPr>
            <w:tcW w:w="526" w:type="dxa"/>
            <w:tcBorders>
              <w:top w:val="nil"/>
              <w:left w:val="single" w:sz="4" w:space="0" w:color="auto"/>
              <w:bottom w:val="single" w:sz="4" w:space="0" w:color="auto"/>
              <w:right w:val="single" w:sz="4" w:space="0" w:color="auto"/>
            </w:tcBorders>
            <w:shd w:val="clear" w:color="auto" w:fill="auto"/>
            <w:noWrap/>
            <w:hideMark/>
          </w:tcPr>
          <w:p w14:paraId="182BE01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2081" w:type="dxa"/>
            <w:tcBorders>
              <w:top w:val="nil"/>
              <w:left w:val="nil"/>
              <w:bottom w:val="single" w:sz="4" w:space="0" w:color="auto"/>
              <w:right w:val="single" w:sz="4" w:space="0" w:color="auto"/>
            </w:tcBorders>
            <w:shd w:val="clear" w:color="auto" w:fill="auto"/>
            <w:hideMark/>
          </w:tcPr>
          <w:p w14:paraId="664016B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Gedung/Kantor</w:t>
            </w:r>
          </w:p>
        </w:tc>
        <w:tc>
          <w:tcPr>
            <w:tcW w:w="1212" w:type="dxa"/>
            <w:tcBorders>
              <w:top w:val="nil"/>
              <w:left w:val="nil"/>
              <w:bottom w:val="single" w:sz="4" w:space="0" w:color="auto"/>
              <w:right w:val="single" w:sz="4" w:space="0" w:color="auto"/>
            </w:tcBorders>
            <w:shd w:val="clear" w:color="auto" w:fill="auto"/>
            <w:hideMark/>
          </w:tcPr>
          <w:p w14:paraId="43B42DD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24F764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gedung</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kantor</w:t>
            </w:r>
            <w:proofErr w:type="spellEnd"/>
          </w:p>
        </w:tc>
        <w:tc>
          <w:tcPr>
            <w:tcW w:w="1233" w:type="dxa"/>
            <w:tcBorders>
              <w:top w:val="nil"/>
              <w:left w:val="nil"/>
              <w:bottom w:val="single" w:sz="4" w:space="0" w:color="auto"/>
              <w:right w:val="single" w:sz="4" w:space="0" w:color="auto"/>
            </w:tcBorders>
            <w:shd w:val="clear" w:color="auto" w:fill="auto"/>
            <w:hideMark/>
          </w:tcPr>
          <w:p w14:paraId="6D78A40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83 unit-kali</w:t>
            </w:r>
          </w:p>
        </w:tc>
        <w:tc>
          <w:tcPr>
            <w:tcW w:w="1893" w:type="dxa"/>
            <w:tcBorders>
              <w:top w:val="nil"/>
              <w:left w:val="nil"/>
              <w:bottom w:val="single" w:sz="4" w:space="0" w:color="auto"/>
              <w:right w:val="single" w:sz="4" w:space="0" w:color="auto"/>
            </w:tcBorders>
            <w:shd w:val="clear" w:color="auto" w:fill="auto"/>
            <w:noWrap/>
            <w:hideMark/>
          </w:tcPr>
          <w:p w14:paraId="483AA47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106,000,000 </w:t>
            </w:r>
          </w:p>
        </w:tc>
        <w:tc>
          <w:tcPr>
            <w:tcW w:w="2049" w:type="dxa"/>
            <w:tcBorders>
              <w:top w:val="nil"/>
              <w:left w:val="nil"/>
              <w:bottom w:val="single" w:sz="4" w:space="0" w:color="auto"/>
              <w:right w:val="single" w:sz="4" w:space="0" w:color="auto"/>
            </w:tcBorders>
            <w:shd w:val="clear" w:color="auto" w:fill="auto"/>
            <w:hideMark/>
          </w:tcPr>
          <w:p w14:paraId="0CC390E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Gedung/Kantor</w:t>
            </w:r>
          </w:p>
        </w:tc>
        <w:tc>
          <w:tcPr>
            <w:tcW w:w="1193" w:type="dxa"/>
            <w:tcBorders>
              <w:top w:val="nil"/>
              <w:left w:val="nil"/>
              <w:bottom w:val="single" w:sz="4" w:space="0" w:color="auto"/>
              <w:right w:val="single" w:sz="4" w:space="0" w:color="auto"/>
            </w:tcBorders>
            <w:shd w:val="clear" w:color="auto" w:fill="auto"/>
            <w:hideMark/>
          </w:tcPr>
          <w:p w14:paraId="459A4EB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4BCBE00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pemeliharaan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rutin</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berkala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peralatan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gedung</w:t>
            </w:r>
            <w:proofErr w:type="spellEnd"/>
            <w:r w:rsidRPr="00D43303">
              <w:rPr>
                <w:rFonts w:ascii="Bookman Old Style" w:eastAsia="Times New Roman" w:hAnsi="Bookman Old Style"/>
                <w:noProof w:val="0"/>
                <w:sz w:val="20"/>
                <w:szCs w:val="20"/>
                <w:lang w:val="en-US"/>
              </w:rPr>
              <w:t>/</w:t>
            </w:r>
            <w:proofErr w:type="spellStart"/>
            <w:r w:rsidRPr="00D43303">
              <w:rPr>
                <w:rFonts w:ascii="Bookman Old Style" w:eastAsia="Times New Roman" w:hAnsi="Bookman Old Style"/>
                <w:noProof w:val="0"/>
                <w:sz w:val="20"/>
                <w:szCs w:val="20"/>
                <w:lang w:val="en-US"/>
              </w:rPr>
              <w:t>kantor</w:t>
            </w:r>
            <w:proofErr w:type="spellEnd"/>
          </w:p>
        </w:tc>
        <w:tc>
          <w:tcPr>
            <w:tcW w:w="1117" w:type="dxa"/>
            <w:tcBorders>
              <w:top w:val="nil"/>
              <w:left w:val="nil"/>
              <w:bottom w:val="single" w:sz="4" w:space="0" w:color="auto"/>
              <w:right w:val="single" w:sz="4" w:space="0" w:color="auto"/>
            </w:tcBorders>
            <w:shd w:val="clear" w:color="auto" w:fill="auto"/>
            <w:hideMark/>
          </w:tcPr>
          <w:p w14:paraId="675D98C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83 unit-kali</w:t>
            </w:r>
          </w:p>
        </w:tc>
        <w:tc>
          <w:tcPr>
            <w:tcW w:w="2088" w:type="dxa"/>
            <w:tcBorders>
              <w:top w:val="nil"/>
              <w:left w:val="nil"/>
              <w:bottom w:val="single" w:sz="4" w:space="0" w:color="auto"/>
              <w:right w:val="single" w:sz="4" w:space="0" w:color="auto"/>
            </w:tcBorders>
            <w:shd w:val="clear" w:color="auto" w:fill="auto"/>
            <w:noWrap/>
            <w:hideMark/>
          </w:tcPr>
          <w:p w14:paraId="0CBABAED"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106,000,000 </w:t>
            </w:r>
          </w:p>
        </w:tc>
        <w:tc>
          <w:tcPr>
            <w:tcW w:w="1083" w:type="dxa"/>
            <w:tcBorders>
              <w:top w:val="nil"/>
              <w:left w:val="nil"/>
              <w:bottom w:val="single" w:sz="4" w:space="0" w:color="auto"/>
              <w:right w:val="single" w:sz="4" w:space="0" w:color="auto"/>
            </w:tcBorders>
            <w:shd w:val="clear" w:color="auto" w:fill="auto"/>
            <w:noWrap/>
            <w:hideMark/>
          </w:tcPr>
          <w:p w14:paraId="72A1C52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33A49198"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hideMark/>
          </w:tcPr>
          <w:p w14:paraId="221FF0D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1" w:type="dxa"/>
            <w:tcBorders>
              <w:top w:val="nil"/>
              <w:left w:val="nil"/>
              <w:bottom w:val="single" w:sz="4" w:space="0" w:color="auto"/>
              <w:right w:val="single" w:sz="4" w:space="0" w:color="auto"/>
            </w:tcBorders>
            <w:shd w:val="clear" w:color="auto" w:fill="auto"/>
            <w:hideMark/>
          </w:tcPr>
          <w:p w14:paraId="3E66676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single" w:sz="4" w:space="0" w:color="auto"/>
              <w:right w:val="single" w:sz="4" w:space="0" w:color="auto"/>
            </w:tcBorders>
            <w:shd w:val="clear" w:color="auto" w:fill="auto"/>
            <w:noWrap/>
            <w:hideMark/>
          </w:tcPr>
          <w:p w14:paraId="7998CBD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single" w:sz="4" w:space="0" w:color="auto"/>
              <w:right w:val="single" w:sz="4" w:space="0" w:color="auto"/>
            </w:tcBorders>
            <w:shd w:val="clear" w:color="auto" w:fill="auto"/>
            <w:hideMark/>
          </w:tcPr>
          <w:p w14:paraId="75D06AD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single" w:sz="4" w:space="0" w:color="auto"/>
              <w:right w:val="single" w:sz="4" w:space="0" w:color="auto"/>
            </w:tcBorders>
            <w:shd w:val="clear" w:color="auto" w:fill="auto"/>
            <w:hideMark/>
          </w:tcPr>
          <w:p w14:paraId="579EB5DB"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single" w:sz="4" w:space="0" w:color="auto"/>
              <w:right w:val="single" w:sz="4" w:space="0" w:color="auto"/>
            </w:tcBorders>
            <w:shd w:val="clear" w:color="auto" w:fill="auto"/>
            <w:noWrap/>
            <w:hideMark/>
          </w:tcPr>
          <w:p w14:paraId="7EB37BF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single" w:sz="4" w:space="0" w:color="auto"/>
              <w:right w:val="single" w:sz="4" w:space="0" w:color="auto"/>
            </w:tcBorders>
            <w:shd w:val="clear" w:color="auto" w:fill="auto"/>
            <w:hideMark/>
          </w:tcPr>
          <w:p w14:paraId="46A83BD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single" w:sz="4" w:space="0" w:color="auto"/>
              <w:right w:val="single" w:sz="4" w:space="0" w:color="auto"/>
            </w:tcBorders>
            <w:shd w:val="clear" w:color="auto" w:fill="auto"/>
            <w:noWrap/>
            <w:hideMark/>
          </w:tcPr>
          <w:p w14:paraId="3F0C005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single" w:sz="4" w:space="0" w:color="auto"/>
              <w:right w:val="single" w:sz="4" w:space="0" w:color="auto"/>
            </w:tcBorders>
            <w:shd w:val="clear" w:color="auto" w:fill="auto"/>
            <w:hideMark/>
          </w:tcPr>
          <w:p w14:paraId="4A76F38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single" w:sz="4" w:space="0" w:color="auto"/>
              <w:right w:val="single" w:sz="4" w:space="0" w:color="auto"/>
            </w:tcBorders>
            <w:shd w:val="clear" w:color="auto" w:fill="auto"/>
            <w:hideMark/>
          </w:tcPr>
          <w:p w14:paraId="5068A88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single" w:sz="4" w:space="0" w:color="auto"/>
              <w:right w:val="single" w:sz="4" w:space="0" w:color="auto"/>
            </w:tcBorders>
            <w:shd w:val="clear" w:color="auto" w:fill="auto"/>
            <w:noWrap/>
            <w:hideMark/>
          </w:tcPr>
          <w:p w14:paraId="5A153461"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single" w:sz="4" w:space="0" w:color="auto"/>
              <w:right w:val="single" w:sz="4" w:space="0" w:color="auto"/>
            </w:tcBorders>
            <w:shd w:val="clear" w:color="auto" w:fill="auto"/>
            <w:noWrap/>
            <w:hideMark/>
          </w:tcPr>
          <w:p w14:paraId="7A874D1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B0ED15A" w14:textId="77777777" w:rsidTr="00671BC1">
        <w:trPr>
          <w:trHeight w:val="1720"/>
        </w:trPr>
        <w:tc>
          <w:tcPr>
            <w:tcW w:w="526" w:type="dxa"/>
            <w:tcBorders>
              <w:top w:val="nil"/>
              <w:left w:val="single" w:sz="4" w:space="0" w:color="auto"/>
              <w:bottom w:val="single" w:sz="4" w:space="0" w:color="auto"/>
              <w:right w:val="single" w:sz="4" w:space="0" w:color="auto"/>
            </w:tcBorders>
            <w:shd w:val="clear" w:color="auto" w:fill="auto"/>
            <w:noWrap/>
            <w:hideMark/>
          </w:tcPr>
          <w:p w14:paraId="4B7236FB"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lastRenderedPageBreak/>
              <w:t>3</w:t>
            </w:r>
          </w:p>
        </w:tc>
        <w:tc>
          <w:tcPr>
            <w:tcW w:w="2081" w:type="dxa"/>
            <w:tcBorders>
              <w:top w:val="nil"/>
              <w:left w:val="nil"/>
              <w:bottom w:val="single" w:sz="4" w:space="0" w:color="auto"/>
              <w:right w:val="single" w:sz="4" w:space="0" w:color="auto"/>
            </w:tcBorders>
            <w:shd w:val="clear" w:color="auto" w:fill="auto"/>
            <w:hideMark/>
          </w:tcPr>
          <w:p w14:paraId="77B40EF3"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PENGENDALIAN DAN EVALUASI PEMBANGUNAN DAERAH</w:t>
            </w:r>
          </w:p>
        </w:tc>
        <w:tc>
          <w:tcPr>
            <w:tcW w:w="1212" w:type="dxa"/>
            <w:tcBorders>
              <w:top w:val="nil"/>
              <w:left w:val="nil"/>
              <w:bottom w:val="single" w:sz="4" w:space="0" w:color="auto"/>
              <w:right w:val="single" w:sz="4" w:space="0" w:color="auto"/>
            </w:tcBorders>
            <w:shd w:val="clear" w:color="auto" w:fill="auto"/>
            <w:noWrap/>
            <w:hideMark/>
          </w:tcPr>
          <w:p w14:paraId="51AE8354"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2EF0FB84"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ketersediaan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pembangunan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daerah</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sesuai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dengan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regulasi</w:t>
            </w:r>
            <w:proofErr w:type="spellEnd"/>
          </w:p>
        </w:tc>
        <w:tc>
          <w:tcPr>
            <w:tcW w:w="1233" w:type="dxa"/>
            <w:tcBorders>
              <w:top w:val="nil"/>
              <w:left w:val="nil"/>
              <w:bottom w:val="single" w:sz="4" w:space="0" w:color="auto"/>
              <w:right w:val="single" w:sz="4" w:space="0" w:color="auto"/>
            </w:tcBorders>
            <w:shd w:val="clear" w:color="auto" w:fill="auto"/>
            <w:hideMark/>
          </w:tcPr>
          <w:p w14:paraId="6DEDD429"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nil"/>
              <w:left w:val="nil"/>
              <w:bottom w:val="single" w:sz="4" w:space="0" w:color="auto"/>
              <w:right w:val="single" w:sz="4" w:space="0" w:color="auto"/>
            </w:tcBorders>
            <w:shd w:val="clear" w:color="auto" w:fill="auto"/>
            <w:noWrap/>
            <w:hideMark/>
          </w:tcPr>
          <w:p w14:paraId="57F12799"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2,889,706,900 </w:t>
            </w:r>
          </w:p>
        </w:tc>
        <w:tc>
          <w:tcPr>
            <w:tcW w:w="2049" w:type="dxa"/>
            <w:tcBorders>
              <w:top w:val="nil"/>
              <w:left w:val="nil"/>
              <w:bottom w:val="single" w:sz="4" w:space="0" w:color="auto"/>
              <w:right w:val="single" w:sz="4" w:space="0" w:color="auto"/>
            </w:tcBorders>
            <w:shd w:val="clear" w:color="auto" w:fill="auto"/>
            <w:hideMark/>
          </w:tcPr>
          <w:p w14:paraId="5988F86A"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PENGENDALIAN DAN EVALUASI PEMBANGUNAN DAERAH</w:t>
            </w:r>
          </w:p>
        </w:tc>
        <w:tc>
          <w:tcPr>
            <w:tcW w:w="1193" w:type="dxa"/>
            <w:tcBorders>
              <w:top w:val="nil"/>
              <w:left w:val="nil"/>
              <w:bottom w:val="single" w:sz="4" w:space="0" w:color="auto"/>
              <w:right w:val="single" w:sz="4" w:space="0" w:color="auto"/>
            </w:tcBorders>
            <w:shd w:val="clear" w:color="auto" w:fill="auto"/>
            <w:noWrap/>
            <w:hideMark/>
          </w:tcPr>
          <w:p w14:paraId="76AEE08F"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2DE9B6ED"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ketersediaan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pembangunan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daerah</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sesuai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dengan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regulasi</w:t>
            </w:r>
            <w:proofErr w:type="spellEnd"/>
          </w:p>
        </w:tc>
        <w:tc>
          <w:tcPr>
            <w:tcW w:w="1117" w:type="dxa"/>
            <w:tcBorders>
              <w:top w:val="nil"/>
              <w:left w:val="nil"/>
              <w:bottom w:val="single" w:sz="4" w:space="0" w:color="auto"/>
              <w:right w:val="single" w:sz="4" w:space="0" w:color="auto"/>
            </w:tcBorders>
            <w:shd w:val="clear" w:color="auto" w:fill="auto"/>
            <w:hideMark/>
          </w:tcPr>
          <w:p w14:paraId="7A1B6801"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nil"/>
              <w:left w:val="nil"/>
              <w:bottom w:val="single" w:sz="4" w:space="0" w:color="auto"/>
              <w:right w:val="single" w:sz="4" w:space="0" w:color="auto"/>
            </w:tcBorders>
            <w:shd w:val="clear" w:color="auto" w:fill="auto"/>
            <w:noWrap/>
            <w:hideMark/>
          </w:tcPr>
          <w:p w14:paraId="0871DA44"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2,889,706,900 </w:t>
            </w:r>
          </w:p>
        </w:tc>
        <w:tc>
          <w:tcPr>
            <w:tcW w:w="1083" w:type="dxa"/>
            <w:tcBorders>
              <w:top w:val="nil"/>
              <w:left w:val="nil"/>
              <w:bottom w:val="single" w:sz="4" w:space="0" w:color="auto"/>
              <w:right w:val="single" w:sz="4" w:space="0" w:color="auto"/>
            </w:tcBorders>
            <w:shd w:val="clear" w:color="auto" w:fill="auto"/>
            <w:noWrap/>
            <w:hideMark/>
          </w:tcPr>
          <w:p w14:paraId="12CF0566"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7A572C42" w14:textId="77777777" w:rsidTr="00671BC1">
        <w:trPr>
          <w:trHeight w:val="1720"/>
        </w:trPr>
        <w:tc>
          <w:tcPr>
            <w:tcW w:w="526" w:type="dxa"/>
            <w:tcBorders>
              <w:top w:val="nil"/>
              <w:left w:val="single" w:sz="4" w:space="0" w:color="auto"/>
              <w:bottom w:val="single" w:sz="4" w:space="0" w:color="auto"/>
              <w:right w:val="single" w:sz="4" w:space="0" w:color="auto"/>
            </w:tcBorders>
            <w:shd w:val="clear" w:color="auto" w:fill="auto"/>
            <w:noWrap/>
            <w:hideMark/>
          </w:tcPr>
          <w:p w14:paraId="7282457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hideMark/>
          </w:tcPr>
          <w:p w14:paraId="0AB06D1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Rancangan</w:t>
            </w:r>
            <w:proofErr w:type="spellEnd"/>
            <w:r w:rsidRPr="00D43303">
              <w:rPr>
                <w:rFonts w:ascii="Bookman Old Style" w:eastAsia="Times New Roman" w:hAnsi="Bookman Old Style"/>
                <w:noProof w:val="0"/>
                <w:sz w:val="20"/>
                <w:szCs w:val="20"/>
                <w:lang w:val="en-US"/>
              </w:rPr>
              <w:t xml:space="preserve"> RKPD</w:t>
            </w:r>
          </w:p>
        </w:tc>
        <w:tc>
          <w:tcPr>
            <w:tcW w:w="1212" w:type="dxa"/>
            <w:tcBorders>
              <w:top w:val="nil"/>
              <w:left w:val="nil"/>
              <w:bottom w:val="single" w:sz="4" w:space="0" w:color="auto"/>
              <w:right w:val="single" w:sz="4" w:space="0" w:color="auto"/>
            </w:tcBorders>
            <w:shd w:val="clear" w:color="auto" w:fill="auto"/>
            <w:hideMark/>
          </w:tcPr>
          <w:p w14:paraId="2D55799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326BA8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RKPD </w:t>
            </w:r>
            <w:proofErr w:type="spellStart"/>
            <w:r w:rsidRPr="00D43303">
              <w:rPr>
                <w:rFonts w:ascii="Bookman Old Style" w:eastAsia="Times New Roman" w:hAnsi="Bookman Old Style"/>
                <w:noProof w:val="0"/>
                <w:sz w:val="20"/>
                <w:szCs w:val="20"/>
                <w:lang w:val="en-US"/>
              </w:rPr>
              <w:t>tahun</w:t>
            </w:r>
            <w:proofErr w:type="spellEnd"/>
            <w:r w:rsidRPr="00D43303">
              <w:rPr>
                <w:rFonts w:ascii="Bookman Old Style" w:eastAsia="Times New Roman" w:hAnsi="Bookman Old Style"/>
                <w:noProof w:val="0"/>
                <w:sz w:val="20"/>
                <w:szCs w:val="20"/>
                <w:lang w:val="en-US"/>
              </w:rPr>
              <w:t xml:space="preserve"> n dan </w:t>
            </w:r>
            <w:proofErr w:type="spellStart"/>
            <w:r w:rsidRPr="00D43303">
              <w:rPr>
                <w:rFonts w:ascii="Bookman Old Style" w:eastAsia="Times New Roman" w:hAnsi="Bookman Old Style"/>
                <w:noProof w:val="0"/>
                <w:sz w:val="20"/>
                <w:szCs w:val="20"/>
                <w:lang w:val="en-US"/>
              </w:rPr>
              <w:t>perubahan</w:t>
            </w:r>
            <w:proofErr w:type="spellEnd"/>
            <w:r w:rsidRPr="00D43303">
              <w:rPr>
                <w:rFonts w:ascii="Bookman Old Style" w:eastAsia="Times New Roman" w:hAnsi="Bookman Old Style"/>
                <w:noProof w:val="0"/>
                <w:sz w:val="20"/>
                <w:szCs w:val="20"/>
                <w:lang w:val="en-US"/>
              </w:rPr>
              <w:t xml:space="preserve"> RKPD </w:t>
            </w:r>
            <w:proofErr w:type="spellStart"/>
            <w:r w:rsidRPr="00D43303">
              <w:rPr>
                <w:rFonts w:ascii="Bookman Old Style" w:eastAsia="Times New Roman" w:hAnsi="Bookman Old Style"/>
                <w:noProof w:val="0"/>
                <w:sz w:val="20"/>
                <w:szCs w:val="20"/>
                <w:lang w:val="en-US"/>
              </w:rPr>
              <w:t>tahun</w:t>
            </w:r>
            <w:proofErr w:type="spellEnd"/>
            <w:r w:rsidRPr="00D43303">
              <w:rPr>
                <w:rFonts w:ascii="Bookman Old Style" w:eastAsia="Times New Roman" w:hAnsi="Bookman Old Style"/>
                <w:noProof w:val="0"/>
                <w:sz w:val="20"/>
                <w:szCs w:val="20"/>
                <w:lang w:val="en-US"/>
              </w:rPr>
              <w:t xml:space="preserve"> n-1</w:t>
            </w:r>
          </w:p>
        </w:tc>
        <w:tc>
          <w:tcPr>
            <w:tcW w:w="1233" w:type="dxa"/>
            <w:tcBorders>
              <w:top w:val="nil"/>
              <w:left w:val="nil"/>
              <w:bottom w:val="single" w:sz="4" w:space="0" w:color="auto"/>
              <w:right w:val="single" w:sz="4" w:space="0" w:color="auto"/>
            </w:tcBorders>
            <w:shd w:val="clear" w:color="auto" w:fill="auto"/>
            <w:hideMark/>
          </w:tcPr>
          <w:p w14:paraId="3FCF702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 </w:t>
            </w:r>
            <w:proofErr w:type="spellStart"/>
            <w:r w:rsidRPr="00D43303">
              <w:rPr>
                <w:rFonts w:ascii="Bookman Old Style" w:eastAsia="Times New Roman" w:hAnsi="Bookman Old Style"/>
                <w:noProof w:val="0"/>
                <w:sz w:val="20"/>
                <w:szCs w:val="20"/>
                <w:lang w:val="en-US"/>
              </w:rPr>
              <w:t>Dok</w:t>
            </w:r>
            <w:proofErr w:type="spellEnd"/>
          </w:p>
        </w:tc>
        <w:tc>
          <w:tcPr>
            <w:tcW w:w="1893" w:type="dxa"/>
            <w:tcBorders>
              <w:top w:val="nil"/>
              <w:left w:val="nil"/>
              <w:bottom w:val="single" w:sz="4" w:space="0" w:color="auto"/>
              <w:right w:val="single" w:sz="4" w:space="0" w:color="auto"/>
            </w:tcBorders>
            <w:shd w:val="clear" w:color="auto" w:fill="auto"/>
            <w:noWrap/>
            <w:hideMark/>
          </w:tcPr>
          <w:p w14:paraId="140DE26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350,000,000 </w:t>
            </w:r>
          </w:p>
        </w:tc>
        <w:tc>
          <w:tcPr>
            <w:tcW w:w="2049" w:type="dxa"/>
            <w:tcBorders>
              <w:top w:val="nil"/>
              <w:left w:val="nil"/>
              <w:bottom w:val="single" w:sz="4" w:space="0" w:color="auto"/>
              <w:right w:val="single" w:sz="4" w:space="0" w:color="auto"/>
            </w:tcBorders>
            <w:shd w:val="clear" w:color="auto" w:fill="auto"/>
            <w:hideMark/>
          </w:tcPr>
          <w:p w14:paraId="73B374A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Rancangan</w:t>
            </w:r>
            <w:proofErr w:type="spellEnd"/>
            <w:r w:rsidRPr="00D43303">
              <w:rPr>
                <w:rFonts w:ascii="Bookman Old Style" w:eastAsia="Times New Roman" w:hAnsi="Bookman Old Style"/>
                <w:noProof w:val="0"/>
                <w:sz w:val="20"/>
                <w:szCs w:val="20"/>
                <w:lang w:val="en-US"/>
              </w:rPr>
              <w:t xml:space="preserve"> RKPD</w:t>
            </w:r>
          </w:p>
        </w:tc>
        <w:tc>
          <w:tcPr>
            <w:tcW w:w="1193" w:type="dxa"/>
            <w:tcBorders>
              <w:top w:val="nil"/>
              <w:left w:val="nil"/>
              <w:bottom w:val="single" w:sz="4" w:space="0" w:color="auto"/>
              <w:right w:val="single" w:sz="4" w:space="0" w:color="auto"/>
            </w:tcBorders>
            <w:shd w:val="clear" w:color="auto" w:fill="auto"/>
            <w:hideMark/>
          </w:tcPr>
          <w:p w14:paraId="468E8EA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6032C7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RKPD </w:t>
            </w:r>
            <w:proofErr w:type="spellStart"/>
            <w:r w:rsidRPr="00D43303">
              <w:rPr>
                <w:rFonts w:ascii="Bookman Old Style" w:eastAsia="Times New Roman" w:hAnsi="Bookman Old Style"/>
                <w:noProof w:val="0"/>
                <w:sz w:val="20"/>
                <w:szCs w:val="20"/>
                <w:lang w:val="en-US"/>
              </w:rPr>
              <w:t>tahun</w:t>
            </w:r>
            <w:proofErr w:type="spellEnd"/>
            <w:r w:rsidRPr="00D43303">
              <w:rPr>
                <w:rFonts w:ascii="Bookman Old Style" w:eastAsia="Times New Roman" w:hAnsi="Bookman Old Style"/>
                <w:noProof w:val="0"/>
                <w:sz w:val="20"/>
                <w:szCs w:val="20"/>
                <w:lang w:val="en-US"/>
              </w:rPr>
              <w:t xml:space="preserve"> n dan </w:t>
            </w:r>
            <w:proofErr w:type="spellStart"/>
            <w:r w:rsidRPr="00D43303">
              <w:rPr>
                <w:rFonts w:ascii="Bookman Old Style" w:eastAsia="Times New Roman" w:hAnsi="Bookman Old Style"/>
                <w:noProof w:val="0"/>
                <w:sz w:val="20"/>
                <w:szCs w:val="20"/>
                <w:lang w:val="en-US"/>
              </w:rPr>
              <w:t>perubahan</w:t>
            </w:r>
            <w:proofErr w:type="spellEnd"/>
            <w:r w:rsidRPr="00D43303">
              <w:rPr>
                <w:rFonts w:ascii="Bookman Old Style" w:eastAsia="Times New Roman" w:hAnsi="Bookman Old Style"/>
                <w:noProof w:val="0"/>
                <w:sz w:val="20"/>
                <w:szCs w:val="20"/>
                <w:lang w:val="en-US"/>
              </w:rPr>
              <w:t xml:space="preserve"> RKPD </w:t>
            </w:r>
            <w:proofErr w:type="spellStart"/>
            <w:r w:rsidRPr="00D43303">
              <w:rPr>
                <w:rFonts w:ascii="Bookman Old Style" w:eastAsia="Times New Roman" w:hAnsi="Bookman Old Style"/>
                <w:noProof w:val="0"/>
                <w:sz w:val="20"/>
                <w:szCs w:val="20"/>
                <w:lang w:val="en-US"/>
              </w:rPr>
              <w:t>tahun</w:t>
            </w:r>
            <w:proofErr w:type="spellEnd"/>
            <w:r w:rsidRPr="00D43303">
              <w:rPr>
                <w:rFonts w:ascii="Bookman Old Style" w:eastAsia="Times New Roman" w:hAnsi="Bookman Old Style"/>
                <w:noProof w:val="0"/>
                <w:sz w:val="20"/>
                <w:szCs w:val="20"/>
                <w:lang w:val="en-US"/>
              </w:rPr>
              <w:t xml:space="preserve"> n-1</w:t>
            </w:r>
          </w:p>
        </w:tc>
        <w:tc>
          <w:tcPr>
            <w:tcW w:w="1117" w:type="dxa"/>
            <w:tcBorders>
              <w:top w:val="nil"/>
              <w:left w:val="nil"/>
              <w:bottom w:val="single" w:sz="4" w:space="0" w:color="auto"/>
              <w:right w:val="single" w:sz="4" w:space="0" w:color="auto"/>
            </w:tcBorders>
            <w:shd w:val="clear" w:color="auto" w:fill="auto"/>
            <w:hideMark/>
          </w:tcPr>
          <w:p w14:paraId="22CE2AA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 </w:t>
            </w:r>
            <w:proofErr w:type="spellStart"/>
            <w:r w:rsidRPr="00D43303">
              <w:rPr>
                <w:rFonts w:ascii="Bookman Old Style" w:eastAsia="Times New Roman" w:hAnsi="Bookman Old Style"/>
                <w:noProof w:val="0"/>
                <w:sz w:val="20"/>
                <w:szCs w:val="20"/>
                <w:lang w:val="en-US"/>
              </w:rPr>
              <w:t>Dok</w:t>
            </w:r>
            <w:proofErr w:type="spellEnd"/>
          </w:p>
        </w:tc>
        <w:tc>
          <w:tcPr>
            <w:tcW w:w="2088" w:type="dxa"/>
            <w:tcBorders>
              <w:top w:val="nil"/>
              <w:left w:val="nil"/>
              <w:bottom w:val="single" w:sz="4" w:space="0" w:color="auto"/>
              <w:right w:val="single" w:sz="4" w:space="0" w:color="auto"/>
            </w:tcBorders>
            <w:shd w:val="clear" w:color="auto" w:fill="auto"/>
            <w:noWrap/>
            <w:hideMark/>
          </w:tcPr>
          <w:p w14:paraId="5A47E6F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350,000,000 </w:t>
            </w:r>
          </w:p>
        </w:tc>
        <w:tc>
          <w:tcPr>
            <w:tcW w:w="1083" w:type="dxa"/>
            <w:tcBorders>
              <w:top w:val="nil"/>
              <w:left w:val="nil"/>
              <w:bottom w:val="single" w:sz="4" w:space="0" w:color="auto"/>
              <w:right w:val="single" w:sz="4" w:space="0" w:color="auto"/>
            </w:tcBorders>
            <w:shd w:val="clear" w:color="auto" w:fill="auto"/>
            <w:noWrap/>
            <w:hideMark/>
          </w:tcPr>
          <w:p w14:paraId="137493C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E29B319" w14:textId="77777777" w:rsidTr="00671BC1">
        <w:trPr>
          <w:trHeight w:val="979"/>
        </w:trPr>
        <w:tc>
          <w:tcPr>
            <w:tcW w:w="526" w:type="dxa"/>
            <w:tcBorders>
              <w:top w:val="nil"/>
              <w:left w:val="single" w:sz="4" w:space="0" w:color="auto"/>
              <w:bottom w:val="single" w:sz="4" w:space="0" w:color="auto"/>
              <w:right w:val="single" w:sz="4" w:space="0" w:color="auto"/>
            </w:tcBorders>
            <w:shd w:val="clear" w:color="auto" w:fill="auto"/>
            <w:noWrap/>
            <w:hideMark/>
          </w:tcPr>
          <w:p w14:paraId="7D49EBC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2081" w:type="dxa"/>
            <w:tcBorders>
              <w:top w:val="nil"/>
              <w:left w:val="nil"/>
              <w:bottom w:val="single" w:sz="4" w:space="0" w:color="auto"/>
              <w:right w:val="single" w:sz="4" w:space="0" w:color="auto"/>
            </w:tcBorders>
            <w:shd w:val="clear" w:color="auto" w:fill="auto"/>
            <w:hideMark/>
          </w:tcPr>
          <w:p w14:paraId="17E7A27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Penyelenggaraan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Musrenbang</w:t>
            </w:r>
            <w:proofErr w:type="spellEnd"/>
            <w:r w:rsidRPr="00D43303">
              <w:rPr>
                <w:rFonts w:ascii="Bookman Old Style" w:eastAsia="Times New Roman" w:hAnsi="Bookman Old Style"/>
                <w:noProof w:val="0"/>
                <w:sz w:val="20"/>
                <w:szCs w:val="20"/>
                <w:lang w:val="en-US"/>
              </w:rPr>
              <w:t xml:space="preserve"> RKPD</w:t>
            </w:r>
          </w:p>
        </w:tc>
        <w:tc>
          <w:tcPr>
            <w:tcW w:w="1212" w:type="dxa"/>
            <w:tcBorders>
              <w:top w:val="nil"/>
              <w:left w:val="nil"/>
              <w:bottom w:val="single" w:sz="4" w:space="0" w:color="auto"/>
              <w:right w:val="single" w:sz="4" w:space="0" w:color="auto"/>
            </w:tcBorders>
            <w:shd w:val="clear" w:color="auto" w:fill="auto"/>
            <w:hideMark/>
          </w:tcPr>
          <w:p w14:paraId="2C5163D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970CF9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Musrenbang</w:t>
            </w:r>
            <w:proofErr w:type="spellEnd"/>
            <w:r w:rsidRPr="00D43303">
              <w:rPr>
                <w:rFonts w:ascii="Bookman Old Style" w:eastAsia="Times New Roman" w:hAnsi="Bookman Old Style"/>
                <w:noProof w:val="0"/>
                <w:sz w:val="20"/>
                <w:szCs w:val="20"/>
                <w:lang w:val="en-US"/>
              </w:rPr>
              <w:t xml:space="preserve"> RKPD</w:t>
            </w:r>
          </w:p>
        </w:tc>
        <w:tc>
          <w:tcPr>
            <w:tcW w:w="1233" w:type="dxa"/>
            <w:tcBorders>
              <w:top w:val="nil"/>
              <w:left w:val="nil"/>
              <w:bottom w:val="single" w:sz="4" w:space="0" w:color="auto"/>
              <w:right w:val="single" w:sz="4" w:space="0" w:color="auto"/>
            </w:tcBorders>
            <w:shd w:val="clear" w:color="auto" w:fill="auto"/>
            <w:hideMark/>
          </w:tcPr>
          <w:p w14:paraId="07D846B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0F1EC90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720,600,000 </w:t>
            </w:r>
          </w:p>
        </w:tc>
        <w:tc>
          <w:tcPr>
            <w:tcW w:w="2049" w:type="dxa"/>
            <w:tcBorders>
              <w:top w:val="nil"/>
              <w:left w:val="nil"/>
              <w:bottom w:val="single" w:sz="4" w:space="0" w:color="auto"/>
              <w:right w:val="single" w:sz="4" w:space="0" w:color="auto"/>
            </w:tcBorders>
            <w:shd w:val="clear" w:color="auto" w:fill="auto"/>
            <w:hideMark/>
          </w:tcPr>
          <w:p w14:paraId="2B1301D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Penyelenggaraan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Musrenbang</w:t>
            </w:r>
            <w:proofErr w:type="spellEnd"/>
            <w:r w:rsidRPr="00D43303">
              <w:rPr>
                <w:rFonts w:ascii="Bookman Old Style" w:eastAsia="Times New Roman" w:hAnsi="Bookman Old Style"/>
                <w:noProof w:val="0"/>
                <w:sz w:val="20"/>
                <w:szCs w:val="20"/>
                <w:lang w:val="en-US"/>
              </w:rPr>
              <w:t xml:space="preserve"> RKPD</w:t>
            </w:r>
          </w:p>
        </w:tc>
        <w:tc>
          <w:tcPr>
            <w:tcW w:w="1193" w:type="dxa"/>
            <w:tcBorders>
              <w:top w:val="nil"/>
              <w:left w:val="nil"/>
              <w:bottom w:val="single" w:sz="4" w:space="0" w:color="auto"/>
              <w:right w:val="single" w:sz="4" w:space="0" w:color="auto"/>
            </w:tcBorders>
            <w:shd w:val="clear" w:color="auto" w:fill="auto"/>
            <w:hideMark/>
          </w:tcPr>
          <w:p w14:paraId="133B397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218CE0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Musrenbang</w:t>
            </w:r>
            <w:proofErr w:type="spellEnd"/>
            <w:r w:rsidRPr="00D43303">
              <w:rPr>
                <w:rFonts w:ascii="Bookman Old Style" w:eastAsia="Times New Roman" w:hAnsi="Bookman Old Style"/>
                <w:noProof w:val="0"/>
                <w:sz w:val="20"/>
                <w:szCs w:val="20"/>
                <w:lang w:val="en-US"/>
              </w:rPr>
              <w:t xml:space="preserve"> RKPD</w:t>
            </w:r>
          </w:p>
        </w:tc>
        <w:tc>
          <w:tcPr>
            <w:tcW w:w="1117" w:type="dxa"/>
            <w:tcBorders>
              <w:top w:val="nil"/>
              <w:left w:val="nil"/>
              <w:bottom w:val="single" w:sz="4" w:space="0" w:color="auto"/>
              <w:right w:val="single" w:sz="4" w:space="0" w:color="auto"/>
            </w:tcBorders>
            <w:shd w:val="clear" w:color="auto" w:fill="auto"/>
            <w:hideMark/>
          </w:tcPr>
          <w:p w14:paraId="6CA4615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79374A67"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720,600,000 </w:t>
            </w:r>
          </w:p>
        </w:tc>
        <w:tc>
          <w:tcPr>
            <w:tcW w:w="1083" w:type="dxa"/>
            <w:tcBorders>
              <w:top w:val="nil"/>
              <w:left w:val="nil"/>
              <w:bottom w:val="single" w:sz="4" w:space="0" w:color="auto"/>
              <w:right w:val="single" w:sz="4" w:space="0" w:color="auto"/>
            </w:tcBorders>
            <w:shd w:val="clear" w:color="auto" w:fill="auto"/>
            <w:noWrap/>
            <w:hideMark/>
          </w:tcPr>
          <w:p w14:paraId="592E3EB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A049023" w14:textId="77777777" w:rsidTr="00671BC1">
        <w:trPr>
          <w:trHeight w:val="1403"/>
        </w:trPr>
        <w:tc>
          <w:tcPr>
            <w:tcW w:w="526" w:type="dxa"/>
            <w:tcBorders>
              <w:top w:val="nil"/>
              <w:left w:val="single" w:sz="4" w:space="0" w:color="auto"/>
              <w:bottom w:val="single" w:sz="4" w:space="0" w:color="auto"/>
              <w:right w:val="single" w:sz="4" w:space="0" w:color="auto"/>
            </w:tcBorders>
            <w:shd w:val="clear" w:color="auto" w:fill="auto"/>
            <w:noWrap/>
            <w:hideMark/>
          </w:tcPr>
          <w:p w14:paraId="00C8A92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2081" w:type="dxa"/>
            <w:tcBorders>
              <w:top w:val="nil"/>
              <w:left w:val="nil"/>
              <w:bottom w:val="single" w:sz="4" w:space="0" w:color="auto"/>
              <w:right w:val="single" w:sz="4" w:space="0" w:color="auto"/>
            </w:tcBorders>
            <w:shd w:val="clear" w:color="auto" w:fill="auto"/>
            <w:hideMark/>
          </w:tcPr>
          <w:p w14:paraId="2D0D828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Keterangan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Pertanggung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Jawaban</w:t>
            </w:r>
            <w:proofErr w:type="spellEnd"/>
            <w:r w:rsidRPr="00D43303">
              <w:rPr>
                <w:rFonts w:ascii="Bookman Old Style" w:eastAsia="Times New Roman" w:hAnsi="Bookman Old Style"/>
                <w:noProof w:val="0"/>
                <w:sz w:val="20"/>
                <w:szCs w:val="20"/>
                <w:lang w:val="en-US"/>
              </w:rPr>
              <w:t xml:space="preserve"> (LKPJ)</w:t>
            </w:r>
          </w:p>
        </w:tc>
        <w:tc>
          <w:tcPr>
            <w:tcW w:w="1212" w:type="dxa"/>
            <w:tcBorders>
              <w:top w:val="nil"/>
              <w:left w:val="nil"/>
              <w:bottom w:val="single" w:sz="4" w:space="0" w:color="auto"/>
              <w:right w:val="single" w:sz="4" w:space="0" w:color="auto"/>
            </w:tcBorders>
            <w:shd w:val="clear" w:color="auto" w:fill="auto"/>
            <w:hideMark/>
          </w:tcPr>
          <w:p w14:paraId="7A5439B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C374FA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pelaporan</w:t>
            </w:r>
            <w:proofErr w:type="spellEnd"/>
          </w:p>
        </w:tc>
        <w:tc>
          <w:tcPr>
            <w:tcW w:w="1233" w:type="dxa"/>
            <w:tcBorders>
              <w:top w:val="nil"/>
              <w:left w:val="nil"/>
              <w:bottom w:val="single" w:sz="4" w:space="0" w:color="auto"/>
              <w:right w:val="single" w:sz="4" w:space="0" w:color="auto"/>
            </w:tcBorders>
            <w:shd w:val="clear" w:color="auto" w:fill="auto"/>
            <w:hideMark/>
          </w:tcPr>
          <w:p w14:paraId="40F7890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100 </w:t>
            </w:r>
            <w:proofErr w:type="spellStart"/>
            <w:r w:rsidRPr="00D43303">
              <w:rPr>
                <w:rFonts w:ascii="Bookman Old Style" w:eastAsia="Times New Roman" w:hAnsi="Bookman Old Style"/>
                <w:noProof w:val="0"/>
                <w:sz w:val="20"/>
                <w:szCs w:val="20"/>
                <w:lang w:val="en-US"/>
              </w:rPr>
              <w:t>buku</w:t>
            </w:r>
            <w:proofErr w:type="spellEnd"/>
          </w:p>
        </w:tc>
        <w:tc>
          <w:tcPr>
            <w:tcW w:w="1893" w:type="dxa"/>
            <w:tcBorders>
              <w:top w:val="nil"/>
              <w:left w:val="nil"/>
              <w:bottom w:val="single" w:sz="4" w:space="0" w:color="auto"/>
              <w:right w:val="single" w:sz="4" w:space="0" w:color="auto"/>
            </w:tcBorders>
            <w:shd w:val="clear" w:color="auto" w:fill="auto"/>
            <w:noWrap/>
            <w:hideMark/>
          </w:tcPr>
          <w:p w14:paraId="73504600"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420,000,000 </w:t>
            </w:r>
          </w:p>
        </w:tc>
        <w:tc>
          <w:tcPr>
            <w:tcW w:w="2049" w:type="dxa"/>
            <w:tcBorders>
              <w:top w:val="nil"/>
              <w:left w:val="nil"/>
              <w:bottom w:val="single" w:sz="4" w:space="0" w:color="auto"/>
              <w:right w:val="single" w:sz="4" w:space="0" w:color="auto"/>
            </w:tcBorders>
            <w:shd w:val="clear" w:color="auto" w:fill="auto"/>
            <w:hideMark/>
          </w:tcPr>
          <w:p w14:paraId="699A6F4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Keterangan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Pertanggung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Jawaban</w:t>
            </w:r>
            <w:proofErr w:type="spellEnd"/>
            <w:r w:rsidRPr="00D43303">
              <w:rPr>
                <w:rFonts w:ascii="Bookman Old Style" w:eastAsia="Times New Roman" w:hAnsi="Bookman Old Style"/>
                <w:noProof w:val="0"/>
                <w:sz w:val="20"/>
                <w:szCs w:val="20"/>
                <w:lang w:val="en-US"/>
              </w:rPr>
              <w:t xml:space="preserve"> (LKPJ)</w:t>
            </w:r>
          </w:p>
        </w:tc>
        <w:tc>
          <w:tcPr>
            <w:tcW w:w="1193" w:type="dxa"/>
            <w:tcBorders>
              <w:top w:val="nil"/>
              <w:left w:val="nil"/>
              <w:bottom w:val="single" w:sz="4" w:space="0" w:color="auto"/>
              <w:right w:val="single" w:sz="4" w:space="0" w:color="auto"/>
            </w:tcBorders>
            <w:shd w:val="clear" w:color="auto" w:fill="auto"/>
            <w:hideMark/>
          </w:tcPr>
          <w:p w14:paraId="64AAD0D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81A220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pelaporan</w:t>
            </w:r>
            <w:proofErr w:type="spellEnd"/>
          </w:p>
        </w:tc>
        <w:tc>
          <w:tcPr>
            <w:tcW w:w="1117" w:type="dxa"/>
            <w:tcBorders>
              <w:top w:val="nil"/>
              <w:left w:val="nil"/>
              <w:bottom w:val="single" w:sz="4" w:space="0" w:color="auto"/>
              <w:right w:val="single" w:sz="4" w:space="0" w:color="auto"/>
            </w:tcBorders>
            <w:shd w:val="clear" w:color="auto" w:fill="auto"/>
            <w:hideMark/>
          </w:tcPr>
          <w:p w14:paraId="6D98CF58"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100 </w:t>
            </w:r>
            <w:proofErr w:type="spellStart"/>
            <w:r w:rsidRPr="00D43303">
              <w:rPr>
                <w:rFonts w:ascii="Bookman Old Style" w:eastAsia="Times New Roman" w:hAnsi="Bookman Old Style"/>
                <w:noProof w:val="0"/>
                <w:sz w:val="20"/>
                <w:szCs w:val="20"/>
                <w:lang w:val="en-US"/>
              </w:rPr>
              <w:t>buku</w:t>
            </w:r>
            <w:proofErr w:type="spellEnd"/>
          </w:p>
        </w:tc>
        <w:tc>
          <w:tcPr>
            <w:tcW w:w="2088" w:type="dxa"/>
            <w:tcBorders>
              <w:top w:val="nil"/>
              <w:left w:val="nil"/>
              <w:bottom w:val="single" w:sz="4" w:space="0" w:color="auto"/>
              <w:right w:val="single" w:sz="4" w:space="0" w:color="auto"/>
            </w:tcBorders>
            <w:shd w:val="clear" w:color="auto" w:fill="auto"/>
            <w:noWrap/>
            <w:hideMark/>
          </w:tcPr>
          <w:p w14:paraId="1A574A8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420,000,000 </w:t>
            </w:r>
          </w:p>
        </w:tc>
        <w:tc>
          <w:tcPr>
            <w:tcW w:w="1083" w:type="dxa"/>
            <w:tcBorders>
              <w:top w:val="nil"/>
              <w:left w:val="nil"/>
              <w:bottom w:val="single" w:sz="4" w:space="0" w:color="auto"/>
              <w:right w:val="single" w:sz="4" w:space="0" w:color="auto"/>
            </w:tcBorders>
            <w:shd w:val="clear" w:color="auto" w:fill="auto"/>
            <w:noWrap/>
            <w:hideMark/>
          </w:tcPr>
          <w:p w14:paraId="21D2AB5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03FF5094" w14:textId="77777777" w:rsidTr="00671BC1">
        <w:trPr>
          <w:trHeight w:val="1707"/>
        </w:trPr>
        <w:tc>
          <w:tcPr>
            <w:tcW w:w="526" w:type="dxa"/>
            <w:tcBorders>
              <w:top w:val="nil"/>
              <w:left w:val="single" w:sz="4" w:space="0" w:color="auto"/>
              <w:bottom w:val="single" w:sz="4" w:space="0" w:color="auto"/>
              <w:right w:val="single" w:sz="4" w:space="0" w:color="auto"/>
            </w:tcBorders>
            <w:shd w:val="clear" w:color="auto" w:fill="auto"/>
            <w:noWrap/>
            <w:hideMark/>
          </w:tcPr>
          <w:p w14:paraId="0C1A4C8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2081" w:type="dxa"/>
            <w:tcBorders>
              <w:top w:val="nil"/>
              <w:left w:val="nil"/>
              <w:bottom w:val="single" w:sz="4" w:space="0" w:color="auto"/>
              <w:right w:val="single" w:sz="4" w:space="0" w:color="auto"/>
            </w:tcBorders>
            <w:shd w:val="clear" w:color="auto" w:fill="auto"/>
            <w:hideMark/>
          </w:tcPr>
          <w:p w14:paraId="67F6D1A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Monitoring, </w:t>
            </w:r>
            <w:proofErr w:type="spellStart"/>
            <w:r w:rsidRPr="00D43303">
              <w:rPr>
                <w:rFonts w:ascii="Bookman Old Style" w:eastAsia="Times New Roman" w:hAnsi="Bookman Old Style"/>
                <w:noProof w:val="0"/>
                <w:sz w:val="20"/>
                <w:szCs w:val="20"/>
                <w:lang w:val="en-US"/>
              </w:rPr>
              <w:t>Evaluasi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Pelaksanaan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Rencana</w:t>
            </w:r>
            <w:proofErr w:type="spellEnd"/>
            <w:r w:rsidRPr="00D43303">
              <w:rPr>
                <w:rFonts w:ascii="Bookman Old Style" w:eastAsia="Times New Roman" w:hAnsi="Bookman Old Style"/>
                <w:noProof w:val="0"/>
                <w:sz w:val="20"/>
                <w:szCs w:val="20"/>
                <w:lang w:val="en-US"/>
              </w:rPr>
              <w:t xml:space="preserve"> Pembangunan Daerah</w:t>
            </w:r>
          </w:p>
        </w:tc>
        <w:tc>
          <w:tcPr>
            <w:tcW w:w="1212" w:type="dxa"/>
            <w:tcBorders>
              <w:top w:val="nil"/>
              <w:left w:val="nil"/>
              <w:bottom w:val="single" w:sz="4" w:space="0" w:color="auto"/>
              <w:right w:val="single" w:sz="4" w:space="0" w:color="auto"/>
            </w:tcBorders>
            <w:shd w:val="clear" w:color="auto" w:fill="auto"/>
            <w:hideMark/>
          </w:tcPr>
          <w:p w14:paraId="02D4C74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37ED0A8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pelaporan</w:t>
            </w:r>
            <w:proofErr w:type="spellEnd"/>
          </w:p>
        </w:tc>
        <w:tc>
          <w:tcPr>
            <w:tcW w:w="1233" w:type="dxa"/>
            <w:tcBorders>
              <w:top w:val="nil"/>
              <w:left w:val="nil"/>
              <w:bottom w:val="single" w:sz="4" w:space="0" w:color="auto"/>
              <w:right w:val="single" w:sz="4" w:space="0" w:color="auto"/>
            </w:tcBorders>
            <w:shd w:val="clear" w:color="auto" w:fill="auto"/>
            <w:hideMark/>
          </w:tcPr>
          <w:p w14:paraId="1BBA28A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4FB5607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200,000,000 </w:t>
            </w:r>
          </w:p>
        </w:tc>
        <w:tc>
          <w:tcPr>
            <w:tcW w:w="2049" w:type="dxa"/>
            <w:tcBorders>
              <w:top w:val="nil"/>
              <w:left w:val="nil"/>
              <w:bottom w:val="single" w:sz="4" w:space="0" w:color="auto"/>
              <w:right w:val="single" w:sz="4" w:space="0" w:color="auto"/>
            </w:tcBorders>
            <w:shd w:val="clear" w:color="auto" w:fill="auto"/>
            <w:hideMark/>
          </w:tcPr>
          <w:p w14:paraId="7C425CA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Monitoring, </w:t>
            </w:r>
            <w:proofErr w:type="spellStart"/>
            <w:r w:rsidRPr="00D43303">
              <w:rPr>
                <w:rFonts w:ascii="Bookman Old Style" w:eastAsia="Times New Roman" w:hAnsi="Bookman Old Style"/>
                <w:noProof w:val="0"/>
                <w:sz w:val="20"/>
                <w:szCs w:val="20"/>
                <w:lang w:val="en-US"/>
              </w:rPr>
              <w:t>Evaluasi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Pelaksanaan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Rencana</w:t>
            </w:r>
            <w:proofErr w:type="spellEnd"/>
            <w:r w:rsidRPr="00D43303">
              <w:rPr>
                <w:rFonts w:ascii="Bookman Old Style" w:eastAsia="Times New Roman" w:hAnsi="Bookman Old Style"/>
                <w:noProof w:val="0"/>
                <w:sz w:val="20"/>
                <w:szCs w:val="20"/>
                <w:lang w:val="en-US"/>
              </w:rPr>
              <w:t xml:space="preserve"> Pembangunan Daerah</w:t>
            </w:r>
          </w:p>
        </w:tc>
        <w:tc>
          <w:tcPr>
            <w:tcW w:w="1193" w:type="dxa"/>
            <w:tcBorders>
              <w:top w:val="nil"/>
              <w:left w:val="nil"/>
              <w:bottom w:val="single" w:sz="4" w:space="0" w:color="auto"/>
              <w:right w:val="single" w:sz="4" w:space="0" w:color="auto"/>
            </w:tcBorders>
            <w:shd w:val="clear" w:color="auto" w:fill="auto"/>
            <w:hideMark/>
          </w:tcPr>
          <w:p w14:paraId="18E8EE4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3B08CBA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pelaporan</w:t>
            </w:r>
            <w:proofErr w:type="spellEnd"/>
          </w:p>
        </w:tc>
        <w:tc>
          <w:tcPr>
            <w:tcW w:w="1117" w:type="dxa"/>
            <w:tcBorders>
              <w:top w:val="nil"/>
              <w:left w:val="nil"/>
              <w:bottom w:val="single" w:sz="4" w:space="0" w:color="auto"/>
              <w:right w:val="single" w:sz="4" w:space="0" w:color="auto"/>
            </w:tcBorders>
            <w:shd w:val="clear" w:color="auto" w:fill="auto"/>
            <w:hideMark/>
          </w:tcPr>
          <w:p w14:paraId="5B7A1E5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76EB94F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200,000,000 </w:t>
            </w:r>
          </w:p>
        </w:tc>
        <w:tc>
          <w:tcPr>
            <w:tcW w:w="1083" w:type="dxa"/>
            <w:tcBorders>
              <w:top w:val="nil"/>
              <w:left w:val="nil"/>
              <w:bottom w:val="single" w:sz="4" w:space="0" w:color="auto"/>
              <w:right w:val="single" w:sz="4" w:space="0" w:color="auto"/>
            </w:tcBorders>
            <w:shd w:val="clear" w:color="auto" w:fill="auto"/>
            <w:noWrap/>
            <w:hideMark/>
          </w:tcPr>
          <w:p w14:paraId="46BE0CD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7EE21C4A" w14:textId="77777777" w:rsidTr="00671BC1">
        <w:trPr>
          <w:trHeight w:val="967"/>
        </w:trPr>
        <w:tc>
          <w:tcPr>
            <w:tcW w:w="526" w:type="dxa"/>
            <w:tcBorders>
              <w:top w:val="nil"/>
              <w:left w:val="single" w:sz="4" w:space="0" w:color="auto"/>
              <w:bottom w:val="single" w:sz="4" w:space="0" w:color="auto"/>
              <w:right w:val="single" w:sz="4" w:space="0" w:color="auto"/>
            </w:tcBorders>
            <w:shd w:val="clear" w:color="auto" w:fill="auto"/>
            <w:noWrap/>
            <w:hideMark/>
          </w:tcPr>
          <w:p w14:paraId="74C2E14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5</w:t>
            </w:r>
          </w:p>
        </w:tc>
        <w:tc>
          <w:tcPr>
            <w:tcW w:w="2081" w:type="dxa"/>
            <w:tcBorders>
              <w:top w:val="nil"/>
              <w:left w:val="nil"/>
              <w:bottom w:val="single" w:sz="4" w:space="0" w:color="auto"/>
              <w:right w:val="single" w:sz="4" w:space="0" w:color="auto"/>
            </w:tcBorders>
            <w:shd w:val="clear" w:color="auto" w:fill="auto"/>
            <w:hideMark/>
          </w:tcPr>
          <w:p w14:paraId="734964B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Pengelolaan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Sistim</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Informasi</w:t>
            </w:r>
            <w:proofErr w:type="spellEnd"/>
            <w:r w:rsidRPr="00D43303">
              <w:rPr>
                <w:rFonts w:ascii="Bookman Old Style" w:eastAsia="Times New Roman" w:hAnsi="Bookman Old Style"/>
                <w:noProof w:val="0"/>
                <w:sz w:val="20"/>
                <w:szCs w:val="20"/>
                <w:lang w:val="en-US"/>
              </w:rPr>
              <w:t xml:space="preserve"> Pembangunan Daerah</w:t>
            </w:r>
          </w:p>
        </w:tc>
        <w:tc>
          <w:tcPr>
            <w:tcW w:w="1212" w:type="dxa"/>
            <w:tcBorders>
              <w:top w:val="nil"/>
              <w:left w:val="nil"/>
              <w:bottom w:val="single" w:sz="4" w:space="0" w:color="auto"/>
              <w:right w:val="single" w:sz="4" w:space="0" w:color="auto"/>
            </w:tcBorders>
            <w:shd w:val="clear" w:color="auto" w:fill="auto"/>
            <w:hideMark/>
          </w:tcPr>
          <w:p w14:paraId="61AAA1E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A12869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pendataan</w:t>
            </w:r>
            <w:proofErr w:type="spellEnd"/>
          </w:p>
        </w:tc>
        <w:tc>
          <w:tcPr>
            <w:tcW w:w="1233" w:type="dxa"/>
            <w:tcBorders>
              <w:top w:val="nil"/>
              <w:left w:val="nil"/>
              <w:bottom w:val="single" w:sz="4" w:space="0" w:color="auto"/>
              <w:right w:val="single" w:sz="4" w:space="0" w:color="auto"/>
            </w:tcBorders>
            <w:shd w:val="clear" w:color="auto" w:fill="auto"/>
            <w:hideMark/>
          </w:tcPr>
          <w:p w14:paraId="63C14C7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099FE26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120,000,000 </w:t>
            </w:r>
          </w:p>
        </w:tc>
        <w:tc>
          <w:tcPr>
            <w:tcW w:w="2049" w:type="dxa"/>
            <w:tcBorders>
              <w:top w:val="nil"/>
              <w:left w:val="nil"/>
              <w:bottom w:val="single" w:sz="4" w:space="0" w:color="auto"/>
              <w:right w:val="single" w:sz="4" w:space="0" w:color="auto"/>
            </w:tcBorders>
            <w:shd w:val="clear" w:color="auto" w:fill="auto"/>
            <w:hideMark/>
          </w:tcPr>
          <w:p w14:paraId="55BE3DF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Pengelolaan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Sistim</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Informasi</w:t>
            </w:r>
            <w:proofErr w:type="spellEnd"/>
            <w:r w:rsidRPr="00D43303">
              <w:rPr>
                <w:rFonts w:ascii="Bookman Old Style" w:eastAsia="Times New Roman" w:hAnsi="Bookman Old Style"/>
                <w:noProof w:val="0"/>
                <w:sz w:val="20"/>
                <w:szCs w:val="20"/>
                <w:lang w:val="en-US"/>
              </w:rPr>
              <w:t xml:space="preserve"> Pembangunan Daerah</w:t>
            </w:r>
          </w:p>
        </w:tc>
        <w:tc>
          <w:tcPr>
            <w:tcW w:w="1193" w:type="dxa"/>
            <w:tcBorders>
              <w:top w:val="nil"/>
              <w:left w:val="nil"/>
              <w:bottom w:val="single" w:sz="4" w:space="0" w:color="auto"/>
              <w:right w:val="single" w:sz="4" w:space="0" w:color="auto"/>
            </w:tcBorders>
            <w:shd w:val="clear" w:color="auto" w:fill="auto"/>
            <w:hideMark/>
          </w:tcPr>
          <w:p w14:paraId="7E5C532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36EE9C8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pendataan</w:t>
            </w:r>
            <w:proofErr w:type="spellEnd"/>
          </w:p>
        </w:tc>
        <w:tc>
          <w:tcPr>
            <w:tcW w:w="1117" w:type="dxa"/>
            <w:tcBorders>
              <w:top w:val="nil"/>
              <w:left w:val="nil"/>
              <w:bottom w:val="single" w:sz="4" w:space="0" w:color="auto"/>
              <w:right w:val="single" w:sz="4" w:space="0" w:color="auto"/>
            </w:tcBorders>
            <w:shd w:val="clear" w:color="auto" w:fill="auto"/>
            <w:hideMark/>
          </w:tcPr>
          <w:p w14:paraId="7AF83BC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20199BA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120,000,000 </w:t>
            </w:r>
          </w:p>
        </w:tc>
        <w:tc>
          <w:tcPr>
            <w:tcW w:w="1083" w:type="dxa"/>
            <w:tcBorders>
              <w:top w:val="nil"/>
              <w:left w:val="nil"/>
              <w:bottom w:val="single" w:sz="4" w:space="0" w:color="auto"/>
              <w:right w:val="single" w:sz="4" w:space="0" w:color="auto"/>
            </w:tcBorders>
            <w:shd w:val="clear" w:color="auto" w:fill="auto"/>
            <w:noWrap/>
            <w:hideMark/>
          </w:tcPr>
          <w:p w14:paraId="1176352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B7423F4" w14:textId="77777777" w:rsidTr="00671BC1">
        <w:trPr>
          <w:trHeight w:val="1260"/>
        </w:trPr>
        <w:tc>
          <w:tcPr>
            <w:tcW w:w="526" w:type="dxa"/>
            <w:tcBorders>
              <w:top w:val="nil"/>
              <w:left w:val="single" w:sz="4" w:space="0" w:color="auto"/>
              <w:bottom w:val="single" w:sz="4" w:space="0" w:color="auto"/>
              <w:right w:val="single" w:sz="4" w:space="0" w:color="auto"/>
            </w:tcBorders>
            <w:shd w:val="clear" w:color="auto" w:fill="auto"/>
            <w:noWrap/>
            <w:hideMark/>
          </w:tcPr>
          <w:p w14:paraId="43643E2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w:t>
            </w:r>
          </w:p>
        </w:tc>
        <w:tc>
          <w:tcPr>
            <w:tcW w:w="2081" w:type="dxa"/>
            <w:tcBorders>
              <w:top w:val="nil"/>
              <w:left w:val="nil"/>
              <w:bottom w:val="single" w:sz="4" w:space="0" w:color="auto"/>
              <w:right w:val="single" w:sz="4" w:space="0" w:color="auto"/>
            </w:tcBorders>
            <w:shd w:val="clear" w:color="auto" w:fill="auto"/>
            <w:hideMark/>
          </w:tcPr>
          <w:p w14:paraId="77B0BD4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Peningkatan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kemampuan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Teknis</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Aparatur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212" w:type="dxa"/>
            <w:tcBorders>
              <w:top w:val="nil"/>
              <w:left w:val="nil"/>
              <w:bottom w:val="single" w:sz="4" w:space="0" w:color="auto"/>
              <w:right w:val="single" w:sz="4" w:space="0" w:color="auto"/>
            </w:tcBorders>
            <w:shd w:val="clear" w:color="auto" w:fill="auto"/>
            <w:hideMark/>
          </w:tcPr>
          <w:p w14:paraId="525A0A3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347778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ASN yang </w:t>
            </w:r>
            <w:proofErr w:type="spellStart"/>
            <w:r w:rsidRPr="00D43303">
              <w:rPr>
                <w:rFonts w:ascii="Bookman Old Style" w:eastAsia="Times New Roman" w:hAnsi="Bookman Old Style"/>
                <w:noProof w:val="0"/>
                <w:sz w:val="20"/>
                <w:szCs w:val="20"/>
                <w:lang w:val="en-US"/>
              </w:rPr>
              <w:t>mengikuti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pelatihan</w:t>
            </w:r>
            <w:proofErr w:type="spellEnd"/>
          </w:p>
        </w:tc>
        <w:tc>
          <w:tcPr>
            <w:tcW w:w="1233" w:type="dxa"/>
            <w:tcBorders>
              <w:top w:val="nil"/>
              <w:left w:val="nil"/>
              <w:bottom w:val="single" w:sz="4" w:space="0" w:color="auto"/>
              <w:right w:val="single" w:sz="4" w:space="0" w:color="auto"/>
            </w:tcBorders>
            <w:shd w:val="clear" w:color="auto" w:fill="auto"/>
            <w:hideMark/>
          </w:tcPr>
          <w:p w14:paraId="47C1B78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65 Orang</w:t>
            </w:r>
          </w:p>
        </w:tc>
        <w:tc>
          <w:tcPr>
            <w:tcW w:w="1893" w:type="dxa"/>
            <w:tcBorders>
              <w:top w:val="nil"/>
              <w:left w:val="nil"/>
              <w:bottom w:val="single" w:sz="4" w:space="0" w:color="auto"/>
              <w:right w:val="single" w:sz="4" w:space="0" w:color="auto"/>
            </w:tcBorders>
            <w:shd w:val="clear" w:color="auto" w:fill="auto"/>
            <w:noWrap/>
            <w:hideMark/>
          </w:tcPr>
          <w:p w14:paraId="6DA9CFE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254,106,900 </w:t>
            </w:r>
          </w:p>
        </w:tc>
        <w:tc>
          <w:tcPr>
            <w:tcW w:w="2049" w:type="dxa"/>
            <w:tcBorders>
              <w:top w:val="nil"/>
              <w:left w:val="nil"/>
              <w:bottom w:val="single" w:sz="4" w:space="0" w:color="auto"/>
              <w:right w:val="single" w:sz="4" w:space="0" w:color="auto"/>
            </w:tcBorders>
            <w:shd w:val="clear" w:color="auto" w:fill="auto"/>
            <w:hideMark/>
          </w:tcPr>
          <w:p w14:paraId="269A2E1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Peningkatan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kemampuan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Teknis</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Aparatur</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193" w:type="dxa"/>
            <w:tcBorders>
              <w:top w:val="nil"/>
              <w:left w:val="nil"/>
              <w:bottom w:val="single" w:sz="4" w:space="0" w:color="auto"/>
              <w:right w:val="single" w:sz="4" w:space="0" w:color="auto"/>
            </w:tcBorders>
            <w:shd w:val="clear" w:color="auto" w:fill="auto"/>
            <w:hideMark/>
          </w:tcPr>
          <w:p w14:paraId="03E7A37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875F38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ASN yang </w:t>
            </w:r>
            <w:proofErr w:type="spellStart"/>
            <w:r w:rsidRPr="00D43303">
              <w:rPr>
                <w:rFonts w:ascii="Bookman Old Style" w:eastAsia="Times New Roman" w:hAnsi="Bookman Old Style"/>
                <w:noProof w:val="0"/>
                <w:sz w:val="20"/>
                <w:szCs w:val="20"/>
                <w:lang w:val="en-US"/>
              </w:rPr>
              <w:t>mengikuti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pelatihan</w:t>
            </w:r>
            <w:proofErr w:type="spellEnd"/>
          </w:p>
        </w:tc>
        <w:tc>
          <w:tcPr>
            <w:tcW w:w="1117" w:type="dxa"/>
            <w:tcBorders>
              <w:top w:val="nil"/>
              <w:left w:val="nil"/>
              <w:bottom w:val="single" w:sz="4" w:space="0" w:color="auto"/>
              <w:right w:val="single" w:sz="4" w:space="0" w:color="auto"/>
            </w:tcBorders>
            <w:shd w:val="clear" w:color="auto" w:fill="auto"/>
            <w:hideMark/>
          </w:tcPr>
          <w:p w14:paraId="100C54D8"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65 Orang</w:t>
            </w:r>
          </w:p>
        </w:tc>
        <w:tc>
          <w:tcPr>
            <w:tcW w:w="2088" w:type="dxa"/>
            <w:tcBorders>
              <w:top w:val="nil"/>
              <w:left w:val="nil"/>
              <w:bottom w:val="single" w:sz="4" w:space="0" w:color="auto"/>
              <w:right w:val="single" w:sz="4" w:space="0" w:color="auto"/>
            </w:tcBorders>
            <w:shd w:val="clear" w:color="auto" w:fill="auto"/>
            <w:noWrap/>
            <w:hideMark/>
          </w:tcPr>
          <w:p w14:paraId="441F8AE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254,106,900 </w:t>
            </w:r>
          </w:p>
        </w:tc>
        <w:tc>
          <w:tcPr>
            <w:tcW w:w="1083" w:type="dxa"/>
            <w:tcBorders>
              <w:top w:val="nil"/>
              <w:left w:val="nil"/>
              <w:bottom w:val="single" w:sz="4" w:space="0" w:color="auto"/>
              <w:right w:val="single" w:sz="4" w:space="0" w:color="auto"/>
            </w:tcBorders>
            <w:shd w:val="clear" w:color="auto" w:fill="auto"/>
            <w:noWrap/>
            <w:hideMark/>
          </w:tcPr>
          <w:p w14:paraId="0921A99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7C3C04EA" w14:textId="77777777" w:rsidTr="00671BC1">
        <w:trPr>
          <w:trHeight w:val="869"/>
        </w:trPr>
        <w:tc>
          <w:tcPr>
            <w:tcW w:w="526" w:type="dxa"/>
            <w:tcBorders>
              <w:top w:val="nil"/>
              <w:left w:val="single" w:sz="4" w:space="0" w:color="auto"/>
              <w:bottom w:val="single" w:sz="4" w:space="0" w:color="auto"/>
              <w:right w:val="single" w:sz="4" w:space="0" w:color="auto"/>
            </w:tcBorders>
            <w:shd w:val="clear" w:color="auto" w:fill="auto"/>
            <w:noWrap/>
            <w:hideMark/>
          </w:tcPr>
          <w:p w14:paraId="61942B8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7</w:t>
            </w:r>
          </w:p>
        </w:tc>
        <w:tc>
          <w:tcPr>
            <w:tcW w:w="2081" w:type="dxa"/>
            <w:tcBorders>
              <w:top w:val="nil"/>
              <w:left w:val="nil"/>
              <w:bottom w:val="single" w:sz="4" w:space="0" w:color="auto"/>
              <w:right w:val="single" w:sz="4" w:space="0" w:color="auto"/>
            </w:tcBorders>
            <w:shd w:val="clear" w:color="auto" w:fill="auto"/>
            <w:hideMark/>
          </w:tcPr>
          <w:p w14:paraId="0C566C1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RPJMD</w:t>
            </w:r>
          </w:p>
        </w:tc>
        <w:tc>
          <w:tcPr>
            <w:tcW w:w="1212" w:type="dxa"/>
            <w:tcBorders>
              <w:top w:val="nil"/>
              <w:left w:val="nil"/>
              <w:bottom w:val="single" w:sz="4" w:space="0" w:color="auto"/>
              <w:right w:val="single" w:sz="4" w:space="0" w:color="auto"/>
            </w:tcBorders>
            <w:shd w:val="clear" w:color="auto" w:fill="auto"/>
            <w:hideMark/>
          </w:tcPr>
          <w:p w14:paraId="6A7DF2A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CD3600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Rancangan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disusun</w:t>
            </w:r>
            <w:proofErr w:type="spellEnd"/>
          </w:p>
        </w:tc>
        <w:tc>
          <w:tcPr>
            <w:tcW w:w="1233" w:type="dxa"/>
            <w:tcBorders>
              <w:top w:val="nil"/>
              <w:left w:val="nil"/>
              <w:bottom w:val="single" w:sz="4" w:space="0" w:color="auto"/>
              <w:right w:val="single" w:sz="4" w:space="0" w:color="auto"/>
            </w:tcBorders>
            <w:shd w:val="clear" w:color="auto" w:fill="auto"/>
            <w:hideMark/>
          </w:tcPr>
          <w:p w14:paraId="54192CC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 </w:t>
            </w:r>
            <w:proofErr w:type="spellStart"/>
            <w:r w:rsidRPr="00D43303">
              <w:rPr>
                <w:rFonts w:ascii="Bookman Old Style" w:eastAsia="Times New Roman" w:hAnsi="Bookman Old Style"/>
                <w:noProof w:val="0"/>
                <w:sz w:val="20"/>
                <w:szCs w:val="20"/>
                <w:lang w:val="en-US"/>
              </w:rPr>
              <w:t>Dok</w:t>
            </w:r>
            <w:proofErr w:type="spellEnd"/>
          </w:p>
        </w:tc>
        <w:tc>
          <w:tcPr>
            <w:tcW w:w="1893" w:type="dxa"/>
            <w:tcBorders>
              <w:top w:val="nil"/>
              <w:left w:val="nil"/>
              <w:bottom w:val="single" w:sz="4" w:space="0" w:color="auto"/>
              <w:right w:val="single" w:sz="4" w:space="0" w:color="auto"/>
            </w:tcBorders>
            <w:shd w:val="clear" w:color="auto" w:fill="auto"/>
            <w:noWrap/>
            <w:hideMark/>
          </w:tcPr>
          <w:p w14:paraId="64D724D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400,000,000 </w:t>
            </w:r>
          </w:p>
        </w:tc>
        <w:tc>
          <w:tcPr>
            <w:tcW w:w="2049" w:type="dxa"/>
            <w:tcBorders>
              <w:top w:val="nil"/>
              <w:left w:val="nil"/>
              <w:bottom w:val="single" w:sz="4" w:space="0" w:color="auto"/>
              <w:right w:val="single" w:sz="4" w:space="0" w:color="auto"/>
            </w:tcBorders>
            <w:shd w:val="clear" w:color="auto" w:fill="auto"/>
            <w:hideMark/>
          </w:tcPr>
          <w:p w14:paraId="2CADD49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RPJMD</w:t>
            </w:r>
          </w:p>
        </w:tc>
        <w:tc>
          <w:tcPr>
            <w:tcW w:w="1193" w:type="dxa"/>
            <w:tcBorders>
              <w:top w:val="nil"/>
              <w:left w:val="nil"/>
              <w:bottom w:val="single" w:sz="4" w:space="0" w:color="auto"/>
              <w:right w:val="single" w:sz="4" w:space="0" w:color="auto"/>
            </w:tcBorders>
            <w:shd w:val="clear" w:color="auto" w:fill="auto"/>
            <w:hideMark/>
          </w:tcPr>
          <w:p w14:paraId="23C1F92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37F310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Rancangan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disusun</w:t>
            </w:r>
            <w:proofErr w:type="spellEnd"/>
          </w:p>
        </w:tc>
        <w:tc>
          <w:tcPr>
            <w:tcW w:w="1117" w:type="dxa"/>
            <w:tcBorders>
              <w:top w:val="nil"/>
              <w:left w:val="nil"/>
              <w:bottom w:val="single" w:sz="4" w:space="0" w:color="auto"/>
              <w:right w:val="single" w:sz="4" w:space="0" w:color="auto"/>
            </w:tcBorders>
            <w:shd w:val="clear" w:color="auto" w:fill="auto"/>
            <w:hideMark/>
          </w:tcPr>
          <w:p w14:paraId="218851F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 </w:t>
            </w:r>
            <w:proofErr w:type="spellStart"/>
            <w:r w:rsidRPr="00D43303">
              <w:rPr>
                <w:rFonts w:ascii="Bookman Old Style" w:eastAsia="Times New Roman" w:hAnsi="Bookman Old Style"/>
                <w:noProof w:val="0"/>
                <w:sz w:val="20"/>
                <w:szCs w:val="20"/>
                <w:lang w:val="en-US"/>
              </w:rPr>
              <w:t>Dok</w:t>
            </w:r>
            <w:proofErr w:type="spellEnd"/>
          </w:p>
        </w:tc>
        <w:tc>
          <w:tcPr>
            <w:tcW w:w="2088" w:type="dxa"/>
            <w:tcBorders>
              <w:top w:val="nil"/>
              <w:left w:val="nil"/>
              <w:bottom w:val="single" w:sz="4" w:space="0" w:color="auto"/>
              <w:right w:val="single" w:sz="4" w:space="0" w:color="auto"/>
            </w:tcBorders>
            <w:shd w:val="clear" w:color="auto" w:fill="auto"/>
            <w:noWrap/>
            <w:hideMark/>
          </w:tcPr>
          <w:p w14:paraId="05BDB067"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400,000,000 </w:t>
            </w:r>
          </w:p>
        </w:tc>
        <w:tc>
          <w:tcPr>
            <w:tcW w:w="1083" w:type="dxa"/>
            <w:tcBorders>
              <w:top w:val="nil"/>
              <w:left w:val="nil"/>
              <w:bottom w:val="single" w:sz="4" w:space="0" w:color="auto"/>
              <w:right w:val="single" w:sz="4" w:space="0" w:color="auto"/>
            </w:tcBorders>
            <w:shd w:val="clear" w:color="auto" w:fill="auto"/>
            <w:noWrap/>
            <w:hideMark/>
          </w:tcPr>
          <w:p w14:paraId="592504F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6804D67" w14:textId="77777777" w:rsidTr="00671BC1">
        <w:trPr>
          <w:trHeight w:val="1052"/>
        </w:trPr>
        <w:tc>
          <w:tcPr>
            <w:tcW w:w="526" w:type="dxa"/>
            <w:tcBorders>
              <w:top w:val="nil"/>
              <w:left w:val="single" w:sz="4" w:space="0" w:color="auto"/>
              <w:bottom w:val="single" w:sz="4" w:space="0" w:color="auto"/>
              <w:right w:val="single" w:sz="4" w:space="0" w:color="auto"/>
            </w:tcBorders>
            <w:shd w:val="clear" w:color="auto" w:fill="auto"/>
            <w:noWrap/>
            <w:hideMark/>
          </w:tcPr>
          <w:p w14:paraId="2595840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8</w:t>
            </w:r>
          </w:p>
        </w:tc>
        <w:tc>
          <w:tcPr>
            <w:tcW w:w="2081" w:type="dxa"/>
            <w:tcBorders>
              <w:top w:val="nil"/>
              <w:left w:val="nil"/>
              <w:bottom w:val="single" w:sz="4" w:space="0" w:color="auto"/>
              <w:right w:val="single" w:sz="4" w:space="0" w:color="auto"/>
            </w:tcBorders>
            <w:shd w:val="clear" w:color="auto" w:fill="auto"/>
            <w:hideMark/>
          </w:tcPr>
          <w:p w14:paraId="73F63C6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KENDUREN MAS</w:t>
            </w:r>
          </w:p>
        </w:tc>
        <w:tc>
          <w:tcPr>
            <w:tcW w:w="1212" w:type="dxa"/>
            <w:tcBorders>
              <w:top w:val="nil"/>
              <w:left w:val="nil"/>
              <w:bottom w:val="single" w:sz="4" w:space="0" w:color="auto"/>
              <w:right w:val="single" w:sz="4" w:space="0" w:color="auto"/>
            </w:tcBorders>
            <w:shd w:val="clear" w:color="auto" w:fill="auto"/>
            <w:hideMark/>
          </w:tcPr>
          <w:p w14:paraId="487943E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F2E6C7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KENDUREN MAS </w:t>
            </w:r>
          </w:p>
        </w:tc>
        <w:tc>
          <w:tcPr>
            <w:tcW w:w="1233" w:type="dxa"/>
            <w:tcBorders>
              <w:top w:val="nil"/>
              <w:left w:val="nil"/>
              <w:bottom w:val="single" w:sz="4" w:space="0" w:color="auto"/>
              <w:right w:val="single" w:sz="4" w:space="0" w:color="auto"/>
            </w:tcBorders>
            <w:shd w:val="clear" w:color="auto" w:fill="auto"/>
            <w:hideMark/>
          </w:tcPr>
          <w:p w14:paraId="630363D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14196CC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230,000,000 </w:t>
            </w:r>
          </w:p>
        </w:tc>
        <w:tc>
          <w:tcPr>
            <w:tcW w:w="2049" w:type="dxa"/>
            <w:tcBorders>
              <w:top w:val="nil"/>
              <w:left w:val="nil"/>
              <w:bottom w:val="single" w:sz="4" w:space="0" w:color="auto"/>
              <w:right w:val="single" w:sz="4" w:space="0" w:color="auto"/>
            </w:tcBorders>
            <w:shd w:val="clear" w:color="auto" w:fill="auto"/>
            <w:hideMark/>
          </w:tcPr>
          <w:p w14:paraId="2E6F8B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KENDUREN MAS</w:t>
            </w:r>
          </w:p>
        </w:tc>
        <w:tc>
          <w:tcPr>
            <w:tcW w:w="1193" w:type="dxa"/>
            <w:tcBorders>
              <w:top w:val="nil"/>
              <w:left w:val="nil"/>
              <w:bottom w:val="single" w:sz="4" w:space="0" w:color="auto"/>
              <w:right w:val="single" w:sz="4" w:space="0" w:color="auto"/>
            </w:tcBorders>
            <w:shd w:val="clear" w:color="auto" w:fill="auto"/>
            <w:hideMark/>
          </w:tcPr>
          <w:p w14:paraId="083838B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FE591C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KENDUREN MAS </w:t>
            </w:r>
          </w:p>
        </w:tc>
        <w:tc>
          <w:tcPr>
            <w:tcW w:w="1117" w:type="dxa"/>
            <w:tcBorders>
              <w:top w:val="nil"/>
              <w:left w:val="nil"/>
              <w:bottom w:val="single" w:sz="4" w:space="0" w:color="auto"/>
              <w:right w:val="single" w:sz="4" w:space="0" w:color="auto"/>
            </w:tcBorders>
            <w:shd w:val="clear" w:color="auto" w:fill="auto"/>
            <w:hideMark/>
          </w:tcPr>
          <w:p w14:paraId="5515BD48"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3E0B4C1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230,000,000 </w:t>
            </w:r>
          </w:p>
        </w:tc>
        <w:tc>
          <w:tcPr>
            <w:tcW w:w="1083" w:type="dxa"/>
            <w:tcBorders>
              <w:top w:val="nil"/>
              <w:left w:val="nil"/>
              <w:bottom w:val="single" w:sz="4" w:space="0" w:color="auto"/>
              <w:right w:val="single" w:sz="4" w:space="0" w:color="auto"/>
            </w:tcBorders>
            <w:shd w:val="clear" w:color="auto" w:fill="auto"/>
            <w:noWrap/>
            <w:hideMark/>
          </w:tcPr>
          <w:p w14:paraId="527325D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061D55DE" w14:textId="77777777" w:rsidTr="00671BC1">
        <w:trPr>
          <w:trHeight w:val="1138"/>
        </w:trPr>
        <w:tc>
          <w:tcPr>
            <w:tcW w:w="526" w:type="dxa"/>
            <w:tcBorders>
              <w:top w:val="nil"/>
              <w:left w:val="single" w:sz="4" w:space="0" w:color="auto"/>
              <w:bottom w:val="single" w:sz="4" w:space="0" w:color="auto"/>
              <w:right w:val="single" w:sz="4" w:space="0" w:color="auto"/>
            </w:tcBorders>
            <w:shd w:val="clear" w:color="auto" w:fill="auto"/>
            <w:noWrap/>
            <w:hideMark/>
          </w:tcPr>
          <w:p w14:paraId="2326322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9</w:t>
            </w:r>
          </w:p>
        </w:tc>
        <w:tc>
          <w:tcPr>
            <w:tcW w:w="2081" w:type="dxa"/>
            <w:tcBorders>
              <w:top w:val="nil"/>
              <w:left w:val="nil"/>
              <w:bottom w:val="single" w:sz="4" w:space="0" w:color="auto"/>
              <w:right w:val="single" w:sz="4" w:space="0" w:color="auto"/>
            </w:tcBorders>
            <w:shd w:val="clear" w:color="auto" w:fill="auto"/>
            <w:hideMark/>
          </w:tcPr>
          <w:p w14:paraId="0B5EAB7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KUA_PPAS </w:t>
            </w:r>
            <w:proofErr w:type="spellStart"/>
            <w:r w:rsidRPr="00D43303">
              <w:rPr>
                <w:rFonts w:ascii="Bookman Old Style" w:eastAsia="Times New Roman" w:hAnsi="Bookman Old Style"/>
                <w:noProof w:val="0"/>
                <w:sz w:val="20"/>
                <w:szCs w:val="20"/>
                <w:lang w:val="en-US"/>
              </w:rPr>
              <w:t>beserta</w:t>
            </w:r>
            <w:proofErr w:type="spellEnd"/>
            <w:r w:rsidRPr="00D43303">
              <w:rPr>
                <w:rFonts w:ascii="Bookman Old Style" w:eastAsia="Times New Roman" w:hAnsi="Bookman Old Style"/>
                <w:noProof w:val="0"/>
                <w:sz w:val="20"/>
                <w:szCs w:val="20"/>
                <w:lang w:val="en-US"/>
              </w:rPr>
              <w:t xml:space="preserve"> KUA-P PPAS-P</w:t>
            </w:r>
          </w:p>
        </w:tc>
        <w:tc>
          <w:tcPr>
            <w:tcW w:w="1212" w:type="dxa"/>
            <w:tcBorders>
              <w:top w:val="nil"/>
              <w:left w:val="nil"/>
              <w:bottom w:val="single" w:sz="4" w:space="0" w:color="auto"/>
              <w:right w:val="single" w:sz="4" w:space="0" w:color="auto"/>
            </w:tcBorders>
            <w:shd w:val="clear" w:color="auto" w:fill="auto"/>
            <w:hideMark/>
          </w:tcPr>
          <w:p w14:paraId="49E45E3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58FEBB4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KUA-PPAS dan KUPA-PPASP</w:t>
            </w:r>
          </w:p>
        </w:tc>
        <w:tc>
          <w:tcPr>
            <w:tcW w:w="1233" w:type="dxa"/>
            <w:tcBorders>
              <w:top w:val="nil"/>
              <w:left w:val="nil"/>
              <w:bottom w:val="single" w:sz="4" w:space="0" w:color="auto"/>
              <w:right w:val="single" w:sz="4" w:space="0" w:color="auto"/>
            </w:tcBorders>
            <w:shd w:val="clear" w:color="auto" w:fill="auto"/>
            <w:hideMark/>
          </w:tcPr>
          <w:p w14:paraId="3F64143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7D69933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195,000,000 </w:t>
            </w:r>
          </w:p>
        </w:tc>
        <w:tc>
          <w:tcPr>
            <w:tcW w:w="2049" w:type="dxa"/>
            <w:tcBorders>
              <w:top w:val="nil"/>
              <w:left w:val="nil"/>
              <w:bottom w:val="single" w:sz="4" w:space="0" w:color="auto"/>
              <w:right w:val="single" w:sz="4" w:space="0" w:color="auto"/>
            </w:tcBorders>
            <w:shd w:val="clear" w:color="auto" w:fill="auto"/>
            <w:hideMark/>
          </w:tcPr>
          <w:p w14:paraId="5641BF7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KUA_PPAS </w:t>
            </w:r>
            <w:proofErr w:type="spellStart"/>
            <w:r w:rsidRPr="00D43303">
              <w:rPr>
                <w:rFonts w:ascii="Bookman Old Style" w:eastAsia="Times New Roman" w:hAnsi="Bookman Old Style"/>
                <w:noProof w:val="0"/>
                <w:sz w:val="20"/>
                <w:szCs w:val="20"/>
                <w:lang w:val="en-US"/>
              </w:rPr>
              <w:t>beserta</w:t>
            </w:r>
            <w:proofErr w:type="spellEnd"/>
            <w:r w:rsidRPr="00D43303">
              <w:rPr>
                <w:rFonts w:ascii="Bookman Old Style" w:eastAsia="Times New Roman" w:hAnsi="Bookman Old Style"/>
                <w:noProof w:val="0"/>
                <w:sz w:val="20"/>
                <w:szCs w:val="20"/>
                <w:lang w:val="en-US"/>
              </w:rPr>
              <w:t xml:space="preserve"> KUA-P PPAS-P</w:t>
            </w:r>
          </w:p>
        </w:tc>
        <w:tc>
          <w:tcPr>
            <w:tcW w:w="1193" w:type="dxa"/>
            <w:tcBorders>
              <w:top w:val="nil"/>
              <w:left w:val="nil"/>
              <w:bottom w:val="single" w:sz="4" w:space="0" w:color="auto"/>
              <w:right w:val="single" w:sz="4" w:space="0" w:color="auto"/>
            </w:tcBorders>
            <w:shd w:val="clear" w:color="auto" w:fill="auto"/>
            <w:hideMark/>
          </w:tcPr>
          <w:p w14:paraId="335BC08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1F4E12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KUA-PPAS dan KUPA-PPASP</w:t>
            </w:r>
          </w:p>
        </w:tc>
        <w:tc>
          <w:tcPr>
            <w:tcW w:w="1117" w:type="dxa"/>
            <w:tcBorders>
              <w:top w:val="nil"/>
              <w:left w:val="nil"/>
              <w:bottom w:val="single" w:sz="4" w:space="0" w:color="auto"/>
              <w:right w:val="single" w:sz="4" w:space="0" w:color="auto"/>
            </w:tcBorders>
            <w:shd w:val="clear" w:color="auto" w:fill="auto"/>
            <w:hideMark/>
          </w:tcPr>
          <w:p w14:paraId="0A6DF879"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37E1FDF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195,000,000 </w:t>
            </w:r>
          </w:p>
        </w:tc>
        <w:tc>
          <w:tcPr>
            <w:tcW w:w="1083" w:type="dxa"/>
            <w:tcBorders>
              <w:top w:val="nil"/>
              <w:left w:val="nil"/>
              <w:bottom w:val="single" w:sz="4" w:space="0" w:color="auto"/>
              <w:right w:val="single" w:sz="4" w:space="0" w:color="auto"/>
            </w:tcBorders>
            <w:shd w:val="clear" w:color="auto" w:fill="auto"/>
            <w:noWrap/>
            <w:hideMark/>
          </w:tcPr>
          <w:p w14:paraId="73D9D06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45EECF2"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hideMark/>
          </w:tcPr>
          <w:p w14:paraId="2E73D3B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1" w:type="dxa"/>
            <w:tcBorders>
              <w:top w:val="nil"/>
              <w:left w:val="nil"/>
              <w:bottom w:val="single" w:sz="4" w:space="0" w:color="auto"/>
              <w:right w:val="single" w:sz="4" w:space="0" w:color="auto"/>
            </w:tcBorders>
            <w:shd w:val="clear" w:color="auto" w:fill="auto"/>
            <w:noWrap/>
            <w:hideMark/>
          </w:tcPr>
          <w:p w14:paraId="2C8E7B9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single" w:sz="4" w:space="0" w:color="auto"/>
              <w:right w:val="single" w:sz="4" w:space="0" w:color="auto"/>
            </w:tcBorders>
            <w:shd w:val="clear" w:color="auto" w:fill="auto"/>
            <w:noWrap/>
            <w:hideMark/>
          </w:tcPr>
          <w:p w14:paraId="7128DED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single" w:sz="4" w:space="0" w:color="auto"/>
              <w:right w:val="single" w:sz="4" w:space="0" w:color="auto"/>
            </w:tcBorders>
            <w:shd w:val="clear" w:color="auto" w:fill="auto"/>
            <w:hideMark/>
          </w:tcPr>
          <w:p w14:paraId="47FAEAA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single" w:sz="4" w:space="0" w:color="auto"/>
              <w:right w:val="single" w:sz="4" w:space="0" w:color="auto"/>
            </w:tcBorders>
            <w:shd w:val="clear" w:color="auto" w:fill="auto"/>
            <w:hideMark/>
          </w:tcPr>
          <w:p w14:paraId="0007DF4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single" w:sz="4" w:space="0" w:color="auto"/>
              <w:right w:val="single" w:sz="4" w:space="0" w:color="auto"/>
            </w:tcBorders>
            <w:shd w:val="clear" w:color="auto" w:fill="auto"/>
            <w:noWrap/>
            <w:hideMark/>
          </w:tcPr>
          <w:p w14:paraId="490CA65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single" w:sz="4" w:space="0" w:color="auto"/>
              <w:right w:val="single" w:sz="4" w:space="0" w:color="auto"/>
            </w:tcBorders>
            <w:shd w:val="clear" w:color="auto" w:fill="auto"/>
            <w:noWrap/>
            <w:hideMark/>
          </w:tcPr>
          <w:p w14:paraId="0557314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single" w:sz="4" w:space="0" w:color="auto"/>
              <w:right w:val="single" w:sz="4" w:space="0" w:color="auto"/>
            </w:tcBorders>
            <w:shd w:val="clear" w:color="auto" w:fill="auto"/>
            <w:noWrap/>
            <w:hideMark/>
          </w:tcPr>
          <w:p w14:paraId="7D09483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single" w:sz="4" w:space="0" w:color="auto"/>
              <w:right w:val="single" w:sz="4" w:space="0" w:color="auto"/>
            </w:tcBorders>
            <w:shd w:val="clear" w:color="auto" w:fill="auto"/>
            <w:hideMark/>
          </w:tcPr>
          <w:p w14:paraId="6823D89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single" w:sz="4" w:space="0" w:color="auto"/>
              <w:right w:val="single" w:sz="4" w:space="0" w:color="auto"/>
            </w:tcBorders>
            <w:shd w:val="clear" w:color="auto" w:fill="auto"/>
            <w:hideMark/>
          </w:tcPr>
          <w:p w14:paraId="42381F3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single" w:sz="4" w:space="0" w:color="auto"/>
              <w:right w:val="single" w:sz="4" w:space="0" w:color="auto"/>
            </w:tcBorders>
            <w:shd w:val="clear" w:color="auto" w:fill="auto"/>
            <w:noWrap/>
            <w:hideMark/>
          </w:tcPr>
          <w:p w14:paraId="7E13954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single" w:sz="4" w:space="0" w:color="auto"/>
              <w:right w:val="single" w:sz="4" w:space="0" w:color="auto"/>
            </w:tcBorders>
            <w:shd w:val="clear" w:color="auto" w:fill="auto"/>
            <w:noWrap/>
            <w:hideMark/>
          </w:tcPr>
          <w:p w14:paraId="50533D2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1207BF71" w14:textId="77777777" w:rsidTr="00671BC1">
        <w:trPr>
          <w:trHeight w:val="4410"/>
        </w:trPr>
        <w:tc>
          <w:tcPr>
            <w:tcW w:w="526" w:type="dxa"/>
            <w:tcBorders>
              <w:top w:val="nil"/>
              <w:left w:val="single" w:sz="4" w:space="0" w:color="auto"/>
              <w:bottom w:val="single" w:sz="4" w:space="0" w:color="auto"/>
              <w:right w:val="single" w:sz="4" w:space="0" w:color="auto"/>
            </w:tcBorders>
            <w:shd w:val="clear" w:color="auto" w:fill="auto"/>
            <w:noWrap/>
            <w:hideMark/>
          </w:tcPr>
          <w:p w14:paraId="68B4D495"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lastRenderedPageBreak/>
              <w:t>4</w:t>
            </w:r>
          </w:p>
        </w:tc>
        <w:tc>
          <w:tcPr>
            <w:tcW w:w="2081" w:type="dxa"/>
            <w:tcBorders>
              <w:top w:val="nil"/>
              <w:left w:val="nil"/>
              <w:bottom w:val="single" w:sz="4" w:space="0" w:color="auto"/>
              <w:right w:val="single" w:sz="4" w:space="0" w:color="auto"/>
            </w:tcBorders>
            <w:shd w:val="clear" w:color="auto" w:fill="auto"/>
            <w:hideMark/>
          </w:tcPr>
          <w:p w14:paraId="7C4C3BB5"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PEMBANGUNAN EKONOMI</w:t>
            </w:r>
          </w:p>
        </w:tc>
        <w:tc>
          <w:tcPr>
            <w:tcW w:w="1212" w:type="dxa"/>
            <w:tcBorders>
              <w:top w:val="nil"/>
              <w:left w:val="nil"/>
              <w:bottom w:val="single" w:sz="4" w:space="0" w:color="auto"/>
              <w:right w:val="single" w:sz="4" w:space="0" w:color="auto"/>
            </w:tcBorders>
            <w:shd w:val="clear" w:color="auto" w:fill="auto"/>
            <w:noWrap/>
            <w:hideMark/>
          </w:tcPr>
          <w:p w14:paraId="139B77F5"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E55A661"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Perangkat</w:t>
            </w:r>
            <w:proofErr w:type="spellEnd"/>
            <w:r w:rsidRPr="00D43303">
              <w:rPr>
                <w:rFonts w:ascii="Bookman Old Style" w:eastAsia="Times New Roman" w:hAnsi="Bookman Old Style"/>
                <w:b/>
                <w:bCs/>
                <w:noProof w:val="0"/>
                <w:sz w:val="20"/>
                <w:szCs w:val="20"/>
                <w:lang w:val="en-US"/>
              </w:rPr>
              <w:t xml:space="preserve"> Daerah </w:t>
            </w:r>
            <w:proofErr w:type="spellStart"/>
            <w:r w:rsidRPr="00D43303">
              <w:rPr>
                <w:rFonts w:ascii="Bookman Old Style" w:eastAsia="Times New Roman" w:hAnsi="Bookman Old Style"/>
                <w:b/>
                <w:bCs/>
                <w:noProof w:val="0"/>
                <w:sz w:val="20"/>
                <w:szCs w:val="20"/>
                <w:lang w:val="en-US"/>
              </w:rPr>
              <w:t>lingkup</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bidang</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ekonomi</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mempunyai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baik</w:t>
            </w:r>
            <w:proofErr w:type="spellEnd"/>
          </w:p>
        </w:tc>
        <w:tc>
          <w:tcPr>
            <w:tcW w:w="1233" w:type="dxa"/>
            <w:tcBorders>
              <w:top w:val="nil"/>
              <w:left w:val="nil"/>
              <w:bottom w:val="single" w:sz="4" w:space="0" w:color="auto"/>
              <w:right w:val="single" w:sz="4" w:space="0" w:color="auto"/>
            </w:tcBorders>
            <w:shd w:val="clear" w:color="auto" w:fill="auto"/>
            <w:hideMark/>
          </w:tcPr>
          <w:p w14:paraId="46DCAFCE"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nil"/>
              <w:left w:val="nil"/>
              <w:bottom w:val="single" w:sz="4" w:space="0" w:color="auto"/>
              <w:right w:val="single" w:sz="4" w:space="0" w:color="auto"/>
            </w:tcBorders>
            <w:shd w:val="clear" w:color="auto" w:fill="auto"/>
            <w:noWrap/>
            <w:hideMark/>
          </w:tcPr>
          <w:p w14:paraId="1B514023"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1,314,147,000 </w:t>
            </w:r>
          </w:p>
        </w:tc>
        <w:tc>
          <w:tcPr>
            <w:tcW w:w="2049" w:type="dxa"/>
            <w:tcBorders>
              <w:top w:val="nil"/>
              <w:left w:val="nil"/>
              <w:bottom w:val="single" w:sz="4" w:space="0" w:color="auto"/>
              <w:right w:val="single" w:sz="4" w:space="0" w:color="auto"/>
            </w:tcBorders>
            <w:shd w:val="clear" w:color="auto" w:fill="auto"/>
            <w:hideMark/>
          </w:tcPr>
          <w:p w14:paraId="17165170"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PEMBANGUNAN EKONOMI</w:t>
            </w:r>
          </w:p>
        </w:tc>
        <w:tc>
          <w:tcPr>
            <w:tcW w:w="1193" w:type="dxa"/>
            <w:tcBorders>
              <w:top w:val="nil"/>
              <w:left w:val="nil"/>
              <w:bottom w:val="single" w:sz="4" w:space="0" w:color="auto"/>
              <w:right w:val="single" w:sz="4" w:space="0" w:color="auto"/>
            </w:tcBorders>
            <w:shd w:val="clear" w:color="auto" w:fill="auto"/>
            <w:noWrap/>
            <w:hideMark/>
          </w:tcPr>
          <w:p w14:paraId="4E3EFD8B"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1919EC0"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Perangkat</w:t>
            </w:r>
            <w:proofErr w:type="spellEnd"/>
            <w:r w:rsidRPr="00D43303">
              <w:rPr>
                <w:rFonts w:ascii="Bookman Old Style" w:eastAsia="Times New Roman" w:hAnsi="Bookman Old Style"/>
                <w:b/>
                <w:bCs/>
                <w:noProof w:val="0"/>
                <w:sz w:val="20"/>
                <w:szCs w:val="20"/>
                <w:lang w:val="en-US"/>
              </w:rPr>
              <w:t xml:space="preserve"> Daerah </w:t>
            </w:r>
            <w:proofErr w:type="spellStart"/>
            <w:r w:rsidRPr="00D43303">
              <w:rPr>
                <w:rFonts w:ascii="Bookman Old Style" w:eastAsia="Times New Roman" w:hAnsi="Bookman Old Style"/>
                <w:b/>
                <w:bCs/>
                <w:noProof w:val="0"/>
                <w:sz w:val="20"/>
                <w:szCs w:val="20"/>
                <w:lang w:val="en-US"/>
              </w:rPr>
              <w:t>lingkup</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bidang</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ekonomi</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mempunyai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baik</w:t>
            </w:r>
            <w:proofErr w:type="spellEnd"/>
          </w:p>
        </w:tc>
        <w:tc>
          <w:tcPr>
            <w:tcW w:w="1117" w:type="dxa"/>
            <w:tcBorders>
              <w:top w:val="nil"/>
              <w:left w:val="nil"/>
              <w:bottom w:val="single" w:sz="4" w:space="0" w:color="auto"/>
              <w:right w:val="single" w:sz="4" w:space="0" w:color="auto"/>
            </w:tcBorders>
            <w:shd w:val="clear" w:color="auto" w:fill="auto"/>
            <w:hideMark/>
          </w:tcPr>
          <w:p w14:paraId="2A84231D"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nil"/>
              <w:left w:val="nil"/>
              <w:bottom w:val="single" w:sz="4" w:space="0" w:color="auto"/>
              <w:right w:val="single" w:sz="4" w:space="0" w:color="auto"/>
            </w:tcBorders>
            <w:shd w:val="clear" w:color="auto" w:fill="auto"/>
            <w:noWrap/>
            <w:hideMark/>
          </w:tcPr>
          <w:p w14:paraId="2A43D093"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1,314,147,000 </w:t>
            </w:r>
          </w:p>
        </w:tc>
        <w:tc>
          <w:tcPr>
            <w:tcW w:w="1083" w:type="dxa"/>
            <w:tcBorders>
              <w:top w:val="nil"/>
              <w:left w:val="nil"/>
              <w:bottom w:val="single" w:sz="4" w:space="0" w:color="auto"/>
              <w:right w:val="single" w:sz="4" w:space="0" w:color="auto"/>
            </w:tcBorders>
            <w:shd w:val="clear" w:color="auto" w:fill="auto"/>
            <w:noWrap/>
            <w:hideMark/>
          </w:tcPr>
          <w:p w14:paraId="06A5645C"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6F0157C2" w14:textId="77777777" w:rsidTr="00671BC1">
        <w:trPr>
          <w:trHeight w:val="1720"/>
        </w:trPr>
        <w:tc>
          <w:tcPr>
            <w:tcW w:w="526" w:type="dxa"/>
            <w:tcBorders>
              <w:top w:val="nil"/>
              <w:left w:val="single" w:sz="4" w:space="0" w:color="auto"/>
              <w:bottom w:val="single" w:sz="4" w:space="0" w:color="auto"/>
              <w:right w:val="single" w:sz="4" w:space="0" w:color="auto"/>
            </w:tcBorders>
            <w:shd w:val="clear" w:color="auto" w:fill="auto"/>
            <w:noWrap/>
            <w:hideMark/>
          </w:tcPr>
          <w:p w14:paraId="4E48175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hideMark/>
          </w:tcPr>
          <w:p w14:paraId="3EB4FEF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Pertanian</w:t>
            </w:r>
            <w:proofErr w:type="spellEnd"/>
          </w:p>
        </w:tc>
        <w:tc>
          <w:tcPr>
            <w:tcW w:w="1212" w:type="dxa"/>
            <w:tcBorders>
              <w:top w:val="nil"/>
              <w:left w:val="nil"/>
              <w:bottom w:val="single" w:sz="4" w:space="0" w:color="auto"/>
              <w:right w:val="single" w:sz="4" w:space="0" w:color="auto"/>
            </w:tcBorders>
            <w:shd w:val="clear" w:color="auto" w:fill="auto"/>
            <w:hideMark/>
          </w:tcPr>
          <w:p w14:paraId="40A500D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151E5F8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pertanian</w:t>
            </w:r>
            <w:proofErr w:type="spellEnd"/>
          </w:p>
        </w:tc>
        <w:tc>
          <w:tcPr>
            <w:tcW w:w="1233" w:type="dxa"/>
            <w:tcBorders>
              <w:top w:val="nil"/>
              <w:left w:val="nil"/>
              <w:bottom w:val="single" w:sz="4" w:space="0" w:color="auto"/>
              <w:right w:val="single" w:sz="4" w:space="0" w:color="auto"/>
            </w:tcBorders>
            <w:shd w:val="clear" w:color="auto" w:fill="auto"/>
            <w:hideMark/>
          </w:tcPr>
          <w:p w14:paraId="49425CB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11EC6AB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168,689,038 </w:t>
            </w:r>
          </w:p>
        </w:tc>
        <w:tc>
          <w:tcPr>
            <w:tcW w:w="2049" w:type="dxa"/>
            <w:tcBorders>
              <w:top w:val="nil"/>
              <w:left w:val="nil"/>
              <w:bottom w:val="single" w:sz="4" w:space="0" w:color="auto"/>
              <w:right w:val="single" w:sz="4" w:space="0" w:color="auto"/>
            </w:tcBorders>
            <w:shd w:val="clear" w:color="auto" w:fill="auto"/>
            <w:hideMark/>
          </w:tcPr>
          <w:p w14:paraId="35C6E73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Pertanian</w:t>
            </w:r>
            <w:proofErr w:type="spellEnd"/>
          </w:p>
        </w:tc>
        <w:tc>
          <w:tcPr>
            <w:tcW w:w="1193" w:type="dxa"/>
            <w:tcBorders>
              <w:top w:val="nil"/>
              <w:left w:val="nil"/>
              <w:bottom w:val="single" w:sz="4" w:space="0" w:color="auto"/>
              <w:right w:val="single" w:sz="4" w:space="0" w:color="auto"/>
            </w:tcBorders>
            <w:shd w:val="clear" w:color="auto" w:fill="auto"/>
            <w:hideMark/>
          </w:tcPr>
          <w:p w14:paraId="2AA00E2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594CCA3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pertanian</w:t>
            </w:r>
            <w:proofErr w:type="spellEnd"/>
          </w:p>
        </w:tc>
        <w:tc>
          <w:tcPr>
            <w:tcW w:w="1117" w:type="dxa"/>
            <w:tcBorders>
              <w:top w:val="nil"/>
              <w:left w:val="nil"/>
              <w:bottom w:val="single" w:sz="4" w:space="0" w:color="auto"/>
              <w:right w:val="single" w:sz="4" w:space="0" w:color="auto"/>
            </w:tcBorders>
            <w:shd w:val="clear" w:color="auto" w:fill="auto"/>
            <w:hideMark/>
          </w:tcPr>
          <w:p w14:paraId="71F648B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105173A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168,689,038 </w:t>
            </w:r>
          </w:p>
        </w:tc>
        <w:tc>
          <w:tcPr>
            <w:tcW w:w="1083" w:type="dxa"/>
            <w:tcBorders>
              <w:top w:val="nil"/>
              <w:left w:val="nil"/>
              <w:bottom w:val="single" w:sz="4" w:space="0" w:color="auto"/>
              <w:right w:val="single" w:sz="4" w:space="0" w:color="auto"/>
            </w:tcBorders>
            <w:shd w:val="clear" w:color="auto" w:fill="auto"/>
            <w:noWrap/>
            <w:hideMark/>
          </w:tcPr>
          <w:p w14:paraId="1FCF4E7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69E93E3" w14:textId="77777777" w:rsidTr="00671BC1">
        <w:trPr>
          <w:trHeight w:val="2255"/>
        </w:trPr>
        <w:tc>
          <w:tcPr>
            <w:tcW w:w="526" w:type="dxa"/>
            <w:tcBorders>
              <w:top w:val="nil"/>
              <w:left w:val="single" w:sz="4" w:space="0" w:color="auto"/>
              <w:bottom w:val="single" w:sz="4" w:space="0" w:color="auto"/>
              <w:right w:val="single" w:sz="4" w:space="0" w:color="auto"/>
            </w:tcBorders>
            <w:shd w:val="clear" w:color="auto" w:fill="auto"/>
            <w:noWrap/>
            <w:hideMark/>
          </w:tcPr>
          <w:p w14:paraId="2190A05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2081" w:type="dxa"/>
            <w:tcBorders>
              <w:top w:val="nil"/>
              <w:left w:val="nil"/>
              <w:bottom w:val="single" w:sz="4" w:space="0" w:color="auto"/>
              <w:right w:val="single" w:sz="4" w:space="0" w:color="auto"/>
            </w:tcBorders>
            <w:shd w:val="clear" w:color="auto" w:fill="auto"/>
            <w:hideMark/>
          </w:tcPr>
          <w:p w14:paraId="446414F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Koperasi</w:t>
            </w:r>
            <w:proofErr w:type="spellEnd"/>
            <w:r w:rsidRPr="00D43303">
              <w:rPr>
                <w:rFonts w:ascii="Bookman Old Style" w:eastAsia="Times New Roman" w:hAnsi="Bookman Old Style"/>
                <w:noProof w:val="0"/>
                <w:sz w:val="20"/>
                <w:szCs w:val="20"/>
                <w:lang w:val="en-US"/>
              </w:rPr>
              <w:t xml:space="preserve">, Perindustrian, </w:t>
            </w:r>
            <w:proofErr w:type="spellStart"/>
            <w:r w:rsidRPr="00D43303">
              <w:rPr>
                <w:rFonts w:ascii="Bookman Old Style" w:eastAsia="Times New Roman" w:hAnsi="Bookman Old Style"/>
                <w:noProof w:val="0"/>
                <w:sz w:val="20"/>
                <w:szCs w:val="20"/>
                <w:lang w:val="en-US"/>
              </w:rPr>
              <w:t>Perdagangan</w:t>
            </w:r>
            <w:proofErr w:type="spellEnd"/>
            <w:r w:rsidRPr="00D43303">
              <w:rPr>
                <w:rFonts w:ascii="Bookman Old Style" w:eastAsia="Times New Roman" w:hAnsi="Bookman Old Style"/>
                <w:noProof w:val="0"/>
                <w:sz w:val="20"/>
                <w:szCs w:val="20"/>
                <w:lang w:val="en-US"/>
              </w:rPr>
              <w:t xml:space="preserve"> dan Usaha </w:t>
            </w:r>
            <w:proofErr w:type="spellStart"/>
            <w:r w:rsidRPr="00D43303">
              <w:rPr>
                <w:rFonts w:ascii="Bookman Old Style" w:eastAsia="Times New Roman" w:hAnsi="Bookman Old Style"/>
                <w:noProof w:val="0"/>
                <w:sz w:val="20"/>
                <w:szCs w:val="20"/>
                <w:lang w:val="en-US"/>
              </w:rPr>
              <w:t>Mikro</w:t>
            </w:r>
            <w:proofErr w:type="spellEnd"/>
          </w:p>
        </w:tc>
        <w:tc>
          <w:tcPr>
            <w:tcW w:w="1212" w:type="dxa"/>
            <w:tcBorders>
              <w:top w:val="nil"/>
              <w:left w:val="nil"/>
              <w:bottom w:val="single" w:sz="4" w:space="0" w:color="auto"/>
              <w:right w:val="single" w:sz="4" w:space="0" w:color="auto"/>
            </w:tcBorders>
            <w:shd w:val="clear" w:color="auto" w:fill="auto"/>
            <w:hideMark/>
          </w:tcPr>
          <w:p w14:paraId="4E859FD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75135C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Koperasi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Industri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Perdagangan</w:t>
            </w:r>
            <w:proofErr w:type="spellEnd"/>
            <w:r w:rsidRPr="00D43303">
              <w:rPr>
                <w:rFonts w:ascii="Bookman Old Style" w:eastAsia="Times New Roman" w:hAnsi="Bookman Old Style"/>
                <w:noProof w:val="0"/>
                <w:sz w:val="20"/>
                <w:szCs w:val="20"/>
                <w:lang w:val="en-US"/>
              </w:rPr>
              <w:t xml:space="preserve"> dan Usaha </w:t>
            </w:r>
            <w:proofErr w:type="spellStart"/>
            <w:r w:rsidRPr="00D43303">
              <w:rPr>
                <w:rFonts w:ascii="Bookman Old Style" w:eastAsia="Times New Roman" w:hAnsi="Bookman Old Style"/>
                <w:noProof w:val="0"/>
                <w:sz w:val="20"/>
                <w:szCs w:val="20"/>
                <w:lang w:val="en-US"/>
              </w:rPr>
              <w:t>Mikro</w:t>
            </w:r>
            <w:proofErr w:type="spellEnd"/>
          </w:p>
        </w:tc>
        <w:tc>
          <w:tcPr>
            <w:tcW w:w="1233" w:type="dxa"/>
            <w:tcBorders>
              <w:top w:val="nil"/>
              <w:left w:val="nil"/>
              <w:bottom w:val="single" w:sz="4" w:space="0" w:color="auto"/>
              <w:right w:val="single" w:sz="4" w:space="0" w:color="auto"/>
            </w:tcBorders>
            <w:shd w:val="clear" w:color="auto" w:fill="auto"/>
            <w:hideMark/>
          </w:tcPr>
          <w:p w14:paraId="0189AC4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16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19A2D944"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313,303,050 </w:t>
            </w:r>
          </w:p>
        </w:tc>
        <w:tc>
          <w:tcPr>
            <w:tcW w:w="2049" w:type="dxa"/>
            <w:tcBorders>
              <w:top w:val="nil"/>
              <w:left w:val="nil"/>
              <w:bottom w:val="single" w:sz="4" w:space="0" w:color="auto"/>
              <w:right w:val="single" w:sz="4" w:space="0" w:color="auto"/>
            </w:tcBorders>
            <w:shd w:val="clear" w:color="auto" w:fill="auto"/>
            <w:hideMark/>
          </w:tcPr>
          <w:p w14:paraId="1775C56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Koperasi</w:t>
            </w:r>
            <w:proofErr w:type="spellEnd"/>
            <w:r w:rsidRPr="00D43303">
              <w:rPr>
                <w:rFonts w:ascii="Bookman Old Style" w:eastAsia="Times New Roman" w:hAnsi="Bookman Old Style"/>
                <w:noProof w:val="0"/>
                <w:sz w:val="20"/>
                <w:szCs w:val="20"/>
                <w:lang w:val="en-US"/>
              </w:rPr>
              <w:t xml:space="preserve">, Perindustrian, </w:t>
            </w:r>
            <w:proofErr w:type="spellStart"/>
            <w:r w:rsidRPr="00D43303">
              <w:rPr>
                <w:rFonts w:ascii="Bookman Old Style" w:eastAsia="Times New Roman" w:hAnsi="Bookman Old Style"/>
                <w:noProof w:val="0"/>
                <w:sz w:val="20"/>
                <w:szCs w:val="20"/>
                <w:lang w:val="en-US"/>
              </w:rPr>
              <w:t>Perdagangan</w:t>
            </w:r>
            <w:proofErr w:type="spellEnd"/>
            <w:r w:rsidRPr="00D43303">
              <w:rPr>
                <w:rFonts w:ascii="Bookman Old Style" w:eastAsia="Times New Roman" w:hAnsi="Bookman Old Style"/>
                <w:noProof w:val="0"/>
                <w:sz w:val="20"/>
                <w:szCs w:val="20"/>
                <w:lang w:val="en-US"/>
              </w:rPr>
              <w:t xml:space="preserve"> dan Usaha </w:t>
            </w:r>
            <w:proofErr w:type="spellStart"/>
            <w:r w:rsidRPr="00D43303">
              <w:rPr>
                <w:rFonts w:ascii="Bookman Old Style" w:eastAsia="Times New Roman" w:hAnsi="Bookman Old Style"/>
                <w:noProof w:val="0"/>
                <w:sz w:val="20"/>
                <w:szCs w:val="20"/>
                <w:lang w:val="en-US"/>
              </w:rPr>
              <w:t>Mikro</w:t>
            </w:r>
            <w:proofErr w:type="spellEnd"/>
          </w:p>
        </w:tc>
        <w:tc>
          <w:tcPr>
            <w:tcW w:w="1193" w:type="dxa"/>
            <w:tcBorders>
              <w:top w:val="nil"/>
              <w:left w:val="nil"/>
              <w:bottom w:val="single" w:sz="4" w:space="0" w:color="auto"/>
              <w:right w:val="single" w:sz="4" w:space="0" w:color="auto"/>
            </w:tcBorders>
            <w:shd w:val="clear" w:color="auto" w:fill="auto"/>
            <w:hideMark/>
          </w:tcPr>
          <w:p w14:paraId="1C2281C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2DA905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Koperasi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Industri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Perdagangan</w:t>
            </w:r>
            <w:proofErr w:type="spellEnd"/>
            <w:r w:rsidRPr="00D43303">
              <w:rPr>
                <w:rFonts w:ascii="Bookman Old Style" w:eastAsia="Times New Roman" w:hAnsi="Bookman Old Style"/>
                <w:noProof w:val="0"/>
                <w:sz w:val="20"/>
                <w:szCs w:val="20"/>
                <w:lang w:val="en-US"/>
              </w:rPr>
              <w:t xml:space="preserve"> dan Usaha </w:t>
            </w:r>
            <w:proofErr w:type="spellStart"/>
            <w:r w:rsidRPr="00D43303">
              <w:rPr>
                <w:rFonts w:ascii="Bookman Old Style" w:eastAsia="Times New Roman" w:hAnsi="Bookman Old Style"/>
                <w:noProof w:val="0"/>
                <w:sz w:val="20"/>
                <w:szCs w:val="20"/>
                <w:lang w:val="en-US"/>
              </w:rPr>
              <w:t>Mikro</w:t>
            </w:r>
            <w:proofErr w:type="spellEnd"/>
          </w:p>
        </w:tc>
        <w:tc>
          <w:tcPr>
            <w:tcW w:w="1117" w:type="dxa"/>
            <w:tcBorders>
              <w:top w:val="nil"/>
              <w:left w:val="nil"/>
              <w:bottom w:val="single" w:sz="4" w:space="0" w:color="auto"/>
              <w:right w:val="single" w:sz="4" w:space="0" w:color="auto"/>
            </w:tcBorders>
            <w:shd w:val="clear" w:color="auto" w:fill="auto"/>
            <w:hideMark/>
          </w:tcPr>
          <w:p w14:paraId="45DF58C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16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245D37A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313,303,050 </w:t>
            </w:r>
          </w:p>
        </w:tc>
        <w:tc>
          <w:tcPr>
            <w:tcW w:w="1083" w:type="dxa"/>
            <w:tcBorders>
              <w:top w:val="nil"/>
              <w:left w:val="nil"/>
              <w:bottom w:val="single" w:sz="4" w:space="0" w:color="auto"/>
              <w:right w:val="single" w:sz="4" w:space="0" w:color="auto"/>
            </w:tcBorders>
            <w:shd w:val="clear" w:color="auto" w:fill="auto"/>
            <w:noWrap/>
            <w:hideMark/>
          </w:tcPr>
          <w:p w14:paraId="272C394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7DDE3035" w14:textId="77777777" w:rsidTr="00671BC1">
        <w:trPr>
          <w:trHeight w:val="2835"/>
        </w:trPr>
        <w:tc>
          <w:tcPr>
            <w:tcW w:w="526" w:type="dxa"/>
            <w:tcBorders>
              <w:top w:val="nil"/>
              <w:left w:val="single" w:sz="4" w:space="0" w:color="auto"/>
              <w:bottom w:val="single" w:sz="4" w:space="0" w:color="auto"/>
              <w:right w:val="single" w:sz="4" w:space="0" w:color="auto"/>
            </w:tcBorders>
            <w:shd w:val="clear" w:color="auto" w:fill="auto"/>
            <w:noWrap/>
            <w:hideMark/>
          </w:tcPr>
          <w:p w14:paraId="6C9C5AA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3</w:t>
            </w:r>
          </w:p>
        </w:tc>
        <w:tc>
          <w:tcPr>
            <w:tcW w:w="2081" w:type="dxa"/>
            <w:tcBorders>
              <w:top w:val="nil"/>
              <w:left w:val="nil"/>
              <w:bottom w:val="single" w:sz="4" w:space="0" w:color="auto"/>
              <w:right w:val="single" w:sz="4" w:space="0" w:color="auto"/>
            </w:tcBorders>
            <w:shd w:val="clear" w:color="auto" w:fill="auto"/>
            <w:hideMark/>
          </w:tcPr>
          <w:p w14:paraId="454ECE2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kepariwisataan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penanaman</w:t>
            </w:r>
            <w:proofErr w:type="spellEnd"/>
            <w:r w:rsidRPr="00D43303">
              <w:rPr>
                <w:rFonts w:ascii="Bookman Old Style" w:eastAsia="Times New Roman" w:hAnsi="Bookman Old Style"/>
                <w:noProof w:val="0"/>
                <w:sz w:val="20"/>
                <w:szCs w:val="20"/>
                <w:lang w:val="en-US"/>
              </w:rPr>
              <w:t xml:space="preserve"> modal dan </w:t>
            </w:r>
            <w:proofErr w:type="spellStart"/>
            <w:r w:rsidRPr="00D43303">
              <w:rPr>
                <w:rFonts w:ascii="Bookman Old Style" w:eastAsia="Times New Roman" w:hAnsi="Bookman Old Style"/>
                <w:noProof w:val="0"/>
                <w:sz w:val="20"/>
                <w:szCs w:val="20"/>
                <w:lang w:val="en-US"/>
              </w:rPr>
              <w:t>ketenagakerjaan</w:t>
            </w:r>
            <w:proofErr w:type="spellEnd"/>
          </w:p>
        </w:tc>
        <w:tc>
          <w:tcPr>
            <w:tcW w:w="1212" w:type="dxa"/>
            <w:tcBorders>
              <w:top w:val="nil"/>
              <w:left w:val="nil"/>
              <w:bottom w:val="single" w:sz="4" w:space="0" w:color="auto"/>
              <w:right w:val="single" w:sz="4" w:space="0" w:color="auto"/>
            </w:tcBorders>
            <w:shd w:val="clear" w:color="auto" w:fill="auto"/>
            <w:hideMark/>
          </w:tcPr>
          <w:p w14:paraId="7B47700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EA1AFC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1BE17396"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10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331BF29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232,154,912 </w:t>
            </w:r>
          </w:p>
        </w:tc>
        <w:tc>
          <w:tcPr>
            <w:tcW w:w="2049" w:type="dxa"/>
            <w:tcBorders>
              <w:top w:val="nil"/>
              <w:left w:val="nil"/>
              <w:bottom w:val="single" w:sz="4" w:space="0" w:color="auto"/>
              <w:right w:val="single" w:sz="4" w:space="0" w:color="auto"/>
            </w:tcBorders>
            <w:shd w:val="clear" w:color="auto" w:fill="auto"/>
            <w:hideMark/>
          </w:tcPr>
          <w:p w14:paraId="5235A3E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kepariwisataan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penanaman</w:t>
            </w:r>
            <w:proofErr w:type="spellEnd"/>
            <w:r w:rsidRPr="00D43303">
              <w:rPr>
                <w:rFonts w:ascii="Bookman Old Style" w:eastAsia="Times New Roman" w:hAnsi="Bookman Old Style"/>
                <w:noProof w:val="0"/>
                <w:sz w:val="20"/>
                <w:szCs w:val="20"/>
                <w:lang w:val="en-US"/>
              </w:rPr>
              <w:t xml:space="preserve"> modal dan </w:t>
            </w:r>
            <w:proofErr w:type="spellStart"/>
            <w:r w:rsidRPr="00D43303">
              <w:rPr>
                <w:rFonts w:ascii="Bookman Old Style" w:eastAsia="Times New Roman" w:hAnsi="Bookman Old Style"/>
                <w:noProof w:val="0"/>
                <w:sz w:val="20"/>
                <w:szCs w:val="20"/>
                <w:lang w:val="en-US"/>
              </w:rPr>
              <w:t>ketenagakerjaan</w:t>
            </w:r>
            <w:proofErr w:type="spellEnd"/>
          </w:p>
        </w:tc>
        <w:tc>
          <w:tcPr>
            <w:tcW w:w="1193" w:type="dxa"/>
            <w:tcBorders>
              <w:top w:val="nil"/>
              <w:left w:val="nil"/>
              <w:bottom w:val="single" w:sz="4" w:space="0" w:color="auto"/>
              <w:right w:val="single" w:sz="4" w:space="0" w:color="auto"/>
            </w:tcBorders>
            <w:shd w:val="clear" w:color="auto" w:fill="auto"/>
            <w:hideMark/>
          </w:tcPr>
          <w:p w14:paraId="6EDDBF1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4BF8BDF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209C295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10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21EB819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232,154,912 </w:t>
            </w:r>
          </w:p>
        </w:tc>
        <w:tc>
          <w:tcPr>
            <w:tcW w:w="1083" w:type="dxa"/>
            <w:tcBorders>
              <w:top w:val="nil"/>
              <w:left w:val="nil"/>
              <w:bottom w:val="single" w:sz="4" w:space="0" w:color="auto"/>
              <w:right w:val="single" w:sz="4" w:space="0" w:color="auto"/>
            </w:tcBorders>
            <w:shd w:val="clear" w:color="auto" w:fill="auto"/>
            <w:noWrap/>
            <w:hideMark/>
          </w:tcPr>
          <w:p w14:paraId="62D76F8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3030640" w14:textId="77777777" w:rsidTr="00671BC1">
        <w:trPr>
          <w:trHeight w:val="1011"/>
        </w:trPr>
        <w:tc>
          <w:tcPr>
            <w:tcW w:w="526" w:type="dxa"/>
            <w:tcBorders>
              <w:top w:val="nil"/>
              <w:left w:val="single" w:sz="4" w:space="0" w:color="auto"/>
              <w:bottom w:val="single" w:sz="4" w:space="0" w:color="auto"/>
              <w:right w:val="single" w:sz="4" w:space="0" w:color="auto"/>
            </w:tcBorders>
            <w:shd w:val="clear" w:color="auto" w:fill="auto"/>
            <w:noWrap/>
            <w:hideMark/>
          </w:tcPr>
          <w:p w14:paraId="4FEC5AD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2081" w:type="dxa"/>
            <w:tcBorders>
              <w:top w:val="nil"/>
              <w:left w:val="nil"/>
              <w:bottom w:val="single" w:sz="4" w:space="0" w:color="auto"/>
              <w:right w:val="single" w:sz="4" w:space="0" w:color="auto"/>
            </w:tcBorders>
            <w:shd w:val="clear" w:color="auto" w:fill="auto"/>
            <w:hideMark/>
          </w:tcPr>
          <w:p w14:paraId="3966A2A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pariwisata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penanaman</w:t>
            </w:r>
            <w:proofErr w:type="spellEnd"/>
            <w:r w:rsidRPr="00D43303">
              <w:rPr>
                <w:rFonts w:ascii="Bookman Old Style" w:eastAsia="Times New Roman" w:hAnsi="Bookman Old Style"/>
                <w:noProof w:val="0"/>
                <w:sz w:val="20"/>
                <w:szCs w:val="20"/>
                <w:lang w:val="en-US"/>
              </w:rPr>
              <w:t xml:space="preserve"> modal dan </w:t>
            </w:r>
            <w:proofErr w:type="spellStart"/>
            <w:r w:rsidRPr="00D43303">
              <w:rPr>
                <w:rFonts w:ascii="Bookman Old Style" w:eastAsia="Times New Roman" w:hAnsi="Bookman Old Style"/>
                <w:noProof w:val="0"/>
                <w:sz w:val="20"/>
                <w:szCs w:val="20"/>
                <w:lang w:val="en-US"/>
              </w:rPr>
              <w:t>ketenagakerjaan</w:t>
            </w:r>
            <w:proofErr w:type="spellEnd"/>
          </w:p>
        </w:tc>
        <w:tc>
          <w:tcPr>
            <w:tcW w:w="1212" w:type="dxa"/>
            <w:tcBorders>
              <w:top w:val="nil"/>
              <w:left w:val="nil"/>
              <w:bottom w:val="single" w:sz="4" w:space="0" w:color="auto"/>
              <w:right w:val="single" w:sz="4" w:space="0" w:color="auto"/>
            </w:tcBorders>
            <w:shd w:val="clear" w:color="auto" w:fill="auto"/>
            <w:hideMark/>
          </w:tcPr>
          <w:p w14:paraId="3179EC3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2D6862E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233" w:type="dxa"/>
            <w:tcBorders>
              <w:top w:val="nil"/>
              <w:left w:val="nil"/>
              <w:bottom w:val="single" w:sz="4" w:space="0" w:color="auto"/>
              <w:right w:val="single" w:sz="4" w:space="0" w:color="auto"/>
            </w:tcBorders>
            <w:shd w:val="clear" w:color="auto" w:fill="auto"/>
            <w:hideMark/>
          </w:tcPr>
          <w:p w14:paraId="18A839F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08C3F1ED"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6024D1F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pariwisata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penanaman</w:t>
            </w:r>
            <w:proofErr w:type="spellEnd"/>
            <w:r w:rsidRPr="00D43303">
              <w:rPr>
                <w:rFonts w:ascii="Bookman Old Style" w:eastAsia="Times New Roman" w:hAnsi="Bookman Old Style"/>
                <w:noProof w:val="0"/>
                <w:sz w:val="20"/>
                <w:szCs w:val="20"/>
                <w:lang w:val="en-US"/>
              </w:rPr>
              <w:t xml:space="preserve"> modal dan </w:t>
            </w:r>
            <w:proofErr w:type="spellStart"/>
            <w:r w:rsidRPr="00D43303">
              <w:rPr>
                <w:rFonts w:ascii="Bookman Old Style" w:eastAsia="Times New Roman" w:hAnsi="Bookman Old Style"/>
                <w:noProof w:val="0"/>
                <w:sz w:val="20"/>
                <w:szCs w:val="20"/>
                <w:lang w:val="en-US"/>
              </w:rPr>
              <w:t>ketenagakerjaan</w:t>
            </w:r>
            <w:proofErr w:type="spellEnd"/>
          </w:p>
        </w:tc>
        <w:tc>
          <w:tcPr>
            <w:tcW w:w="1193" w:type="dxa"/>
            <w:tcBorders>
              <w:top w:val="nil"/>
              <w:left w:val="nil"/>
              <w:bottom w:val="single" w:sz="4" w:space="0" w:color="auto"/>
              <w:right w:val="single" w:sz="4" w:space="0" w:color="auto"/>
            </w:tcBorders>
            <w:shd w:val="clear" w:color="auto" w:fill="auto"/>
            <w:hideMark/>
          </w:tcPr>
          <w:p w14:paraId="7F9895E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1BBC75B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117" w:type="dxa"/>
            <w:tcBorders>
              <w:top w:val="nil"/>
              <w:left w:val="nil"/>
              <w:bottom w:val="single" w:sz="4" w:space="0" w:color="auto"/>
              <w:right w:val="single" w:sz="4" w:space="0" w:color="auto"/>
            </w:tcBorders>
            <w:shd w:val="clear" w:color="auto" w:fill="auto"/>
            <w:hideMark/>
          </w:tcPr>
          <w:p w14:paraId="27FCFEC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2FC686C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6E2CAD5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0955828" w14:textId="77777777" w:rsidTr="00671BC1">
        <w:trPr>
          <w:trHeight w:val="1153"/>
        </w:trPr>
        <w:tc>
          <w:tcPr>
            <w:tcW w:w="526" w:type="dxa"/>
            <w:tcBorders>
              <w:top w:val="nil"/>
              <w:left w:val="single" w:sz="4" w:space="0" w:color="auto"/>
              <w:bottom w:val="single" w:sz="4" w:space="0" w:color="auto"/>
              <w:right w:val="single" w:sz="4" w:space="0" w:color="auto"/>
            </w:tcBorders>
            <w:shd w:val="clear" w:color="auto" w:fill="auto"/>
            <w:noWrap/>
            <w:hideMark/>
          </w:tcPr>
          <w:p w14:paraId="661393B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5</w:t>
            </w:r>
          </w:p>
        </w:tc>
        <w:tc>
          <w:tcPr>
            <w:tcW w:w="2081" w:type="dxa"/>
            <w:tcBorders>
              <w:top w:val="nil"/>
              <w:left w:val="nil"/>
              <w:bottom w:val="single" w:sz="4" w:space="0" w:color="auto"/>
              <w:right w:val="single" w:sz="4" w:space="0" w:color="auto"/>
            </w:tcBorders>
            <w:shd w:val="clear" w:color="auto" w:fill="auto"/>
            <w:hideMark/>
          </w:tcPr>
          <w:p w14:paraId="18161AB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pertanian</w:t>
            </w:r>
            <w:proofErr w:type="spellEnd"/>
          </w:p>
        </w:tc>
        <w:tc>
          <w:tcPr>
            <w:tcW w:w="1212" w:type="dxa"/>
            <w:tcBorders>
              <w:top w:val="nil"/>
              <w:left w:val="nil"/>
              <w:bottom w:val="single" w:sz="4" w:space="0" w:color="auto"/>
              <w:right w:val="single" w:sz="4" w:space="0" w:color="auto"/>
            </w:tcBorders>
            <w:shd w:val="clear" w:color="auto" w:fill="auto"/>
            <w:hideMark/>
          </w:tcPr>
          <w:p w14:paraId="230A918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77EB03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233" w:type="dxa"/>
            <w:tcBorders>
              <w:top w:val="nil"/>
              <w:left w:val="nil"/>
              <w:bottom w:val="single" w:sz="4" w:space="0" w:color="auto"/>
              <w:right w:val="single" w:sz="4" w:space="0" w:color="auto"/>
            </w:tcBorders>
            <w:shd w:val="clear" w:color="auto" w:fill="auto"/>
            <w:hideMark/>
          </w:tcPr>
          <w:p w14:paraId="023B916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4245678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7BA12A0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pertanian</w:t>
            </w:r>
            <w:proofErr w:type="spellEnd"/>
          </w:p>
        </w:tc>
        <w:tc>
          <w:tcPr>
            <w:tcW w:w="1193" w:type="dxa"/>
            <w:tcBorders>
              <w:top w:val="nil"/>
              <w:left w:val="nil"/>
              <w:bottom w:val="single" w:sz="4" w:space="0" w:color="auto"/>
              <w:right w:val="single" w:sz="4" w:space="0" w:color="auto"/>
            </w:tcBorders>
            <w:shd w:val="clear" w:color="auto" w:fill="auto"/>
            <w:hideMark/>
          </w:tcPr>
          <w:p w14:paraId="70D5BDF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52E640F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117" w:type="dxa"/>
            <w:tcBorders>
              <w:top w:val="nil"/>
              <w:left w:val="nil"/>
              <w:bottom w:val="single" w:sz="4" w:space="0" w:color="auto"/>
              <w:right w:val="single" w:sz="4" w:space="0" w:color="auto"/>
            </w:tcBorders>
            <w:shd w:val="clear" w:color="auto" w:fill="auto"/>
            <w:hideMark/>
          </w:tcPr>
          <w:p w14:paraId="66581F0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5DAAFF5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0412CED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45EBD3B"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hideMark/>
          </w:tcPr>
          <w:p w14:paraId="5C63D8C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1" w:type="dxa"/>
            <w:tcBorders>
              <w:top w:val="nil"/>
              <w:left w:val="nil"/>
              <w:bottom w:val="single" w:sz="4" w:space="0" w:color="auto"/>
              <w:right w:val="single" w:sz="4" w:space="0" w:color="auto"/>
            </w:tcBorders>
            <w:shd w:val="clear" w:color="auto" w:fill="auto"/>
            <w:noWrap/>
            <w:hideMark/>
          </w:tcPr>
          <w:p w14:paraId="7D7F8FB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single" w:sz="4" w:space="0" w:color="auto"/>
              <w:right w:val="single" w:sz="4" w:space="0" w:color="auto"/>
            </w:tcBorders>
            <w:shd w:val="clear" w:color="auto" w:fill="auto"/>
            <w:noWrap/>
            <w:hideMark/>
          </w:tcPr>
          <w:p w14:paraId="21B89E3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single" w:sz="4" w:space="0" w:color="auto"/>
              <w:right w:val="single" w:sz="4" w:space="0" w:color="auto"/>
            </w:tcBorders>
            <w:shd w:val="clear" w:color="auto" w:fill="auto"/>
            <w:hideMark/>
          </w:tcPr>
          <w:p w14:paraId="429A9C3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single" w:sz="4" w:space="0" w:color="auto"/>
              <w:right w:val="single" w:sz="4" w:space="0" w:color="auto"/>
            </w:tcBorders>
            <w:shd w:val="clear" w:color="auto" w:fill="auto"/>
            <w:hideMark/>
          </w:tcPr>
          <w:p w14:paraId="4068BE7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single" w:sz="4" w:space="0" w:color="auto"/>
              <w:right w:val="single" w:sz="4" w:space="0" w:color="auto"/>
            </w:tcBorders>
            <w:shd w:val="clear" w:color="auto" w:fill="auto"/>
            <w:noWrap/>
            <w:hideMark/>
          </w:tcPr>
          <w:p w14:paraId="0D5F505F"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single" w:sz="4" w:space="0" w:color="auto"/>
              <w:right w:val="single" w:sz="4" w:space="0" w:color="auto"/>
            </w:tcBorders>
            <w:shd w:val="clear" w:color="auto" w:fill="auto"/>
            <w:noWrap/>
            <w:hideMark/>
          </w:tcPr>
          <w:p w14:paraId="1C9AF30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single" w:sz="4" w:space="0" w:color="auto"/>
              <w:right w:val="single" w:sz="4" w:space="0" w:color="auto"/>
            </w:tcBorders>
            <w:shd w:val="clear" w:color="auto" w:fill="auto"/>
            <w:noWrap/>
            <w:hideMark/>
          </w:tcPr>
          <w:p w14:paraId="7F6A14F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single" w:sz="4" w:space="0" w:color="auto"/>
              <w:right w:val="single" w:sz="4" w:space="0" w:color="auto"/>
            </w:tcBorders>
            <w:shd w:val="clear" w:color="auto" w:fill="auto"/>
            <w:hideMark/>
          </w:tcPr>
          <w:p w14:paraId="23B2C47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single" w:sz="4" w:space="0" w:color="auto"/>
              <w:right w:val="single" w:sz="4" w:space="0" w:color="auto"/>
            </w:tcBorders>
            <w:shd w:val="clear" w:color="auto" w:fill="auto"/>
            <w:hideMark/>
          </w:tcPr>
          <w:p w14:paraId="1C26B07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single" w:sz="4" w:space="0" w:color="auto"/>
              <w:right w:val="single" w:sz="4" w:space="0" w:color="auto"/>
            </w:tcBorders>
            <w:shd w:val="clear" w:color="auto" w:fill="auto"/>
            <w:noWrap/>
            <w:hideMark/>
          </w:tcPr>
          <w:p w14:paraId="134C8C6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single" w:sz="4" w:space="0" w:color="auto"/>
              <w:right w:val="single" w:sz="4" w:space="0" w:color="auto"/>
            </w:tcBorders>
            <w:shd w:val="clear" w:color="auto" w:fill="auto"/>
            <w:noWrap/>
            <w:hideMark/>
          </w:tcPr>
          <w:p w14:paraId="7AB3876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1835A4D" w14:textId="77777777" w:rsidTr="00671BC1">
        <w:trPr>
          <w:trHeight w:val="2789"/>
        </w:trPr>
        <w:tc>
          <w:tcPr>
            <w:tcW w:w="526" w:type="dxa"/>
            <w:tcBorders>
              <w:top w:val="nil"/>
              <w:left w:val="single" w:sz="4" w:space="0" w:color="auto"/>
              <w:bottom w:val="single" w:sz="4" w:space="0" w:color="auto"/>
              <w:right w:val="single" w:sz="4" w:space="0" w:color="auto"/>
            </w:tcBorders>
            <w:shd w:val="clear" w:color="auto" w:fill="auto"/>
            <w:noWrap/>
            <w:hideMark/>
          </w:tcPr>
          <w:p w14:paraId="518E6476"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5</w:t>
            </w:r>
          </w:p>
        </w:tc>
        <w:tc>
          <w:tcPr>
            <w:tcW w:w="2081" w:type="dxa"/>
            <w:tcBorders>
              <w:top w:val="nil"/>
              <w:left w:val="nil"/>
              <w:bottom w:val="single" w:sz="4" w:space="0" w:color="auto"/>
              <w:right w:val="single" w:sz="4" w:space="0" w:color="auto"/>
            </w:tcBorders>
            <w:shd w:val="clear" w:color="auto" w:fill="auto"/>
            <w:hideMark/>
          </w:tcPr>
          <w:p w14:paraId="5EB0EF83"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SOSIAL BUDAYA</w:t>
            </w:r>
          </w:p>
        </w:tc>
        <w:tc>
          <w:tcPr>
            <w:tcW w:w="1212" w:type="dxa"/>
            <w:tcBorders>
              <w:top w:val="nil"/>
              <w:left w:val="nil"/>
              <w:bottom w:val="single" w:sz="4" w:space="0" w:color="auto"/>
              <w:right w:val="single" w:sz="4" w:space="0" w:color="auto"/>
            </w:tcBorders>
            <w:shd w:val="clear" w:color="auto" w:fill="auto"/>
            <w:noWrap/>
            <w:hideMark/>
          </w:tcPr>
          <w:p w14:paraId="44E15CF7"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14B84A8C"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Perangkat</w:t>
            </w:r>
            <w:proofErr w:type="spellEnd"/>
            <w:r w:rsidRPr="00D43303">
              <w:rPr>
                <w:rFonts w:ascii="Bookman Old Style" w:eastAsia="Times New Roman" w:hAnsi="Bookman Old Style"/>
                <w:b/>
                <w:bCs/>
                <w:noProof w:val="0"/>
                <w:sz w:val="20"/>
                <w:szCs w:val="20"/>
                <w:lang w:val="en-US"/>
              </w:rPr>
              <w:t xml:space="preserve"> Daerah </w:t>
            </w:r>
            <w:proofErr w:type="spellStart"/>
            <w:r w:rsidRPr="00D43303">
              <w:rPr>
                <w:rFonts w:ascii="Bookman Old Style" w:eastAsia="Times New Roman" w:hAnsi="Bookman Old Style"/>
                <w:b/>
                <w:bCs/>
                <w:noProof w:val="0"/>
                <w:sz w:val="20"/>
                <w:szCs w:val="20"/>
                <w:lang w:val="en-US"/>
              </w:rPr>
              <w:t>lingkup</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bidang</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sosial</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budaya</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mempunyai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baik</w:t>
            </w:r>
            <w:proofErr w:type="spellEnd"/>
          </w:p>
        </w:tc>
        <w:tc>
          <w:tcPr>
            <w:tcW w:w="1233" w:type="dxa"/>
            <w:tcBorders>
              <w:top w:val="nil"/>
              <w:left w:val="nil"/>
              <w:bottom w:val="single" w:sz="4" w:space="0" w:color="auto"/>
              <w:right w:val="single" w:sz="4" w:space="0" w:color="auto"/>
            </w:tcBorders>
            <w:shd w:val="clear" w:color="auto" w:fill="auto"/>
            <w:hideMark/>
          </w:tcPr>
          <w:p w14:paraId="7D109607"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nil"/>
              <w:left w:val="nil"/>
              <w:bottom w:val="single" w:sz="4" w:space="0" w:color="auto"/>
              <w:right w:val="single" w:sz="4" w:space="0" w:color="auto"/>
            </w:tcBorders>
            <w:shd w:val="clear" w:color="auto" w:fill="auto"/>
            <w:noWrap/>
            <w:hideMark/>
          </w:tcPr>
          <w:p w14:paraId="00587B17"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1,361,000,000 </w:t>
            </w:r>
          </w:p>
        </w:tc>
        <w:tc>
          <w:tcPr>
            <w:tcW w:w="2049" w:type="dxa"/>
            <w:tcBorders>
              <w:top w:val="nil"/>
              <w:left w:val="nil"/>
              <w:bottom w:val="single" w:sz="4" w:space="0" w:color="auto"/>
              <w:right w:val="single" w:sz="4" w:space="0" w:color="auto"/>
            </w:tcBorders>
            <w:shd w:val="clear" w:color="auto" w:fill="auto"/>
            <w:hideMark/>
          </w:tcPr>
          <w:p w14:paraId="5D76CE3C"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SOSIAL BUDAYA</w:t>
            </w:r>
          </w:p>
        </w:tc>
        <w:tc>
          <w:tcPr>
            <w:tcW w:w="1193" w:type="dxa"/>
            <w:tcBorders>
              <w:top w:val="nil"/>
              <w:left w:val="nil"/>
              <w:bottom w:val="single" w:sz="4" w:space="0" w:color="auto"/>
              <w:right w:val="single" w:sz="4" w:space="0" w:color="auto"/>
            </w:tcBorders>
            <w:shd w:val="clear" w:color="auto" w:fill="auto"/>
            <w:noWrap/>
            <w:hideMark/>
          </w:tcPr>
          <w:p w14:paraId="31D2CC6F"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EF9911E"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Perangkat</w:t>
            </w:r>
            <w:proofErr w:type="spellEnd"/>
            <w:r w:rsidRPr="00D43303">
              <w:rPr>
                <w:rFonts w:ascii="Bookman Old Style" w:eastAsia="Times New Roman" w:hAnsi="Bookman Old Style"/>
                <w:b/>
                <w:bCs/>
                <w:noProof w:val="0"/>
                <w:sz w:val="20"/>
                <w:szCs w:val="20"/>
                <w:lang w:val="en-US"/>
              </w:rPr>
              <w:t xml:space="preserve"> Daerah </w:t>
            </w:r>
            <w:proofErr w:type="spellStart"/>
            <w:r w:rsidRPr="00D43303">
              <w:rPr>
                <w:rFonts w:ascii="Bookman Old Style" w:eastAsia="Times New Roman" w:hAnsi="Bookman Old Style"/>
                <w:b/>
                <w:bCs/>
                <w:noProof w:val="0"/>
                <w:sz w:val="20"/>
                <w:szCs w:val="20"/>
                <w:lang w:val="en-US"/>
              </w:rPr>
              <w:t>lingkup</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bidang</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sosial</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budaya</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mempunyai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baik</w:t>
            </w:r>
            <w:proofErr w:type="spellEnd"/>
          </w:p>
        </w:tc>
        <w:tc>
          <w:tcPr>
            <w:tcW w:w="1117" w:type="dxa"/>
            <w:tcBorders>
              <w:top w:val="nil"/>
              <w:left w:val="nil"/>
              <w:bottom w:val="single" w:sz="4" w:space="0" w:color="auto"/>
              <w:right w:val="single" w:sz="4" w:space="0" w:color="auto"/>
            </w:tcBorders>
            <w:shd w:val="clear" w:color="auto" w:fill="auto"/>
            <w:hideMark/>
          </w:tcPr>
          <w:p w14:paraId="47412116"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nil"/>
              <w:left w:val="nil"/>
              <w:bottom w:val="single" w:sz="4" w:space="0" w:color="auto"/>
              <w:right w:val="single" w:sz="4" w:space="0" w:color="auto"/>
            </w:tcBorders>
            <w:shd w:val="clear" w:color="auto" w:fill="auto"/>
            <w:noWrap/>
            <w:hideMark/>
          </w:tcPr>
          <w:p w14:paraId="289F2621"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1,361,000,000 </w:t>
            </w:r>
          </w:p>
        </w:tc>
        <w:tc>
          <w:tcPr>
            <w:tcW w:w="1083" w:type="dxa"/>
            <w:tcBorders>
              <w:top w:val="nil"/>
              <w:left w:val="nil"/>
              <w:bottom w:val="single" w:sz="4" w:space="0" w:color="auto"/>
              <w:right w:val="single" w:sz="4" w:space="0" w:color="auto"/>
            </w:tcBorders>
            <w:shd w:val="clear" w:color="auto" w:fill="auto"/>
            <w:noWrap/>
            <w:hideMark/>
          </w:tcPr>
          <w:p w14:paraId="7C86915B"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3A3E9586" w14:textId="77777777" w:rsidTr="00671BC1">
        <w:trPr>
          <w:trHeight w:val="1681"/>
        </w:trPr>
        <w:tc>
          <w:tcPr>
            <w:tcW w:w="526" w:type="dxa"/>
            <w:tcBorders>
              <w:top w:val="nil"/>
              <w:left w:val="single" w:sz="4" w:space="0" w:color="auto"/>
              <w:bottom w:val="single" w:sz="4" w:space="0" w:color="auto"/>
              <w:right w:val="single" w:sz="4" w:space="0" w:color="auto"/>
            </w:tcBorders>
            <w:shd w:val="clear" w:color="auto" w:fill="auto"/>
            <w:noWrap/>
            <w:hideMark/>
          </w:tcPr>
          <w:p w14:paraId="372C1AC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1</w:t>
            </w:r>
          </w:p>
        </w:tc>
        <w:tc>
          <w:tcPr>
            <w:tcW w:w="2081" w:type="dxa"/>
            <w:tcBorders>
              <w:top w:val="nil"/>
              <w:left w:val="nil"/>
              <w:bottom w:val="single" w:sz="4" w:space="0" w:color="auto"/>
              <w:right w:val="single" w:sz="4" w:space="0" w:color="auto"/>
            </w:tcBorders>
            <w:shd w:val="clear" w:color="auto" w:fill="auto"/>
            <w:hideMark/>
          </w:tcPr>
          <w:p w14:paraId="320B55B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kesehatan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kesejahteraan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masyarakat</w:t>
            </w:r>
            <w:proofErr w:type="spellEnd"/>
          </w:p>
        </w:tc>
        <w:tc>
          <w:tcPr>
            <w:tcW w:w="1212" w:type="dxa"/>
            <w:tcBorders>
              <w:top w:val="nil"/>
              <w:left w:val="nil"/>
              <w:bottom w:val="single" w:sz="4" w:space="0" w:color="auto"/>
              <w:right w:val="single" w:sz="4" w:space="0" w:color="auto"/>
            </w:tcBorders>
            <w:shd w:val="clear" w:color="auto" w:fill="auto"/>
            <w:hideMark/>
          </w:tcPr>
          <w:p w14:paraId="77E389F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6F30D60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233" w:type="dxa"/>
            <w:tcBorders>
              <w:top w:val="nil"/>
              <w:left w:val="nil"/>
              <w:bottom w:val="single" w:sz="4" w:space="0" w:color="auto"/>
              <w:right w:val="single" w:sz="4" w:space="0" w:color="auto"/>
            </w:tcBorders>
            <w:shd w:val="clear" w:color="auto" w:fill="auto"/>
            <w:hideMark/>
          </w:tcPr>
          <w:p w14:paraId="3F90540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1EF3E63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225,000,000 </w:t>
            </w:r>
          </w:p>
        </w:tc>
        <w:tc>
          <w:tcPr>
            <w:tcW w:w="2049" w:type="dxa"/>
            <w:tcBorders>
              <w:top w:val="nil"/>
              <w:left w:val="nil"/>
              <w:bottom w:val="single" w:sz="4" w:space="0" w:color="auto"/>
              <w:right w:val="single" w:sz="4" w:space="0" w:color="auto"/>
            </w:tcBorders>
            <w:shd w:val="clear" w:color="auto" w:fill="auto"/>
            <w:hideMark/>
          </w:tcPr>
          <w:p w14:paraId="0DD3676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kesehatan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kesejahteraan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masyarakat</w:t>
            </w:r>
            <w:proofErr w:type="spellEnd"/>
          </w:p>
        </w:tc>
        <w:tc>
          <w:tcPr>
            <w:tcW w:w="1193" w:type="dxa"/>
            <w:tcBorders>
              <w:top w:val="nil"/>
              <w:left w:val="nil"/>
              <w:bottom w:val="single" w:sz="4" w:space="0" w:color="auto"/>
              <w:right w:val="single" w:sz="4" w:space="0" w:color="auto"/>
            </w:tcBorders>
            <w:shd w:val="clear" w:color="auto" w:fill="auto"/>
            <w:hideMark/>
          </w:tcPr>
          <w:p w14:paraId="0232C6B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0FD39D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117" w:type="dxa"/>
            <w:tcBorders>
              <w:top w:val="nil"/>
              <w:left w:val="nil"/>
              <w:bottom w:val="single" w:sz="4" w:space="0" w:color="auto"/>
              <w:right w:val="single" w:sz="4" w:space="0" w:color="auto"/>
            </w:tcBorders>
            <w:shd w:val="clear" w:color="auto" w:fill="auto"/>
            <w:hideMark/>
          </w:tcPr>
          <w:p w14:paraId="3DA08FC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53B979C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225,000,000 </w:t>
            </w:r>
          </w:p>
        </w:tc>
        <w:tc>
          <w:tcPr>
            <w:tcW w:w="1083" w:type="dxa"/>
            <w:tcBorders>
              <w:top w:val="nil"/>
              <w:left w:val="nil"/>
              <w:bottom w:val="single" w:sz="4" w:space="0" w:color="auto"/>
              <w:right w:val="single" w:sz="4" w:space="0" w:color="auto"/>
            </w:tcBorders>
            <w:shd w:val="clear" w:color="auto" w:fill="auto"/>
            <w:noWrap/>
            <w:hideMark/>
          </w:tcPr>
          <w:p w14:paraId="0D8173A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30F63DD1" w14:textId="77777777" w:rsidTr="00671BC1">
        <w:trPr>
          <w:trHeight w:val="1890"/>
        </w:trPr>
        <w:tc>
          <w:tcPr>
            <w:tcW w:w="526" w:type="dxa"/>
            <w:tcBorders>
              <w:top w:val="nil"/>
              <w:left w:val="single" w:sz="4" w:space="0" w:color="auto"/>
              <w:bottom w:val="single" w:sz="4" w:space="0" w:color="auto"/>
              <w:right w:val="single" w:sz="4" w:space="0" w:color="auto"/>
            </w:tcBorders>
            <w:shd w:val="clear" w:color="auto" w:fill="auto"/>
            <w:noWrap/>
            <w:hideMark/>
          </w:tcPr>
          <w:p w14:paraId="0DFB16F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2081" w:type="dxa"/>
            <w:tcBorders>
              <w:top w:val="nil"/>
              <w:left w:val="nil"/>
              <w:bottom w:val="single" w:sz="4" w:space="0" w:color="auto"/>
              <w:right w:val="single" w:sz="4" w:space="0" w:color="auto"/>
            </w:tcBorders>
            <w:shd w:val="clear" w:color="auto" w:fill="auto"/>
            <w:hideMark/>
          </w:tcPr>
          <w:p w14:paraId="74ABC62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pendidikan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kepemudaan</w:t>
            </w:r>
            <w:proofErr w:type="spellEnd"/>
          </w:p>
        </w:tc>
        <w:tc>
          <w:tcPr>
            <w:tcW w:w="1212" w:type="dxa"/>
            <w:tcBorders>
              <w:top w:val="nil"/>
              <w:left w:val="nil"/>
              <w:bottom w:val="single" w:sz="4" w:space="0" w:color="auto"/>
              <w:right w:val="single" w:sz="4" w:space="0" w:color="auto"/>
            </w:tcBorders>
            <w:shd w:val="clear" w:color="auto" w:fill="auto"/>
            <w:hideMark/>
          </w:tcPr>
          <w:p w14:paraId="7CDEE07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D56754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233" w:type="dxa"/>
            <w:tcBorders>
              <w:top w:val="nil"/>
              <w:left w:val="nil"/>
              <w:bottom w:val="single" w:sz="4" w:space="0" w:color="auto"/>
              <w:right w:val="single" w:sz="4" w:space="0" w:color="auto"/>
            </w:tcBorders>
            <w:shd w:val="clear" w:color="auto" w:fill="auto"/>
            <w:hideMark/>
          </w:tcPr>
          <w:p w14:paraId="48DDC6E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7F23BEBD"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150,000,000 </w:t>
            </w:r>
          </w:p>
        </w:tc>
        <w:tc>
          <w:tcPr>
            <w:tcW w:w="2049" w:type="dxa"/>
            <w:tcBorders>
              <w:top w:val="nil"/>
              <w:left w:val="nil"/>
              <w:bottom w:val="single" w:sz="4" w:space="0" w:color="auto"/>
              <w:right w:val="single" w:sz="4" w:space="0" w:color="auto"/>
            </w:tcBorders>
            <w:shd w:val="clear" w:color="auto" w:fill="auto"/>
            <w:hideMark/>
          </w:tcPr>
          <w:p w14:paraId="1959556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pendidikan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kepemudaan</w:t>
            </w:r>
            <w:proofErr w:type="spellEnd"/>
          </w:p>
        </w:tc>
        <w:tc>
          <w:tcPr>
            <w:tcW w:w="1193" w:type="dxa"/>
            <w:tcBorders>
              <w:top w:val="nil"/>
              <w:left w:val="nil"/>
              <w:bottom w:val="single" w:sz="4" w:space="0" w:color="auto"/>
              <w:right w:val="single" w:sz="4" w:space="0" w:color="auto"/>
            </w:tcBorders>
            <w:shd w:val="clear" w:color="auto" w:fill="auto"/>
            <w:hideMark/>
          </w:tcPr>
          <w:p w14:paraId="132EADF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0D5544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117" w:type="dxa"/>
            <w:tcBorders>
              <w:top w:val="nil"/>
              <w:left w:val="nil"/>
              <w:bottom w:val="single" w:sz="4" w:space="0" w:color="auto"/>
              <w:right w:val="single" w:sz="4" w:space="0" w:color="auto"/>
            </w:tcBorders>
            <w:shd w:val="clear" w:color="auto" w:fill="auto"/>
            <w:hideMark/>
          </w:tcPr>
          <w:p w14:paraId="130FA07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598C635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150,000,000 </w:t>
            </w:r>
          </w:p>
        </w:tc>
        <w:tc>
          <w:tcPr>
            <w:tcW w:w="1083" w:type="dxa"/>
            <w:tcBorders>
              <w:top w:val="nil"/>
              <w:left w:val="nil"/>
              <w:bottom w:val="single" w:sz="4" w:space="0" w:color="auto"/>
              <w:right w:val="single" w:sz="4" w:space="0" w:color="auto"/>
            </w:tcBorders>
            <w:shd w:val="clear" w:color="auto" w:fill="auto"/>
            <w:noWrap/>
            <w:hideMark/>
          </w:tcPr>
          <w:p w14:paraId="79CC62C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62E6DFA" w14:textId="77777777" w:rsidTr="00671BC1">
        <w:trPr>
          <w:trHeight w:val="1295"/>
        </w:trPr>
        <w:tc>
          <w:tcPr>
            <w:tcW w:w="526" w:type="dxa"/>
            <w:tcBorders>
              <w:top w:val="nil"/>
              <w:left w:val="single" w:sz="4" w:space="0" w:color="auto"/>
              <w:bottom w:val="single" w:sz="4" w:space="0" w:color="auto"/>
              <w:right w:val="single" w:sz="4" w:space="0" w:color="auto"/>
            </w:tcBorders>
            <w:shd w:val="clear" w:color="auto" w:fill="auto"/>
            <w:noWrap/>
            <w:hideMark/>
          </w:tcPr>
          <w:p w14:paraId="71AE466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2081" w:type="dxa"/>
            <w:tcBorders>
              <w:top w:val="nil"/>
              <w:left w:val="nil"/>
              <w:bottom w:val="single" w:sz="4" w:space="0" w:color="auto"/>
              <w:right w:val="single" w:sz="4" w:space="0" w:color="auto"/>
            </w:tcBorders>
            <w:shd w:val="clear" w:color="auto" w:fill="auto"/>
            <w:hideMark/>
          </w:tcPr>
          <w:p w14:paraId="45CECDB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pemerintahan</w:t>
            </w:r>
            <w:proofErr w:type="spellEnd"/>
          </w:p>
        </w:tc>
        <w:tc>
          <w:tcPr>
            <w:tcW w:w="1212" w:type="dxa"/>
            <w:tcBorders>
              <w:top w:val="nil"/>
              <w:left w:val="nil"/>
              <w:bottom w:val="single" w:sz="4" w:space="0" w:color="auto"/>
              <w:right w:val="single" w:sz="4" w:space="0" w:color="auto"/>
            </w:tcBorders>
            <w:shd w:val="clear" w:color="auto" w:fill="auto"/>
            <w:hideMark/>
          </w:tcPr>
          <w:p w14:paraId="29B663E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55239C3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233" w:type="dxa"/>
            <w:tcBorders>
              <w:top w:val="nil"/>
              <w:left w:val="nil"/>
              <w:bottom w:val="single" w:sz="4" w:space="0" w:color="auto"/>
              <w:right w:val="single" w:sz="4" w:space="0" w:color="auto"/>
            </w:tcBorders>
            <w:shd w:val="clear" w:color="auto" w:fill="auto"/>
            <w:hideMark/>
          </w:tcPr>
          <w:p w14:paraId="522DABA6"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3D1ED0D4"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271,000,000 </w:t>
            </w:r>
          </w:p>
        </w:tc>
        <w:tc>
          <w:tcPr>
            <w:tcW w:w="2049" w:type="dxa"/>
            <w:tcBorders>
              <w:top w:val="nil"/>
              <w:left w:val="nil"/>
              <w:bottom w:val="single" w:sz="4" w:space="0" w:color="auto"/>
              <w:right w:val="single" w:sz="4" w:space="0" w:color="auto"/>
            </w:tcBorders>
            <w:shd w:val="clear" w:color="auto" w:fill="auto"/>
            <w:hideMark/>
          </w:tcPr>
          <w:p w14:paraId="623E207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pembangunan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subbidang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pemerintahan</w:t>
            </w:r>
            <w:proofErr w:type="spellEnd"/>
          </w:p>
        </w:tc>
        <w:tc>
          <w:tcPr>
            <w:tcW w:w="1193" w:type="dxa"/>
            <w:tcBorders>
              <w:top w:val="nil"/>
              <w:left w:val="nil"/>
              <w:bottom w:val="single" w:sz="4" w:space="0" w:color="auto"/>
              <w:right w:val="single" w:sz="4" w:space="0" w:color="auto"/>
            </w:tcBorders>
            <w:shd w:val="clear" w:color="auto" w:fill="auto"/>
            <w:hideMark/>
          </w:tcPr>
          <w:p w14:paraId="0470721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8D49AD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117" w:type="dxa"/>
            <w:tcBorders>
              <w:top w:val="nil"/>
              <w:left w:val="nil"/>
              <w:bottom w:val="single" w:sz="4" w:space="0" w:color="auto"/>
              <w:right w:val="single" w:sz="4" w:space="0" w:color="auto"/>
            </w:tcBorders>
            <w:shd w:val="clear" w:color="auto" w:fill="auto"/>
            <w:hideMark/>
          </w:tcPr>
          <w:p w14:paraId="3F4416F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323125A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271,000,000 </w:t>
            </w:r>
          </w:p>
        </w:tc>
        <w:tc>
          <w:tcPr>
            <w:tcW w:w="1083" w:type="dxa"/>
            <w:tcBorders>
              <w:top w:val="nil"/>
              <w:left w:val="nil"/>
              <w:bottom w:val="single" w:sz="4" w:space="0" w:color="auto"/>
              <w:right w:val="single" w:sz="4" w:space="0" w:color="auto"/>
            </w:tcBorders>
            <w:shd w:val="clear" w:color="auto" w:fill="auto"/>
            <w:noWrap/>
            <w:hideMark/>
          </w:tcPr>
          <w:p w14:paraId="227DFBB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783F1C30" w14:textId="77777777" w:rsidTr="00671BC1">
        <w:trPr>
          <w:trHeight w:val="562"/>
        </w:trPr>
        <w:tc>
          <w:tcPr>
            <w:tcW w:w="526" w:type="dxa"/>
            <w:tcBorders>
              <w:top w:val="nil"/>
              <w:left w:val="single" w:sz="4" w:space="0" w:color="auto"/>
              <w:bottom w:val="single" w:sz="4" w:space="0" w:color="auto"/>
              <w:right w:val="single" w:sz="4" w:space="0" w:color="auto"/>
            </w:tcBorders>
            <w:shd w:val="clear" w:color="auto" w:fill="auto"/>
            <w:noWrap/>
            <w:hideMark/>
          </w:tcPr>
          <w:p w14:paraId="4E3DE92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2081" w:type="dxa"/>
            <w:tcBorders>
              <w:top w:val="nil"/>
              <w:left w:val="nil"/>
              <w:bottom w:val="single" w:sz="4" w:space="0" w:color="auto"/>
              <w:right w:val="single" w:sz="4" w:space="0" w:color="auto"/>
            </w:tcBorders>
            <w:shd w:val="clear" w:color="auto" w:fill="auto"/>
            <w:hideMark/>
          </w:tcPr>
          <w:p w14:paraId="3825AAF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forum </w:t>
            </w:r>
            <w:proofErr w:type="spellStart"/>
            <w:r w:rsidRPr="00D43303">
              <w:rPr>
                <w:rFonts w:ascii="Bookman Old Style" w:eastAsia="Times New Roman" w:hAnsi="Bookman Old Style"/>
                <w:noProof w:val="0"/>
                <w:sz w:val="20"/>
                <w:szCs w:val="20"/>
                <w:lang w:val="en-US"/>
              </w:rPr>
              <w:t>kabupaten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sehat</w:t>
            </w:r>
            <w:proofErr w:type="spellEnd"/>
          </w:p>
        </w:tc>
        <w:tc>
          <w:tcPr>
            <w:tcW w:w="1212" w:type="dxa"/>
            <w:tcBorders>
              <w:top w:val="nil"/>
              <w:left w:val="nil"/>
              <w:bottom w:val="single" w:sz="4" w:space="0" w:color="auto"/>
              <w:right w:val="single" w:sz="4" w:space="0" w:color="auto"/>
            </w:tcBorders>
            <w:shd w:val="clear" w:color="auto" w:fill="auto"/>
            <w:hideMark/>
          </w:tcPr>
          <w:p w14:paraId="181CE25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2723A27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233" w:type="dxa"/>
            <w:tcBorders>
              <w:top w:val="nil"/>
              <w:left w:val="nil"/>
              <w:bottom w:val="single" w:sz="4" w:space="0" w:color="auto"/>
              <w:right w:val="single" w:sz="4" w:space="0" w:color="auto"/>
            </w:tcBorders>
            <w:shd w:val="clear" w:color="auto" w:fill="auto"/>
            <w:hideMark/>
          </w:tcPr>
          <w:p w14:paraId="1D1D2D17"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03578E1F"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195,000,000 </w:t>
            </w:r>
          </w:p>
        </w:tc>
        <w:tc>
          <w:tcPr>
            <w:tcW w:w="2049" w:type="dxa"/>
            <w:tcBorders>
              <w:top w:val="nil"/>
              <w:left w:val="nil"/>
              <w:bottom w:val="single" w:sz="4" w:space="0" w:color="auto"/>
              <w:right w:val="single" w:sz="4" w:space="0" w:color="auto"/>
            </w:tcBorders>
            <w:shd w:val="clear" w:color="auto" w:fill="auto"/>
            <w:hideMark/>
          </w:tcPr>
          <w:p w14:paraId="50F3E8A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forum </w:t>
            </w:r>
            <w:proofErr w:type="spellStart"/>
            <w:r w:rsidRPr="00D43303">
              <w:rPr>
                <w:rFonts w:ascii="Bookman Old Style" w:eastAsia="Times New Roman" w:hAnsi="Bookman Old Style"/>
                <w:noProof w:val="0"/>
                <w:sz w:val="20"/>
                <w:szCs w:val="20"/>
                <w:lang w:val="en-US"/>
              </w:rPr>
              <w:t>kabupaten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sehat</w:t>
            </w:r>
            <w:proofErr w:type="spellEnd"/>
          </w:p>
        </w:tc>
        <w:tc>
          <w:tcPr>
            <w:tcW w:w="1193" w:type="dxa"/>
            <w:tcBorders>
              <w:top w:val="nil"/>
              <w:left w:val="nil"/>
              <w:bottom w:val="single" w:sz="4" w:space="0" w:color="auto"/>
              <w:right w:val="single" w:sz="4" w:space="0" w:color="auto"/>
            </w:tcBorders>
            <w:shd w:val="clear" w:color="auto" w:fill="auto"/>
            <w:hideMark/>
          </w:tcPr>
          <w:p w14:paraId="3831C4C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858071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117" w:type="dxa"/>
            <w:tcBorders>
              <w:top w:val="nil"/>
              <w:left w:val="nil"/>
              <w:bottom w:val="single" w:sz="4" w:space="0" w:color="auto"/>
              <w:right w:val="single" w:sz="4" w:space="0" w:color="auto"/>
            </w:tcBorders>
            <w:shd w:val="clear" w:color="auto" w:fill="auto"/>
            <w:hideMark/>
          </w:tcPr>
          <w:p w14:paraId="14162CD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31C41D1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195,000,000 </w:t>
            </w:r>
          </w:p>
        </w:tc>
        <w:tc>
          <w:tcPr>
            <w:tcW w:w="1083" w:type="dxa"/>
            <w:tcBorders>
              <w:top w:val="nil"/>
              <w:left w:val="nil"/>
              <w:bottom w:val="single" w:sz="4" w:space="0" w:color="auto"/>
              <w:right w:val="single" w:sz="4" w:space="0" w:color="auto"/>
            </w:tcBorders>
            <w:shd w:val="clear" w:color="auto" w:fill="auto"/>
            <w:noWrap/>
            <w:hideMark/>
          </w:tcPr>
          <w:p w14:paraId="4B9D9A8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FC8044C" w14:textId="77777777" w:rsidTr="00671BC1">
        <w:trPr>
          <w:trHeight w:val="1406"/>
        </w:trPr>
        <w:tc>
          <w:tcPr>
            <w:tcW w:w="526" w:type="dxa"/>
            <w:tcBorders>
              <w:top w:val="nil"/>
              <w:left w:val="single" w:sz="4" w:space="0" w:color="auto"/>
              <w:bottom w:val="single" w:sz="4" w:space="0" w:color="auto"/>
              <w:right w:val="single" w:sz="4" w:space="0" w:color="auto"/>
            </w:tcBorders>
            <w:shd w:val="clear" w:color="auto" w:fill="auto"/>
            <w:noWrap/>
            <w:hideMark/>
          </w:tcPr>
          <w:p w14:paraId="28295F2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5</w:t>
            </w:r>
          </w:p>
        </w:tc>
        <w:tc>
          <w:tcPr>
            <w:tcW w:w="2081" w:type="dxa"/>
            <w:tcBorders>
              <w:top w:val="nil"/>
              <w:left w:val="nil"/>
              <w:bottom w:val="single" w:sz="4" w:space="0" w:color="auto"/>
              <w:right w:val="single" w:sz="4" w:space="0" w:color="auto"/>
            </w:tcBorders>
            <w:shd w:val="clear" w:color="auto" w:fill="auto"/>
            <w:hideMark/>
          </w:tcPr>
          <w:p w14:paraId="5633ABB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Kesehatan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Kesejahteraan</w:t>
            </w:r>
            <w:proofErr w:type="spellEnd"/>
            <w:r w:rsidRPr="00D43303">
              <w:rPr>
                <w:rFonts w:ascii="Bookman Old Style" w:eastAsia="Times New Roman" w:hAnsi="Bookman Old Style"/>
                <w:noProof w:val="0"/>
                <w:sz w:val="20"/>
                <w:szCs w:val="20"/>
                <w:lang w:val="en-US"/>
              </w:rPr>
              <w:t xml:space="preserve"> Masyarakat</w:t>
            </w:r>
          </w:p>
        </w:tc>
        <w:tc>
          <w:tcPr>
            <w:tcW w:w="1212" w:type="dxa"/>
            <w:tcBorders>
              <w:top w:val="nil"/>
              <w:left w:val="nil"/>
              <w:bottom w:val="single" w:sz="4" w:space="0" w:color="auto"/>
              <w:right w:val="single" w:sz="4" w:space="0" w:color="auto"/>
            </w:tcBorders>
            <w:shd w:val="clear" w:color="auto" w:fill="auto"/>
            <w:hideMark/>
          </w:tcPr>
          <w:p w14:paraId="17504C5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E8CDDB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233" w:type="dxa"/>
            <w:tcBorders>
              <w:top w:val="nil"/>
              <w:left w:val="nil"/>
              <w:bottom w:val="single" w:sz="4" w:space="0" w:color="auto"/>
              <w:right w:val="single" w:sz="4" w:space="0" w:color="auto"/>
            </w:tcBorders>
            <w:shd w:val="clear" w:color="auto" w:fill="auto"/>
            <w:hideMark/>
          </w:tcPr>
          <w:p w14:paraId="7D23E12B"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64822754"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100,000,000 </w:t>
            </w:r>
          </w:p>
        </w:tc>
        <w:tc>
          <w:tcPr>
            <w:tcW w:w="2049" w:type="dxa"/>
            <w:tcBorders>
              <w:top w:val="nil"/>
              <w:left w:val="nil"/>
              <w:bottom w:val="single" w:sz="4" w:space="0" w:color="auto"/>
              <w:right w:val="single" w:sz="4" w:space="0" w:color="auto"/>
            </w:tcBorders>
            <w:shd w:val="clear" w:color="auto" w:fill="auto"/>
            <w:hideMark/>
          </w:tcPr>
          <w:p w14:paraId="702BB35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Kesehatan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Kesejahteraan</w:t>
            </w:r>
            <w:proofErr w:type="spellEnd"/>
            <w:r w:rsidRPr="00D43303">
              <w:rPr>
                <w:rFonts w:ascii="Bookman Old Style" w:eastAsia="Times New Roman" w:hAnsi="Bookman Old Style"/>
                <w:noProof w:val="0"/>
                <w:sz w:val="20"/>
                <w:szCs w:val="20"/>
                <w:lang w:val="en-US"/>
              </w:rPr>
              <w:t xml:space="preserve"> Masyarakat</w:t>
            </w:r>
          </w:p>
        </w:tc>
        <w:tc>
          <w:tcPr>
            <w:tcW w:w="1193" w:type="dxa"/>
            <w:tcBorders>
              <w:top w:val="nil"/>
              <w:left w:val="nil"/>
              <w:bottom w:val="single" w:sz="4" w:space="0" w:color="auto"/>
              <w:right w:val="single" w:sz="4" w:space="0" w:color="auto"/>
            </w:tcBorders>
            <w:shd w:val="clear" w:color="auto" w:fill="auto"/>
            <w:hideMark/>
          </w:tcPr>
          <w:p w14:paraId="578B9A5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21AD137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117" w:type="dxa"/>
            <w:tcBorders>
              <w:top w:val="nil"/>
              <w:left w:val="nil"/>
              <w:bottom w:val="single" w:sz="4" w:space="0" w:color="auto"/>
              <w:right w:val="single" w:sz="4" w:space="0" w:color="auto"/>
            </w:tcBorders>
            <w:shd w:val="clear" w:color="auto" w:fill="auto"/>
            <w:hideMark/>
          </w:tcPr>
          <w:p w14:paraId="07D15D02"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05E9CAD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100,000,000 </w:t>
            </w:r>
          </w:p>
        </w:tc>
        <w:tc>
          <w:tcPr>
            <w:tcW w:w="1083" w:type="dxa"/>
            <w:tcBorders>
              <w:top w:val="nil"/>
              <w:left w:val="nil"/>
              <w:bottom w:val="single" w:sz="4" w:space="0" w:color="auto"/>
              <w:right w:val="single" w:sz="4" w:space="0" w:color="auto"/>
            </w:tcBorders>
            <w:shd w:val="clear" w:color="auto" w:fill="auto"/>
            <w:noWrap/>
            <w:hideMark/>
          </w:tcPr>
          <w:p w14:paraId="7517DEB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9C6179A" w14:textId="77777777" w:rsidTr="00671BC1">
        <w:trPr>
          <w:trHeight w:val="1256"/>
        </w:trPr>
        <w:tc>
          <w:tcPr>
            <w:tcW w:w="526" w:type="dxa"/>
            <w:tcBorders>
              <w:top w:val="nil"/>
              <w:left w:val="single" w:sz="4" w:space="0" w:color="auto"/>
              <w:bottom w:val="single" w:sz="4" w:space="0" w:color="auto"/>
              <w:right w:val="single" w:sz="4" w:space="0" w:color="auto"/>
            </w:tcBorders>
            <w:shd w:val="clear" w:color="auto" w:fill="auto"/>
            <w:noWrap/>
            <w:hideMark/>
          </w:tcPr>
          <w:p w14:paraId="2759AE2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w:t>
            </w:r>
          </w:p>
        </w:tc>
        <w:tc>
          <w:tcPr>
            <w:tcW w:w="2081" w:type="dxa"/>
            <w:tcBorders>
              <w:top w:val="nil"/>
              <w:left w:val="nil"/>
              <w:bottom w:val="single" w:sz="4" w:space="0" w:color="auto"/>
              <w:right w:val="single" w:sz="4" w:space="0" w:color="auto"/>
            </w:tcBorders>
            <w:shd w:val="clear" w:color="auto" w:fill="auto"/>
            <w:hideMark/>
          </w:tcPr>
          <w:p w14:paraId="367AE02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Pendidikan dan </w:t>
            </w:r>
            <w:proofErr w:type="spellStart"/>
            <w:r w:rsidRPr="00D43303">
              <w:rPr>
                <w:rFonts w:ascii="Bookman Old Style" w:eastAsia="Times New Roman" w:hAnsi="Bookman Old Style"/>
                <w:noProof w:val="0"/>
                <w:sz w:val="20"/>
                <w:szCs w:val="20"/>
                <w:lang w:val="en-US"/>
              </w:rPr>
              <w:t>Kepemudaan</w:t>
            </w:r>
            <w:proofErr w:type="spellEnd"/>
          </w:p>
        </w:tc>
        <w:tc>
          <w:tcPr>
            <w:tcW w:w="1212" w:type="dxa"/>
            <w:tcBorders>
              <w:top w:val="nil"/>
              <w:left w:val="nil"/>
              <w:bottom w:val="single" w:sz="4" w:space="0" w:color="auto"/>
              <w:right w:val="single" w:sz="4" w:space="0" w:color="auto"/>
            </w:tcBorders>
            <w:shd w:val="clear" w:color="auto" w:fill="auto"/>
            <w:hideMark/>
          </w:tcPr>
          <w:p w14:paraId="22F593F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23AC1E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233" w:type="dxa"/>
            <w:tcBorders>
              <w:top w:val="nil"/>
              <w:left w:val="nil"/>
              <w:bottom w:val="single" w:sz="4" w:space="0" w:color="auto"/>
              <w:right w:val="single" w:sz="4" w:space="0" w:color="auto"/>
            </w:tcBorders>
            <w:shd w:val="clear" w:color="auto" w:fill="auto"/>
            <w:hideMark/>
          </w:tcPr>
          <w:p w14:paraId="632E6E59"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074C3097"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100,000,000 </w:t>
            </w:r>
          </w:p>
        </w:tc>
        <w:tc>
          <w:tcPr>
            <w:tcW w:w="2049" w:type="dxa"/>
            <w:tcBorders>
              <w:top w:val="nil"/>
              <w:left w:val="nil"/>
              <w:bottom w:val="single" w:sz="4" w:space="0" w:color="auto"/>
              <w:right w:val="single" w:sz="4" w:space="0" w:color="auto"/>
            </w:tcBorders>
            <w:shd w:val="clear" w:color="auto" w:fill="auto"/>
            <w:hideMark/>
          </w:tcPr>
          <w:p w14:paraId="10F0C5A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Pendidikan dan </w:t>
            </w:r>
            <w:proofErr w:type="spellStart"/>
            <w:r w:rsidRPr="00D43303">
              <w:rPr>
                <w:rFonts w:ascii="Bookman Old Style" w:eastAsia="Times New Roman" w:hAnsi="Bookman Old Style"/>
                <w:noProof w:val="0"/>
                <w:sz w:val="20"/>
                <w:szCs w:val="20"/>
                <w:lang w:val="en-US"/>
              </w:rPr>
              <w:t>Kepemudaan</w:t>
            </w:r>
            <w:proofErr w:type="spellEnd"/>
          </w:p>
        </w:tc>
        <w:tc>
          <w:tcPr>
            <w:tcW w:w="1193" w:type="dxa"/>
            <w:tcBorders>
              <w:top w:val="nil"/>
              <w:left w:val="nil"/>
              <w:bottom w:val="single" w:sz="4" w:space="0" w:color="auto"/>
              <w:right w:val="single" w:sz="4" w:space="0" w:color="auto"/>
            </w:tcBorders>
            <w:shd w:val="clear" w:color="auto" w:fill="auto"/>
            <w:hideMark/>
          </w:tcPr>
          <w:p w14:paraId="7FDC803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492FE6A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117" w:type="dxa"/>
            <w:tcBorders>
              <w:top w:val="nil"/>
              <w:left w:val="nil"/>
              <w:bottom w:val="single" w:sz="4" w:space="0" w:color="auto"/>
              <w:right w:val="single" w:sz="4" w:space="0" w:color="auto"/>
            </w:tcBorders>
            <w:shd w:val="clear" w:color="auto" w:fill="auto"/>
            <w:hideMark/>
          </w:tcPr>
          <w:p w14:paraId="4DB01CF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7854CF9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100,000,000 </w:t>
            </w:r>
          </w:p>
        </w:tc>
        <w:tc>
          <w:tcPr>
            <w:tcW w:w="1083" w:type="dxa"/>
            <w:tcBorders>
              <w:top w:val="nil"/>
              <w:left w:val="nil"/>
              <w:bottom w:val="single" w:sz="4" w:space="0" w:color="auto"/>
              <w:right w:val="single" w:sz="4" w:space="0" w:color="auto"/>
            </w:tcBorders>
            <w:shd w:val="clear" w:color="auto" w:fill="auto"/>
            <w:noWrap/>
            <w:hideMark/>
          </w:tcPr>
          <w:p w14:paraId="68AD41E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7FAB320C" w14:textId="77777777" w:rsidTr="00671BC1">
        <w:trPr>
          <w:trHeight w:val="1416"/>
        </w:trPr>
        <w:tc>
          <w:tcPr>
            <w:tcW w:w="526" w:type="dxa"/>
            <w:tcBorders>
              <w:top w:val="nil"/>
              <w:left w:val="single" w:sz="4" w:space="0" w:color="auto"/>
              <w:bottom w:val="single" w:sz="4" w:space="0" w:color="auto"/>
              <w:right w:val="single" w:sz="4" w:space="0" w:color="auto"/>
            </w:tcBorders>
            <w:shd w:val="clear" w:color="auto" w:fill="auto"/>
            <w:noWrap/>
            <w:hideMark/>
          </w:tcPr>
          <w:p w14:paraId="1F84633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7</w:t>
            </w:r>
          </w:p>
        </w:tc>
        <w:tc>
          <w:tcPr>
            <w:tcW w:w="2081" w:type="dxa"/>
            <w:tcBorders>
              <w:top w:val="nil"/>
              <w:left w:val="nil"/>
              <w:bottom w:val="single" w:sz="4" w:space="0" w:color="auto"/>
              <w:right w:val="single" w:sz="4" w:space="0" w:color="auto"/>
            </w:tcBorders>
            <w:shd w:val="clear" w:color="auto" w:fill="auto"/>
            <w:hideMark/>
          </w:tcPr>
          <w:p w14:paraId="34DFCB0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Pemerintahan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Aparatur</w:t>
            </w:r>
            <w:proofErr w:type="spellEnd"/>
          </w:p>
        </w:tc>
        <w:tc>
          <w:tcPr>
            <w:tcW w:w="1212" w:type="dxa"/>
            <w:tcBorders>
              <w:top w:val="nil"/>
              <w:left w:val="nil"/>
              <w:bottom w:val="single" w:sz="4" w:space="0" w:color="auto"/>
              <w:right w:val="single" w:sz="4" w:space="0" w:color="auto"/>
            </w:tcBorders>
            <w:shd w:val="clear" w:color="auto" w:fill="auto"/>
            <w:hideMark/>
          </w:tcPr>
          <w:p w14:paraId="087D1B1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28547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233" w:type="dxa"/>
            <w:tcBorders>
              <w:top w:val="nil"/>
              <w:left w:val="nil"/>
              <w:bottom w:val="single" w:sz="4" w:space="0" w:color="auto"/>
              <w:right w:val="single" w:sz="4" w:space="0" w:color="auto"/>
            </w:tcBorders>
            <w:shd w:val="clear" w:color="auto" w:fill="auto"/>
            <w:hideMark/>
          </w:tcPr>
          <w:p w14:paraId="0E05930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06E73510"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70,000,000 </w:t>
            </w:r>
          </w:p>
        </w:tc>
        <w:tc>
          <w:tcPr>
            <w:tcW w:w="2049" w:type="dxa"/>
            <w:tcBorders>
              <w:top w:val="nil"/>
              <w:left w:val="nil"/>
              <w:bottom w:val="single" w:sz="4" w:space="0" w:color="auto"/>
              <w:right w:val="single" w:sz="4" w:space="0" w:color="auto"/>
            </w:tcBorders>
            <w:shd w:val="clear" w:color="auto" w:fill="auto"/>
            <w:hideMark/>
          </w:tcPr>
          <w:p w14:paraId="6EEB6A6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Pembangunan </w:t>
            </w:r>
            <w:proofErr w:type="spellStart"/>
            <w:r w:rsidRPr="00D43303">
              <w:rPr>
                <w:rFonts w:ascii="Bookman Old Style" w:eastAsia="Times New Roman" w:hAnsi="Bookman Old Style"/>
                <w:noProof w:val="0"/>
                <w:sz w:val="20"/>
                <w:szCs w:val="20"/>
                <w:lang w:val="en-US"/>
              </w:rPr>
              <w:t>Bidang</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Pemerintahan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Aparatur</w:t>
            </w:r>
            <w:proofErr w:type="spellEnd"/>
          </w:p>
        </w:tc>
        <w:tc>
          <w:tcPr>
            <w:tcW w:w="1193" w:type="dxa"/>
            <w:tcBorders>
              <w:top w:val="nil"/>
              <w:left w:val="nil"/>
              <w:bottom w:val="single" w:sz="4" w:space="0" w:color="auto"/>
              <w:right w:val="single" w:sz="4" w:space="0" w:color="auto"/>
            </w:tcBorders>
            <w:shd w:val="clear" w:color="auto" w:fill="auto"/>
            <w:hideMark/>
          </w:tcPr>
          <w:p w14:paraId="585D9EC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1AA0018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p>
        </w:tc>
        <w:tc>
          <w:tcPr>
            <w:tcW w:w="1117" w:type="dxa"/>
            <w:tcBorders>
              <w:top w:val="nil"/>
              <w:left w:val="nil"/>
              <w:bottom w:val="single" w:sz="4" w:space="0" w:color="auto"/>
              <w:right w:val="single" w:sz="4" w:space="0" w:color="auto"/>
            </w:tcBorders>
            <w:shd w:val="clear" w:color="auto" w:fill="auto"/>
            <w:hideMark/>
          </w:tcPr>
          <w:p w14:paraId="07680A8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3D68155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70,000,000 </w:t>
            </w:r>
          </w:p>
        </w:tc>
        <w:tc>
          <w:tcPr>
            <w:tcW w:w="1083" w:type="dxa"/>
            <w:tcBorders>
              <w:top w:val="nil"/>
              <w:left w:val="nil"/>
              <w:bottom w:val="single" w:sz="4" w:space="0" w:color="auto"/>
              <w:right w:val="single" w:sz="4" w:space="0" w:color="auto"/>
            </w:tcBorders>
            <w:shd w:val="clear" w:color="auto" w:fill="auto"/>
            <w:noWrap/>
            <w:hideMark/>
          </w:tcPr>
          <w:p w14:paraId="5D07649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CC5DF0B" w14:textId="77777777" w:rsidTr="00671BC1">
        <w:trPr>
          <w:trHeight w:val="1252"/>
        </w:trPr>
        <w:tc>
          <w:tcPr>
            <w:tcW w:w="526" w:type="dxa"/>
            <w:tcBorders>
              <w:top w:val="nil"/>
              <w:left w:val="single" w:sz="4" w:space="0" w:color="auto"/>
              <w:bottom w:val="single" w:sz="4" w:space="0" w:color="auto"/>
              <w:right w:val="single" w:sz="4" w:space="0" w:color="auto"/>
            </w:tcBorders>
            <w:shd w:val="clear" w:color="auto" w:fill="auto"/>
            <w:noWrap/>
            <w:hideMark/>
          </w:tcPr>
          <w:p w14:paraId="65ABE8D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8</w:t>
            </w:r>
          </w:p>
        </w:tc>
        <w:tc>
          <w:tcPr>
            <w:tcW w:w="2081" w:type="dxa"/>
            <w:tcBorders>
              <w:top w:val="nil"/>
              <w:left w:val="nil"/>
              <w:bottom w:val="single" w:sz="4" w:space="0" w:color="auto"/>
              <w:right w:val="single" w:sz="4" w:space="0" w:color="auto"/>
            </w:tcBorders>
            <w:shd w:val="clear" w:color="auto" w:fill="auto"/>
            <w:hideMark/>
          </w:tcPr>
          <w:p w14:paraId="0F10BBA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tim</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penanggulangan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kemiskinan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daerah</w:t>
            </w:r>
            <w:proofErr w:type="spellEnd"/>
            <w:r w:rsidRPr="00D43303">
              <w:rPr>
                <w:rFonts w:ascii="Bookman Old Style" w:eastAsia="Times New Roman" w:hAnsi="Bookman Old Style"/>
                <w:noProof w:val="0"/>
                <w:sz w:val="20"/>
                <w:szCs w:val="20"/>
                <w:lang w:val="en-US"/>
              </w:rPr>
              <w:t xml:space="preserve"> (TKPKD)</w:t>
            </w:r>
          </w:p>
        </w:tc>
        <w:tc>
          <w:tcPr>
            <w:tcW w:w="1212" w:type="dxa"/>
            <w:tcBorders>
              <w:top w:val="nil"/>
              <w:left w:val="nil"/>
              <w:bottom w:val="single" w:sz="4" w:space="0" w:color="auto"/>
              <w:right w:val="single" w:sz="4" w:space="0" w:color="auto"/>
            </w:tcBorders>
            <w:shd w:val="clear" w:color="auto" w:fill="auto"/>
            <w:hideMark/>
          </w:tcPr>
          <w:p w14:paraId="0FFBC1F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84C374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233" w:type="dxa"/>
            <w:tcBorders>
              <w:top w:val="nil"/>
              <w:left w:val="nil"/>
              <w:bottom w:val="single" w:sz="4" w:space="0" w:color="auto"/>
              <w:right w:val="single" w:sz="4" w:space="0" w:color="auto"/>
            </w:tcBorders>
            <w:shd w:val="clear" w:color="auto" w:fill="auto"/>
            <w:hideMark/>
          </w:tcPr>
          <w:p w14:paraId="2EF295B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2B672471"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250,000,000 </w:t>
            </w:r>
          </w:p>
        </w:tc>
        <w:tc>
          <w:tcPr>
            <w:tcW w:w="2049" w:type="dxa"/>
            <w:tcBorders>
              <w:top w:val="nil"/>
              <w:left w:val="nil"/>
              <w:bottom w:val="single" w:sz="4" w:space="0" w:color="auto"/>
              <w:right w:val="single" w:sz="4" w:space="0" w:color="auto"/>
            </w:tcBorders>
            <w:shd w:val="clear" w:color="auto" w:fill="auto"/>
            <w:hideMark/>
          </w:tcPr>
          <w:p w14:paraId="2EEDC00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tim</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penanggulangan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kemiskinan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daerah</w:t>
            </w:r>
            <w:proofErr w:type="spellEnd"/>
            <w:r w:rsidRPr="00D43303">
              <w:rPr>
                <w:rFonts w:ascii="Bookman Old Style" w:eastAsia="Times New Roman" w:hAnsi="Bookman Old Style"/>
                <w:noProof w:val="0"/>
                <w:sz w:val="20"/>
                <w:szCs w:val="20"/>
                <w:lang w:val="en-US"/>
              </w:rPr>
              <w:t xml:space="preserve"> (TKPKD)</w:t>
            </w:r>
          </w:p>
        </w:tc>
        <w:tc>
          <w:tcPr>
            <w:tcW w:w="1193" w:type="dxa"/>
            <w:tcBorders>
              <w:top w:val="nil"/>
              <w:left w:val="nil"/>
              <w:bottom w:val="single" w:sz="4" w:space="0" w:color="auto"/>
              <w:right w:val="single" w:sz="4" w:space="0" w:color="auto"/>
            </w:tcBorders>
            <w:shd w:val="clear" w:color="auto" w:fill="auto"/>
            <w:hideMark/>
          </w:tcPr>
          <w:p w14:paraId="71ED3A4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34E20FF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p>
        </w:tc>
        <w:tc>
          <w:tcPr>
            <w:tcW w:w="1117" w:type="dxa"/>
            <w:tcBorders>
              <w:top w:val="nil"/>
              <w:left w:val="nil"/>
              <w:bottom w:val="single" w:sz="4" w:space="0" w:color="auto"/>
              <w:right w:val="single" w:sz="4" w:space="0" w:color="auto"/>
            </w:tcBorders>
            <w:shd w:val="clear" w:color="auto" w:fill="auto"/>
            <w:hideMark/>
          </w:tcPr>
          <w:p w14:paraId="5F8C0DF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12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1B017BC7"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250,000,000 </w:t>
            </w:r>
          </w:p>
        </w:tc>
        <w:tc>
          <w:tcPr>
            <w:tcW w:w="1083" w:type="dxa"/>
            <w:tcBorders>
              <w:top w:val="nil"/>
              <w:left w:val="nil"/>
              <w:bottom w:val="single" w:sz="4" w:space="0" w:color="auto"/>
              <w:right w:val="single" w:sz="4" w:space="0" w:color="auto"/>
            </w:tcBorders>
            <w:shd w:val="clear" w:color="auto" w:fill="auto"/>
            <w:noWrap/>
            <w:hideMark/>
          </w:tcPr>
          <w:p w14:paraId="22F6451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08659BF"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hideMark/>
          </w:tcPr>
          <w:p w14:paraId="2E0A98B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1" w:type="dxa"/>
            <w:tcBorders>
              <w:top w:val="nil"/>
              <w:left w:val="nil"/>
              <w:bottom w:val="single" w:sz="4" w:space="0" w:color="auto"/>
              <w:right w:val="single" w:sz="4" w:space="0" w:color="auto"/>
            </w:tcBorders>
            <w:shd w:val="clear" w:color="auto" w:fill="auto"/>
            <w:noWrap/>
            <w:hideMark/>
          </w:tcPr>
          <w:p w14:paraId="679177A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single" w:sz="4" w:space="0" w:color="auto"/>
              <w:right w:val="single" w:sz="4" w:space="0" w:color="auto"/>
            </w:tcBorders>
            <w:shd w:val="clear" w:color="auto" w:fill="auto"/>
            <w:noWrap/>
            <w:hideMark/>
          </w:tcPr>
          <w:p w14:paraId="52A80CF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single" w:sz="4" w:space="0" w:color="auto"/>
              <w:right w:val="single" w:sz="4" w:space="0" w:color="auto"/>
            </w:tcBorders>
            <w:shd w:val="clear" w:color="auto" w:fill="auto"/>
            <w:hideMark/>
          </w:tcPr>
          <w:p w14:paraId="140674F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single" w:sz="4" w:space="0" w:color="auto"/>
              <w:right w:val="single" w:sz="4" w:space="0" w:color="auto"/>
            </w:tcBorders>
            <w:shd w:val="clear" w:color="auto" w:fill="auto"/>
            <w:hideMark/>
          </w:tcPr>
          <w:p w14:paraId="56C2E128"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single" w:sz="4" w:space="0" w:color="auto"/>
              <w:right w:val="single" w:sz="4" w:space="0" w:color="auto"/>
            </w:tcBorders>
            <w:shd w:val="clear" w:color="auto" w:fill="auto"/>
            <w:noWrap/>
            <w:hideMark/>
          </w:tcPr>
          <w:p w14:paraId="0D448DC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single" w:sz="4" w:space="0" w:color="auto"/>
              <w:right w:val="single" w:sz="4" w:space="0" w:color="auto"/>
            </w:tcBorders>
            <w:shd w:val="clear" w:color="auto" w:fill="auto"/>
            <w:noWrap/>
            <w:hideMark/>
          </w:tcPr>
          <w:p w14:paraId="1A00DC4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single" w:sz="4" w:space="0" w:color="auto"/>
              <w:right w:val="single" w:sz="4" w:space="0" w:color="auto"/>
            </w:tcBorders>
            <w:shd w:val="clear" w:color="auto" w:fill="auto"/>
            <w:noWrap/>
            <w:hideMark/>
          </w:tcPr>
          <w:p w14:paraId="2E0E308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single" w:sz="4" w:space="0" w:color="auto"/>
              <w:right w:val="single" w:sz="4" w:space="0" w:color="auto"/>
            </w:tcBorders>
            <w:shd w:val="clear" w:color="auto" w:fill="auto"/>
            <w:hideMark/>
          </w:tcPr>
          <w:p w14:paraId="7167B9F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single" w:sz="4" w:space="0" w:color="auto"/>
              <w:right w:val="single" w:sz="4" w:space="0" w:color="auto"/>
            </w:tcBorders>
            <w:shd w:val="clear" w:color="auto" w:fill="auto"/>
            <w:hideMark/>
          </w:tcPr>
          <w:p w14:paraId="335681F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single" w:sz="4" w:space="0" w:color="auto"/>
              <w:right w:val="single" w:sz="4" w:space="0" w:color="auto"/>
            </w:tcBorders>
            <w:shd w:val="clear" w:color="auto" w:fill="auto"/>
            <w:noWrap/>
            <w:hideMark/>
          </w:tcPr>
          <w:p w14:paraId="18C59C8E"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single" w:sz="4" w:space="0" w:color="auto"/>
              <w:right w:val="single" w:sz="4" w:space="0" w:color="auto"/>
            </w:tcBorders>
            <w:shd w:val="clear" w:color="auto" w:fill="auto"/>
            <w:noWrap/>
            <w:hideMark/>
          </w:tcPr>
          <w:p w14:paraId="7013BEA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41A4897" w14:textId="77777777" w:rsidTr="00671BC1">
        <w:trPr>
          <w:trHeight w:val="2995"/>
        </w:trPr>
        <w:tc>
          <w:tcPr>
            <w:tcW w:w="526" w:type="dxa"/>
            <w:tcBorders>
              <w:top w:val="nil"/>
              <w:left w:val="single" w:sz="4" w:space="0" w:color="auto"/>
              <w:bottom w:val="single" w:sz="4" w:space="0" w:color="auto"/>
              <w:right w:val="single" w:sz="4" w:space="0" w:color="auto"/>
            </w:tcBorders>
            <w:shd w:val="clear" w:color="auto" w:fill="auto"/>
            <w:noWrap/>
            <w:hideMark/>
          </w:tcPr>
          <w:p w14:paraId="7D2DD411"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6</w:t>
            </w:r>
          </w:p>
        </w:tc>
        <w:tc>
          <w:tcPr>
            <w:tcW w:w="2081" w:type="dxa"/>
            <w:tcBorders>
              <w:top w:val="nil"/>
              <w:left w:val="nil"/>
              <w:bottom w:val="single" w:sz="4" w:space="0" w:color="auto"/>
              <w:right w:val="single" w:sz="4" w:space="0" w:color="auto"/>
            </w:tcBorders>
            <w:shd w:val="clear" w:color="auto" w:fill="auto"/>
            <w:hideMark/>
          </w:tcPr>
          <w:p w14:paraId="622D8EA7"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PENGEMBANGAN WILAYAH</w:t>
            </w:r>
          </w:p>
        </w:tc>
        <w:tc>
          <w:tcPr>
            <w:tcW w:w="1212" w:type="dxa"/>
            <w:tcBorders>
              <w:top w:val="nil"/>
              <w:left w:val="nil"/>
              <w:bottom w:val="single" w:sz="4" w:space="0" w:color="auto"/>
              <w:right w:val="single" w:sz="4" w:space="0" w:color="auto"/>
            </w:tcBorders>
            <w:shd w:val="clear" w:color="auto" w:fill="auto"/>
            <w:noWrap/>
            <w:hideMark/>
          </w:tcPr>
          <w:p w14:paraId="08C68DE3"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443E028C"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Perangkat</w:t>
            </w:r>
            <w:proofErr w:type="spellEnd"/>
            <w:r w:rsidRPr="00D43303">
              <w:rPr>
                <w:rFonts w:ascii="Bookman Old Style" w:eastAsia="Times New Roman" w:hAnsi="Bookman Old Style"/>
                <w:b/>
                <w:bCs/>
                <w:noProof w:val="0"/>
                <w:sz w:val="20"/>
                <w:szCs w:val="20"/>
                <w:lang w:val="en-US"/>
              </w:rPr>
              <w:t xml:space="preserve"> Daerah </w:t>
            </w:r>
            <w:proofErr w:type="spellStart"/>
            <w:r w:rsidRPr="00D43303">
              <w:rPr>
                <w:rFonts w:ascii="Bookman Old Style" w:eastAsia="Times New Roman" w:hAnsi="Bookman Old Style"/>
                <w:b/>
                <w:bCs/>
                <w:noProof w:val="0"/>
                <w:sz w:val="20"/>
                <w:szCs w:val="20"/>
                <w:lang w:val="en-US"/>
              </w:rPr>
              <w:t>lingkup</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bidang</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prasarana</w:t>
            </w:r>
            <w:proofErr w:type="spellEnd"/>
            <w:r w:rsidRPr="00D43303">
              <w:rPr>
                <w:rFonts w:ascii="Bookman Old Style" w:eastAsia="Times New Roman" w:hAnsi="Bookman Old Style"/>
                <w:b/>
                <w:bCs/>
                <w:noProof w:val="0"/>
                <w:sz w:val="20"/>
                <w:szCs w:val="20"/>
                <w:lang w:val="en-US"/>
              </w:rPr>
              <w:t xml:space="preserve"> wilayah yang </w:t>
            </w:r>
            <w:proofErr w:type="spellStart"/>
            <w:r w:rsidRPr="00D43303">
              <w:rPr>
                <w:rFonts w:ascii="Bookman Old Style" w:eastAsia="Times New Roman" w:hAnsi="Bookman Old Style"/>
                <w:b/>
                <w:bCs/>
                <w:noProof w:val="0"/>
                <w:sz w:val="20"/>
                <w:szCs w:val="20"/>
                <w:lang w:val="en-US"/>
              </w:rPr>
              <w:t>mempunyai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baik</w:t>
            </w:r>
            <w:proofErr w:type="spellEnd"/>
          </w:p>
        </w:tc>
        <w:tc>
          <w:tcPr>
            <w:tcW w:w="1233" w:type="dxa"/>
            <w:tcBorders>
              <w:top w:val="nil"/>
              <w:left w:val="nil"/>
              <w:bottom w:val="single" w:sz="4" w:space="0" w:color="auto"/>
              <w:right w:val="single" w:sz="4" w:space="0" w:color="auto"/>
            </w:tcBorders>
            <w:shd w:val="clear" w:color="auto" w:fill="auto"/>
            <w:hideMark/>
          </w:tcPr>
          <w:p w14:paraId="19F4A0D5"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nil"/>
              <w:left w:val="nil"/>
              <w:bottom w:val="single" w:sz="4" w:space="0" w:color="auto"/>
              <w:right w:val="single" w:sz="4" w:space="0" w:color="auto"/>
            </w:tcBorders>
            <w:shd w:val="clear" w:color="auto" w:fill="auto"/>
            <w:noWrap/>
            <w:hideMark/>
          </w:tcPr>
          <w:p w14:paraId="58CADB67"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2,250,000,000 </w:t>
            </w:r>
          </w:p>
        </w:tc>
        <w:tc>
          <w:tcPr>
            <w:tcW w:w="2049" w:type="dxa"/>
            <w:tcBorders>
              <w:top w:val="nil"/>
              <w:left w:val="nil"/>
              <w:bottom w:val="single" w:sz="4" w:space="0" w:color="auto"/>
              <w:right w:val="single" w:sz="4" w:space="0" w:color="auto"/>
            </w:tcBorders>
            <w:shd w:val="clear" w:color="auto" w:fill="auto"/>
            <w:hideMark/>
          </w:tcPr>
          <w:p w14:paraId="794FD7F4"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PERENCANAAN PENGEMBANGAN WILAYAH</w:t>
            </w:r>
          </w:p>
        </w:tc>
        <w:tc>
          <w:tcPr>
            <w:tcW w:w="1193" w:type="dxa"/>
            <w:tcBorders>
              <w:top w:val="nil"/>
              <w:left w:val="nil"/>
              <w:bottom w:val="single" w:sz="4" w:space="0" w:color="auto"/>
              <w:right w:val="single" w:sz="4" w:space="0" w:color="auto"/>
            </w:tcBorders>
            <w:shd w:val="clear" w:color="auto" w:fill="auto"/>
            <w:noWrap/>
            <w:hideMark/>
          </w:tcPr>
          <w:p w14:paraId="071CAE2B"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2526B47"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Perangkat</w:t>
            </w:r>
            <w:proofErr w:type="spellEnd"/>
            <w:r w:rsidRPr="00D43303">
              <w:rPr>
                <w:rFonts w:ascii="Bookman Old Style" w:eastAsia="Times New Roman" w:hAnsi="Bookman Old Style"/>
                <w:b/>
                <w:bCs/>
                <w:noProof w:val="0"/>
                <w:sz w:val="20"/>
                <w:szCs w:val="20"/>
                <w:lang w:val="en-US"/>
              </w:rPr>
              <w:t xml:space="preserve"> Daerah </w:t>
            </w:r>
            <w:proofErr w:type="spellStart"/>
            <w:r w:rsidRPr="00D43303">
              <w:rPr>
                <w:rFonts w:ascii="Bookman Old Style" w:eastAsia="Times New Roman" w:hAnsi="Bookman Old Style"/>
                <w:b/>
                <w:bCs/>
                <w:noProof w:val="0"/>
                <w:sz w:val="20"/>
                <w:szCs w:val="20"/>
                <w:lang w:val="en-US"/>
              </w:rPr>
              <w:t>lingkup</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bidang</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prasarana</w:t>
            </w:r>
            <w:proofErr w:type="spellEnd"/>
            <w:r w:rsidRPr="00D43303">
              <w:rPr>
                <w:rFonts w:ascii="Bookman Old Style" w:eastAsia="Times New Roman" w:hAnsi="Bookman Old Style"/>
                <w:b/>
                <w:bCs/>
                <w:noProof w:val="0"/>
                <w:sz w:val="20"/>
                <w:szCs w:val="20"/>
                <w:lang w:val="en-US"/>
              </w:rPr>
              <w:t xml:space="preserve"> wilayah yang </w:t>
            </w:r>
            <w:proofErr w:type="spellStart"/>
            <w:r w:rsidRPr="00D43303">
              <w:rPr>
                <w:rFonts w:ascii="Bookman Old Style" w:eastAsia="Times New Roman" w:hAnsi="Bookman Old Style"/>
                <w:b/>
                <w:bCs/>
                <w:noProof w:val="0"/>
                <w:sz w:val="20"/>
                <w:szCs w:val="20"/>
                <w:lang w:val="en-US"/>
              </w:rPr>
              <w:t>mempunyai</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dokumen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perencanaan</w:t>
            </w:r>
            <w:proofErr w:type="spellEnd"/>
            <w:r w:rsidRPr="00D43303">
              <w:rPr>
                <w:rFonts w:ascii="Bookman Old Style" w:eastAsia="Times New Roman" w:hAnsi="Bookman Old Style"/>
                <w:b/>
                <w:bCs/>
                <w:noProof w:val="0"/>
                <w:sz w:val="20"/>
                <w:szCs w:val="20"/>
                <w:lang w:val="en-US"/>
              </w:rPr>
              <w:t xml:space="preserve"> yang </w:t>
            </w:r>
            <w:proofErr w:type="spellStart"/>
            <w:r w:rsidRPr="00D43303">
              <w:rPr>
                <w:rFonts w:ascii="Bookman Old Style" w:eastAsia="Times New Roman" w:hAnsi="Bookman Old Style"/>
                <w:b/>
                <w:bCs/>
                <w:noProof w:val="0"/>
                <w:sz w:val="20"/>
                <w:szCs w:val="20"/>
                <w:lang w:val="en-US"/>
              </w:rPr>
              <w:t>baik</w:t>
            </w:r>
            <w:proofErr w:type="spellEnd"/>
          </w:p>
        </w:tc>
        <w:tc>
          <w:tcPr>
            <w:tcW w:w="1117" w:type="dxa"/>
            <w:tcBorders>
              <w:top w:val="nil"/>
              <w:left w:val="nil"/>
              <w:bottom w:val="single" w:sz="4" w:space="0" w:color="auto"/>
              <w:right w:val="single" w:sz="4" w:space="0" w:color="auto"/>
            </w:tcBorders>
            <w:shd w:val="clear" w:color="auto" w:fill="auto"/>
            <w:hideMark/>
          </w:tcPr>
          <w:p w14:paraId="5EEA83D1"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nil"/>
              <w:left w:val="nil"/>
              <w:bottom w:val="single" w:sz="4" w:space="0" w:color="auto"/>
              <w:right w:val="single" w:sz="4" w:space="0" w:color="auto"/>
            </w:tcBorders>
            <w:shd w:val="clear" w:color="auto" w:fill="auto"/>
            <w:noWrap/>
            <w:hideMark/>
          </w:tcPr>
          <w:p w14:paraId="65CFE109"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2,250,000,000 </w:t>
            </w:r>
          </w:p>
        </w:tc>
        <w:tc>
          <w:tcPr>
            <w:tcW w:w="1083" w:type="dxa"/>
            <w:tcBorders>
              <w:top w:val="nil"/>
              <w:left w:val="nil"/>
              <w:bottom w:val="single" w:sz="4" w:space="0" w:color="auto"/>
              <w:right w:val="single" w:sz="4" w:space="0" w:color="auto"/>
            </w:tcBorders>
            <w:shd w:val="clear" w:color="auto" w:fill="auto"/>
            <w:noWrap/>
            <w:hideMark/>
          </w:tcPr>
          <w:p w14:paraId="72F8F6A0"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32AE42E7" w14:textId="77777777" w:rsidTr="00671BC1">
        <w:trPr>
          <w:trHeight w:val="2835"/>
        </w:trPr>
        <w:tc>
          <w:tcPr>
            <w:tcW w:w="526" w:type="dxa"/>
            <w:tcBorders>
              <w:top w:val="nil"/>
              <w:left w:val="single" w:sz="4" w:space="0" w:color="auto"/>
              <w:bottom w:val="single" w:sz="4" w:space="0" w:color="auto"/>
              <w:right w:val="single" w:sz="4" w:space="0" w:color="auto"/>
            </w:tcBorders>
            <w:shd w:val="clear" w:color="auto" w:fill="auto"/>
            <w:noWrap/>
            <w:hideMark/>
          </w:tcPr>
          <w:p w14:paraId="0F5FBB6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hideMark/>
          </w:tcPr>
          <w:p w14:paraId="66A5EDA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Perumahan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Permukiman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Lingkungan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Hidup</w:t>
            </w:r>
            <w:proofErr w:type="spellEnd"/>
          </w:p>
        </w:tc>
        <w:tc>
          <w:tcPr>
            <w:tcW w:w="1212" w:type="dxa"/>
            <w:tcBorders>
              <w:top w:val="nil"/>
              <w:left w:val="nil"/>
              <w:bottom w:val="single" w:sz="4" w:space="0" w:color="auto"/>
              <w:right w:val="single" w:sz="4" w:space="0" w:color="auto"/>
            </w:tcBorders>
            <w:shd w:val="clear" w:color="auto" w:fill="auto"/>
            <w:hideMark/>
          </w:tcPr>
          <w:p w14:paraId="069B348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B3BDBF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disusun</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12735FC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6F2E8AE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67943E9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Perumahan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Permukiman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Lingkungan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Hidup</w:t>
            </w:r>
            <w:proofErr w:type="spellEnd"/>
          </w:p>
        </w:tc>
        <w:tc>
          <w:tcPr>
            <w:tcW w:w="1193" w:type="dxa"/>
            <w:tcBorders>
              <w:top w:val="nil"/>
              <w:left w:val="nil"/>
              <w:bottom w:val="single" w:sz="4" w:space="0" w:color="auto"/>
              <w:right w:val="single" w:sz="4" w:space="0" w:color="auto"/>
            </w:tcBorders>
            <w:shd w:val="clear" w:color="auto" w:fill="auto"/>
            <w:hideMark/>
          </w:tcPr>
          <w:p w14:paraId="3D325CB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501B5F8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disusun</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452C745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5579081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1F37972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3DB4E74" w14:textId="77777777" w:rsidTr="00671BC1">
        <w:trPr>
          <w:trHeight w:val="1436"/>
        </w:trPr>
        <w:tc>
          <w:tcPr>
            <w:tcW w:w="526" w:type="dxa"/>
            <w:tcBorders>
              <w:top w:val="nil"/>
              <w:left w:val="single" w:sz="4" w:space="0" w:color="auto"/>
              <w:bottom w:val="single" w:sz="4" w:space="0" w:color="auto"/>
              <w:right w:val="single" w:sz="4" w:space="0" w:color="auto"/>
            </w:tcBorders>
            <w:shd w:val="clear" w:color="auto" w:fill="auto"/>
            <w:noWrap/>
            <w:hideMark/>
          </w:tcPr>
          <w:p w14:paraId="6249774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2</w:t>
            </w:r>
          </w:p>
        </w:tc>
        <w:tc>
          <w:tcPr>
            <w:tcW w:w="2081" w:type="dxa"/>
            <w:tcBorders>
              <w:top w:val="nil"/>
              <w:left w:val="nil"/>
              <w:bottom w:val="single" w:sz="4" w:space="0" w:color="auto"/>
              <w:right w:val="single" w:sz="4" w:space="0" w:color="auto"/>
            </w:tcBorders>
            <w:shd w:val="clear" w:color="auto" w:fill="auto"/>
            <w:hideMark/>
          </w:tcPr>
          <w:p w14:paraId="3772A79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Perumahan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Permukiman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Lingkungan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Hidup</w:t>
            </w:r>
            <w:proofErr w:type="spellEnd"/>
            <w:r w:rsidRPr="00D43303">
              <w:rPr>
                <w:rFonts w:ascii="Bookman Old Style" w:eastAsia="Times New Roman" w:hAnsi="Bookman Old Style"/>
                <w:noProof w:val="0"/>
                <w:sz w:val="20"/>
                <w:szCs w:val="20"/>
                <w:lang w:val="en-US"/>
              </w:rPr>
              <w:t xml:space="preserve"> di </w:t>
            </w:r>
            <w:proofErr w:type="spellStart"/>
            <w:r w:rsidRPr="00D43303">
              <w:rPr>
                <w:rFonts w:ascii="Bookman Old Style" w:eastAsia="Times New Roman" w:hAnsi="Bookman Old Style"/>
                <w:noProof w:val="0"/>
                <w:sz w:val="20"/>
                <w:szCs w:val="20"/>
                <w:lang w:val="en-US"/>
              </w:rPr>
              <w:t>Kabupaten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Pasuruan</w:t>
            </w:r>
            <w:proofErr w:type="spellEnd"/>
          </w:p>
        </w:tc>
        <w:tc>
          <w:tcPr>
            <w:tcW w:w="1212" w:type="dxa"/>
            <w:tcBorders>
              <w:top w:val="nil"/>
              <w:left w:val="nil"/>
              <w:bottom w:val="single" w:sz="4" w:space="0" w:color="auto"/>
              <w:right w:val="single" w:sz="4" w:space="0" w:color="auto"/>
            </w:tcBorders>
            <w:shd w:val="clear" w:color="auto" w:fill="auto"/>
            <w:hideMark/>
          </w:tcPr>
          <w:p w14:paraId="4493B4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171336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1ECD7D63"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4C5014C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37392F7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Perumahan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Permukiman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Lingkungan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Hidup</w:t>
            </w:r>
            <w:proofErr w:type="spellEnd"/>
            <w:r w:rsidRPr="00D43303">
              <w:rPr>
                <w:rFonts w:ascii="Bookman Old Style" w:eastAsia="Times New Roman" w:hAnsi="Bookman Old Style"/>
                <w:noProof w:val="0"/>
                <w:sz w:val="20"/>
                <w:szCs w:val="20"/>
                <w:lang w:val="en-US"/>
              </w:rPr>
              <w:t xml:space="preserve"> di </w:t>
            </w:r>
            <w:proofErr w:type="spellStart"/>
            <w:r w:rsidRPr="00D43303">
              <w:rPr>
                <w:rFonts w:ascii="Bookman Old Style" w:eastAsia="Times New Roman" w:hAnsi="Bookman Old Style"/>
                <w:noProof w:val="0"/>
                <w:sz w:val="20"/>
                <w:szCs w:val="20"/>
                <w:lang w:val="en-US"/>
              </w:rPr>
              <w:t>Kabupaten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Pasuruan</w:t>
            </w:r>
            <w:proofErr w:type="spellEnd"/>
          </w:p>
        </w:tc>
        <w:tc>
          <w:tcPr>
            <w:tcW w:w="1193" w:type="dxa"/>
            <w:tcBorders>
              <w:top w:val="nil"/>
              <w:left w:val="nil"/>
              <w:bottom w:val="single" w:sz="4" w:space="0" w:color="auto"/>
              <w:right w:val="single" w:sz="4" w:space="0" w:color="auto"/>
            </w:tcBorders>
            <w:shd w:val="clear" w:color="auto" w:fill="auto"/>
            <w:hideMark/>
          </w:tcPr>
          <w:p w14:paraId="27DFC68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4ECFBCA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128602F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3A2C16C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48724C0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864AE78" w14:textId="77777777" w:rsidTr="00671BC1">
        <w:trPr>
          <w:trHeight w:val="1436"/>
        </w:trPr>
        <w:tc>
          <w:tcPr>
            <w:tcW w:w="526" w:type="dxa"/>
            <w:tcBorders>
              <w:top w:val="nil"/>
              <w:left w:val="single" w:sz="4" w:space="0" w:color="auto"/>
              <w:bottom w:val="single" w:sz="4" w:space="0" w:color="auto"/>
              <w:right w:val="single" w:sz="4" w:space="0" w:color="auto"/>
            </w:tcBorders>
            <w:shd w:val="clear" w:color="auto" w:fill="auto"/>
            <w:noWrap/>
            <w:hideMark/>
          </w:tcPr>
          <w:p w14:paraId="6F5DB4E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2081" w:type="dxa"/>
            <w:tcBorders>
              <w:top w:val="nil"/>
              <w:left w:val="nil"/>
              <w:bottom w:val="single" w:sz="4" w:space="0" w:color="auto"/>
              <w:right w:val="single" w:sz="4" w:space="0" w:color="auto"/>
            </w:tcBorders>
            <w:shd w:val="clear" w:color="auto" w:fill="auto"/>
            <w:hideMark/>
          </w:tcPr>
          <w:p w14:paraId="78F19F9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Sarana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Prasarana</w:t>
            </w:r>
            <w:proofErr w:type="spellEnd"/>
            <w:r w:rsidRPr="00D43303">
              <w:rPr>
                <w:rFonts w:ascii="Bookman Old Style" w:eastAsia="Times New Roman" w:hAnsi="Bookman Old Style"/>
                <w:noProof w:val="0"/>
                <w:sz w:val="20"/>
                <w:szCs w:val="20"/>
                <w:lang w:val="en-US"/>
              </w:rPr>
              <w:t xml:space="preserve"> Wilayah di </w:t>
            </w:r>
            <w:proofErr w:type="spellStart"/>
            <w:r w:rsidRPr="00D43303">
              <w:rPr>
                <w:rFonts w:ascii="Bookman Old Style" w:eastAsia="Times New Roman" w:hAnsi="Bookman Old Style"/>
                <w:noProof w:val="0"/>
                <w:sz w:val="20"/>
                <w:szCs w:val="20"/>
                <w:lang w:val="en-US"/>
              </w:rPr>
              <w:t>Kab</w:t>
            </w:r>
            <w:proofErr w:type="spellEnd"/>
            <w:r w:rsidRPr="00D43303">
              <w:rPr>
                <w:rFonts w:ascii="Bookman Old Style" w:eastAsia="Times New Roman" w:hAnsi="Bookman Old Style"/>
                <w:noProof w:val="0"/>
                <w:sz w:val="20"/>
                <w:szCs w:val="20"/>
                <w:lang w:val="en-US"/>
              </w:rPr>
              <w:t>. Pas.</w:t>
            </w:r>
          </w:p>
        </w:tc>
        <w:tc>
          <w:tcPr>
            <w:tcW w:w="1212" w:type="dxa"/>
            <w:tcBorders>
              <w:top w:val="nil"/>
              <w:left w:val="nil"/>
              <w:bottom w:val="single" w:sz="4" w:space="0" w:color="auto"/>
              <w:right w:val="single" w:sz="4" w:space="0" w:color="auto"/>
            </w:tcBorders>
            <w:shd w:val="clear" w:color="auto" w:fill="auto"/>
            <w:hideMark/>
          </w:tcPr>
          <w:p w14:paraId="68843AF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33D82C1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071F637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5A36A2A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7D0B51E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Sarana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Prasarana</w:t>
            </w:r>
            <w:proofErr w:type="spellEnd"/>
            <w:r w:rsidRPr="00D43303">
              <w:rPr>
                <w:rFonts w:ascii="Bookman Old Style" w:eastAsia="Times New Roman" w:hAnsi="Bookman Old Style"/>
                <w:noProof w:val="0"/>
                <w:sz w:val="20"/>
                <w:szCs w:val="20"/>
                <w:lang w:val="en-US"/>
              </w:rPr>
              <w:t xml:space="preserve"> Wilayah di </w:t>
            </w:r>
            <w:proofErr w:type="spellStart"/>
            <w:r w:rsidRPr="00D43303">
              <w:rPr>
                <w:rFonts w:ascii="Bookman Old Style" w:eastAsia="Times New Roman" w:hAnsi="Bookman Old Style"/>
                <w:noProof w:val="0"/>
                <w:sz w:val="20"/>
                <w:szCs w:val="20"/>
                <w:lang w:val="en-US"/>
              </w:rPr>
              <w:t>Kab</w:t>
            </w:r>
            <w:proofErr w:type="spellEnd"/>
            <w:r w:rsidRPr="00D43303">
              <w:rPr>
                <w:rFonts w:ascii="Bookman Old Style" w:eastAsia="Times New Roman" w:hAnsi="Bookman Old Style"/>
                <w:noProof w:val="0"/>
                <w:sz w:val="20"/>
                <w:szCs w:val="20"/>
                <w:lang w:val="en-US"/>
              </w:rPr>
              <w:t>. Pas.</w:t>
            </w:r>
          </w:p>
        </w:tc>
        <w:tc>
          <w:tcPr>
            <w:tcW w:w="1193" w:type="dxa"/>
            <w:tcBorders>
              <w:top w:val="nil"/>
              <w:left w:val="nil"/>
              <w:bottom w:val="single" w:sz="4" w:space="0" w:color="auto"/>
              <w:right w:val="single" w:sz="4" w:space="0" w:color="auto"/>
            </w:tcBorders>
            <w:shd w:val="clear" w:color="auto" w:fill="auto"/>
            <w:hideMark/>
          </w:tcPr>
          <w:p w14:paraId="3653398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31D2EC0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03B679C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0A6B8777"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5A38997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C6A07BB" w14:textId="77777777" w:rsidTr="00671BC1">
        <w:trPr>
          <w:trHeight w:val="1272"/>
        </w:trPr>
        <w:tc>
          <w:tcPr>
            <w:tcW w:w="526" w:type="dxa"/>
            <w:tcBorders>
              <w:top w:val="nil"/>
              <w:left w:val="single" w:sz="4" w:space="0" w:color="auto"/>
              <w:bottom w:val="single" w:sz="4" w:space="0" w:color="auto"/>
              <w:right w:val="single" w:sz="4" w:space="0" w:color="auto"/>
            </w:tcBorders>
            <w:shd w:val="clear" w:color="auto" w:fill="auto"/>
            <w:noWrap/>
            <w:hideMark/>
          </w:tcPr>
          <w:p w14:paraId="5986009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2081" w:type="dxa"/>
            <w:tcBorders>
              <w:top w:val="nil"/>
              <w:left w:val="nil"/>
              <w:bottom w:val="single" w:sz="4" w:space="0" w:color="auto"/>
              <w:right w:val="single" w:sz="4" w:space="0" w:color="auto"/>
            </w:tcBorders>
            <w:shd w:val="clear" w:color="auto" w:fill="auto"/>
            <w:hideMark/>
          </w:tcPr>
          <w:p w14:paraId="04D0A5C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Pelaksanaan</w:t>
            </w:r>
            <w:proofErr w:type="spellEnd"/>
            <w:r w:rsidRPr="00D43303">
              <w:rPr>
                <w:rFonts w:ascii="Bookman Old Style" w:eastAsia="Times New Roman" w:hAnsi="Bookman Old Style"/>
                <w:noProof w:val="0"/>
                <w:sz w:val="20"/>
                <w:szCs w:val="20"/>
                <w:lang w:val="en-US"/>
              </w:rPr>
              <w:t xml:space="preserve"> Program </w:t>
            </w:r>
            <w:proofErr w:type="spellStart"/>
            <w:r w:rsidRPr="00D43303">
              <w:rPr>
                <w:rFonts w:ascii="Bookman Old Style" w:eastAsia="Times New Roman" w:hAnsi="Bookman Old Style"/>
                <w:noProof w:val="0"/>
                <w:sz w:val="20"/>
                <w:szCs w:val="20"/>
                <w:lang w:val="en-US"/>
              </w:rPr>
              <w:t>Hibah</w:t>
            </w:r>
            <w:proofErr w:type="spellEnd"/>
            <w:r w:rsidRPr="00D43303">
              <w:rPr>
                <w:rFonts w:ascii="Bookman Old Style" w:eastAsia="Times New Roman" w:hAnsi="Bookman Old Style"/>
                <w:noProof w:val="0"/>
                <w:sz w:val="20"/>
                <w:szCs w:val="20"/>
                <w:lang w:val="en-US"/>
              </w:rPr>
              <w:t xml:space="preserve"> Jalan Daerah di </w:t>
            </w:r>
            <w:proofErr w:type="spellStart"/>
            <w:r w:rsidRPr="00D43303">
              <w:rPr>
                <w:rFonts w:ascii="Bookman Old Style" w:eastAsia="Times New Roman" w:hAnsi="Bookman Old Style"/>
                <w:noProof w:val="0"/>
                <w:sz w:val="20"/>
                <w:szCs w:val="20"/>
                <w:lang w:val="en-US"/>
              </w:rPr>
              <w:t>Kab</w:t>
            </w:r>
            <w:proofErr w:type="spellEnd"/>
            <w:r w:rsidRPr="00D43303">
              <w:rPr>
                <w:rFonts w:ascii="Bookman Old Style" w:eastAsia="Times New Roman" w:hAnsi="Bookman Old Style"/>
                <w:noProof w:val="0"/>
                <w:sz w:val="20"/>
                <w:szCs w:val="20"/>
                <w:lang w:val="en-US"/>
              </w:rPr>
              <w:t>. Pas.</w:t>
            </w:r>
          </w:p>
        </w:tc>
        <w:tc>
          <w:tcPr>
            <w:tcW w:w="1212" w:type="dxa"/>
            <w:tcBorders>
              <w:top w:val="nil"/>
              <w:left w:val="nil"/>
              <w:bottom w:val="single" w:sz="4" w:space="0" w:color="auto"/>
              <w:right w:val="single" w:sz="4" w:space="0" w:color="auto"/>
            </w:tcBorders>
            <w:shd w:val="clear" w:color="auto" w:fill="auto"/>
            <w:hideMark/>
          </w:tcPr>
          <w:p w14:paraId="53737FE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10FDBF5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71A350D0"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2160295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350,000,000 </w:t>
            </w:r>
          </w:p>
        </w:tc>
        <w:tc>
          <w:tcPr>
            <w:tcW w:w="2049" w:type="dxa"/>
            <w:tcBorders>
              <w:top w:val="nil"/>
              <w:left w:val="nil"/>
              <w:bottom w:val="single" w:sz="4" w:space="0" w:color="auto"/>
              <w:right w:val="single" w:sz="4" w:space="0" w:color="auto"/>
            </w:tcBorders>
            <w:shd w:val="clear" w:color="auto" w:fill="auto"/>
            <w:hideMark/>
          </w:tcPr>
          <w:p w14:paraId="011E7FC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Pelaksanaan</w:t>
            </w:r>
            <w:proofErr w:type="spellEnd"/>
            <w:r w:rsidRPr="00D43303">
              <w:rPr>
                <w:rFonts w:ascii="Bookman Old Style" w:eastAsia="Times New Roman" w:hAnsi="Bookman Old Style"/>
                <w:noProof w:val="0"/>
                <w:sz w:val="20"/>
                <w:szCs w:val="20"/>
                <w:lang w:val="en-US"/>
              </w:rPr>
              <w:t xml:space="preserve"> Program </w:t>
            </w:r>
            <w:proofErr w:type="spellStart"/>
            <w:r w:rsidRPr="00D43303">
              <w:rPr>
                <w:rFonts w:ascii="Bookman Old Style" w:eastAsia="Times New Roman" w:hAnsi="Bookman Old Style"/>
                <w:noProof w:val="0"/>
                <w:sz w:val="20"/>
                <w:szCs w:val="20"/>
                <w:lang w:val="en-US"/>
              </w:rPr>
              <w:t>Hibah</w:t>
            </w:r>
            <w:proofErr w:type="spellEnd"/>
            <w:r w:rsidRPr="00D43303">
              <w:rPr>
                <w:rFonts w:ascii="Bookman Old Style" w:eastAsia="Times New Roman" w:hAnsi="Bookman Old Style"/>
                <w:noProof w:val="0"/>
                <w:sz w:val="20"/>
                <w:szCs w:val="20"/>
                <w:lang w:val="en-US"/>
              </w:rPr>
              <w:t xml:space="preserve"> Jalan Daerah di </w:t>
            </w:r>
            <w:proofErr w:type="spellStart"/>
            <w:r w:rsidRPr="00D43303">
              <w:rPr>
                <w:rFonts w:ascii="Bookman Old Style" w:eastAsia="Times New Roman" w:hAnsi="Bookman Old Style"/>
                <w:noProof w:val="0"/>
                <w:sz w:val="20"/>
                <w:szCs w:val="20"/>
                <w:lang w:val="en-US"/>
              </w:rPr>
              <w:t>Kab</w:t>
            </w:r>
            <w:proofErr w:type="spellEnd"/>
            <w:r w:rsidRPr="00D43303">
              <w:rPr>
                <w:rFonts w:ascii="Bookman Old Style" w:eastAsia="Times New Roman" w:hAnsi="Bookman Old Style"/>
                <w:noProof w:val="0"/>
                <w:sz w:val="20"/>
                <w:szCs w:val="20"/>
                <w:lang w:val="en-US"/>
              </w:rPr>
              <w:t>. Pas.</w:t>
            </w:r>
          </w:p>
        </w:tc>
        <w:tc>
          <w:tcPr>
            <w:tcW w:w="1193" w:type="dxa"/>
            <w:tcBorders>
              <w:top w:val="nil"/>
              <w:left w:val="nil"/>
              <w:bottom w:val="single" w:sz="4" w:space="0" w:color="auto"/>
              <w:right w:val="single" w:sz="4" w:space="0" w:color="auto"/>
            </w:tcBorders>
            <w:shd w:val="clear" w:color="auto" w:fill="auto"/>
            <w:hideMark/>
          </w:tcPr>
          <w:p w14:paraId="0A184C8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613CDE7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772E5CA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48A501F4"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350,000,000 </w:t>
            </w:r>
          </w:p>
        </w:tc>
        <w:tc>
          <w:tcPr>
            <w:tcW w:w="1083" w:type="dxa"/>
            <w:tcBorders>
              <w:top w:val="nil"/>
              <w:left w:val="nil"/>
              <w:bottom w:val="single" w:sz="4" w:space="0" w:color="auto"/>
              <w:right w:val="single" w:sz="4" w:space="0" w:color="auto"/>
            </w:tcBorders>
            <w:shd w:val="clear" w:color="auto" w:fill="auto"/>
            <w:noWrap/>
            <w:hideMark/>
          </w:tcPr>
          <w:p w14:paraId="7D48C99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5CDD27F" w14:textId="77777777" w:rsidTr="00671BC1">
        <w:trPr>
          <w:trHeight w:val="1404"/>
        </w:trPr>
        <w:tc>
          <w:tcPr>
            <w:tcW w:w="526" w:type="dxa"/>
            <w:tcBorders>
              <w:top w:val="nil"/>
              <w:left w:val="single" w:sz="4" w:space="0" w:color="auto"/>
              <w:bottom w:val="single" w:sz="4" w:space="0" w:color="auto"/>
              <w:right w:val="single" w:sz="4" w:space="0" w:color="auto"/>
            </w:tcBorders>
            <w:shd w:val="clear" w:color="auto" w:fill="auto"/>
            <w:noWrap/>
            <w:hideMark/>
          </w:tcPr>
          <w:p w14:paraId="3AB7908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5</w:t>
            </w:r>
          </w:p>
        </w:tc>
        <w:tc>
          <w:tcPr>
            <w:tcW w:w="2081" w:type="dxa"/>
            <w:tcBorders>
              <w:top w:val="nil"/>
              <w:left w:val="nil"/>
              <w:bottom w:val="single" w:sz="4" w:space="0" w:color="auto"/>
              <w:right w:val="single" w:sz="4" w:space="0" w:color="auto"/>
            </w:tcBorders>
            <w:shd w:val="clear" w:color="auto" w:fill="auto"/>
            <w:hideMark/>
          </w:tcPr>
          <w:p w14:paraId="2F30BE7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Sarana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Prasarana</w:t>
            </w:r>
            <w:proofErr w:type="spellEnd"/>
            <w:r w:rsidRPr="00D43303">
              <w:rPr>
                <w:rFonts w:ascii="Bookman Old Style" w:eastAsia="Times New Roman" w:hAnsi="Bookman Old Style"/>
                <w:noProof w:val="0"/>
                <w:sz w:val="20"/>
                <w:szCs w:val="20"/>
                <w:lang w:val="en-US"/>
              </w:rPr>
              <w:t xml:space="preserve"> Wilayah</w:t>
            </w:r>
          </w:p>
        </w:tc>
        <w:tc>
          <w:tcPr>
            <w:tcW w:w="1212" w:type="dxa"/>
            <w:tcBorders>
              <w:top w:val="nil"/>
              <w:left w:val="nil"/>
              <w:bottom w:val="single" w:sz="4" w:space="0" w:color="auto"/>
              <w:right w:val="single" w:sz="4" w:space="0" w:color="auto"/>
            </w:tcBorders>
            <w:shd w:val="clear" w:color="auto" w:fill="auto"/>
            <w:hideMark/>
          </w:tcPr>
          <w:p w14:paraId="7C08E91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CE3518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disusun</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37BC7699"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541EA678"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36E5301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Penyusunan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Sarana</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Prasarana</w:t>
            </w:r>
            <w:proofErr w:type="spellEnd"/>
            <w:r w:rsidRPr="00D43303">
              <w:rPr>
                <w:rFonts w:ascii="Bookman Old Style" w:eastAsia="Times New Roman" w:hAnsi="Bookman Old Style"/>
                <w:noProof w:val="0"/>
                <w:sz w:val="20"/>
                <w:szCs w:val="20"/>
                <w:lang w:val="en-US"/>
              </w:rPr>
              <w:t xml:space="preserve"> Wilayah</w:t>
            </w:r>
          </w:p>
        </w:tc>
        <w:tc>
          <w:tcPr>
            <w:tcW w:w="1193" w:type="dxa"/>
            <w:tcBorders>
              <w:top w:val="nil"/>
              <w:left w:val="nil"/>
              <w:bottom w:val="single" w:sz="4" w:space="0" w:color="auto"/>
              <w:right w:val="single" w:sz="4" w:space="0" w:color="auto"/>
            </w:tcBorders>
            <w:shd w:val="clear" w:color="auto" w:fill="auto"/>
            <w:hideMark/>
          </w:tcPr>
          <w:p w14:paraId="1172F52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233398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perencanaan</w:t>
            </w:r>
            <w:proofErr w:type="spellEnd"/>
            <w:r w:rsidRPr="00D43303">
              <w:rPr>
                <w:rFonts w:ascii="Bookman Old Style" w:eastAsia="Times New Roman" w:hAnsi="Bookman Old Style"/>
                <w:noProof w:val="0"/>
                <w:sz w:val="20"/>
                <w:szCs w:val="20"/>
                <w:lang w:val="en-US"/>
              </w:rPr>
              <w:t xml:space="preserve"> yang </w:t>
            </w:r>
            <w:proofErr w:type="spellStart"/>
            <w:r w:rsidRPr="00D43303">
              <w:rPr>
                <w:rFonts w:ascii="Bookman Old Style" w:eastAsia="Times New Roman" w:hAnsi="Bookman Old Style"/>
                <w:noProof w:val="0"/>
                <w:sz w:val="20"/>
                <w:szCs w:val="20"/>
                <w:lang w:val="en-US"/>
              </w:rPr>
              <w:t>disusun</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0233970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103612AF"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057788F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C7E7BE9" w14:textId="77777777" w:rsidTr="00671BC1">
        <w:trPr>
          <w:trHeight w:val="1254"/>
        </w:trPr>
        <w:tc>
          <w:tcPr>
            <w:tcW w:w="526" w:type="dxa"/>
            <w:tcBorders>
              <w:top w:val="nil"/>
              <w:left w:val="single" w:sz="4" w:space="0" w:color="auto"/>
              <w:bottom w:val="single" w:sz="4" w:space="0" w:color="auto"/>
              <w:right w:val="single" w:sz="4" w:space="0" w:color="auto"/>
            </w:tcBorders>
            <w:shd w:val="clear" w:color="auto" w:fill="auto"/>
            <w:noWrap/>
            <w:hideMark/>
          </w:tcPr>
          <w:p w14:paraId="5411425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6</w:t>
            </w:r>
          </w:p>
        </w:tc>
        <w:tc>
          <w:tcPr>
            <w:tcW w:w="2081" w:type="dxa"/>
            <w:tcBorders>
              <w:top w:val="nil"/>
              <w:left w:val="nil"/>
              <w:bottom w:val="single" w:sz="4" w:space="0" w:color="auto"/>
              <w:right w:val="single" w:sz="4" w:space="0" w:color="auto"/>
            </w:tcBorders>
            <w:shd w:val="clear" w:color="auto" w:fill="auto"/>
            <w:hideMark/>
          </w:tcPr>
          <w:p w14:paraId="352A38E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Kebijakan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Wilayah, SD Air dan </w:t>
            </w:r>
            <w:proofErr w:type="spellStart"/>
            <w:r w:rsidRPr="00D43303">
              <w:rPr>
                <w:rFonts w:ascii="Bookman Old Style" w:eastAsia="Times New Roman" w:hAnsi="Bookman Old Style"/>
                <w:noProof w:val="0"/>
                <w:sz w:val="20"/>
                <w:szCs w:val="20"/>
                <w:lang w:val="en-US"/>
              </w:rPr>
              <w:t>Kebencanaan</w:t>
            </w:r>
            <w:proofErr w:type="spellEnd"/>
          </w:p>
        </w:tc>
        <w:tc>
          <w:tcPr>
            <w:tcW w:w="1212" w:type="dxa"/>
            <w:tcBorders>
              <w:top w:val="nil"/>
              <w:left w:val="nil"/>
              <w:bottom w:val="single" w:sz="4" w:space="0" w:color="auto"/>
              <w:right w:val="single" w:sz="4" w:space="0" w:color="auto"/>
            </w:tcBorders>
            <w:shd w:val="clear" w:color="auto" w:fill="auto"/>
            <w:hideMark/>
          </w:tcPr>
          <w:p w14:paraId="2FD5CC1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38033D7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6F5AA18D"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24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02F48075"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400,000,000 </w:t>
            </w:r>
          </w:p>
        </w:tc>
        <w:tc>
          <w:tcPr>
            <w:tcW w:w="2049" w:type="dxa"/>
            <w:tcBorders>
              <w:top w:val="nil"/>
              <w:left w:val="nil"/>
              <w:bottom w:val="single" w:sz="4" w:space="0" w:color="auto"/>
              <w:right w:val="single" w:sz="4" w:space="0" w:color="auto"/>
            </w:tcBorders>
            <w:shd w:val="clear" w:color="auto" w:fill="auto"/>
            <w:hideMark/>
          </w:tcPr>
          <w:p w14:paraId="78F0C11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Kebijakan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Wilayah, SD Air dan </w:t>
            </w:r>
            <w:proofErr w:type="spellStart"/>
            <w:r w:rsidRPr="00D43303">
              <w:rPr>
                <w:rFonts w:ascii="Bookman Old Style" w:eastAsia="Times New Roman" w:hAnsi="Bookman Old Style"/>
                <w:noProof w:val="0"/>
                <w:sz w:val="20"/>
                <w:szCs w:val="20"/>
                <w:lang w:val="en-US"/>
              </w:rPr>
              <w:t>Kebencanaan</w:t>
            </w:r>
            <w:proofErr w:type="spellEnd"/>
          </w:p>
        </w:tc>
        <w:tc>
          <w:tcPr>
            <w:tcW w:w="1193" w:type="dxa"/>
            <w:tcBorders>
              <w:top w:val="nil"/>
              <w:left w:val="nil"/>
              <w:bottom w:val="single" w:sz="4" w:space="0" w:color="auto"/>
              <w:right w:val="single" w:sz="4" w:space="0" w:color="auto"/>
            </w:tcBorders>
            <w:shd w:val="clear" w:color="auto" w:fill="auto"/>
            <w:hideMark/>
          </w:tcPr>
          <w:p w14:paraId="472BD51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799AB9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koordinasi</w:t>
            </w:r>
            <w:proofErr w:type="spellEnd"/>
            <w:r w:rsidRPr="00D43303">
              <w:rPr>
                <w:rFonts w:ascii="Bookman Old Style" w:eastAsia="Times New Roman" w:hAnsi="Bookman Old Style"/>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5D58A57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24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2CD05F0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400,000,000 </w:t>
            </w:r>
          </w:p>
        </w:tc>
        <w:tc>
          <w:tcPr>
            <w:tcW w:w="1083" w:type="dxa"/>
            <w:tcBorders>
              <w:top w:val="nil"/>
              <w:left w:val="nil"/>
              <w:bottom w:val="single" w:sz="4" w:space="0" w:color="auto"/>
              <w:right w:val="single" w:sz="4" w:space="0" w:color="auto"/>
            </w:tcBorders>
            <w:shd w:val="clear" w:color="auto" w:fill="auto"/>
            <w:noWrap/>
            <w:hideMark/>
          </w:tcPr>
          <w:p w14:paraId="50DA947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84CE91F" w14:textId="77777777" w:rsidTr="00671BC1">
        <w:trPr>
          <w:trHeight w:val="988"/>
        </w:trPr>
        <w:tc>
          <w:tcPr>
            <w:tcW w:w="526" w:type="dxa"/>
            <w:tcBorders>
              <w:top w:val="nil"/>
              <w:left w:val="single" w:sz="4" w:space="0" w:color="auto"/>
              <w:bottom w:val="single" w:sz="4" w:space="0" w:color="auto"/>
              <w:right w:val="single" w:sz="4" w:space="0" w:color="auto"/>
            </w:tcBorders>
            <w:shd w:val="clear" w:color="auto" w:fill="auto"/>
            <w:noWrap/>
            <w:hideMark/>
          </w:tcPr>
          <w:p w14:paraId="4B647BF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7</w:t>
            </w:r>
          </w:p>
        </w:tc>
        <w:tc>
          <w:tcPr>
            <w:tcW w:w="2081" w:type="dxa"/>
            <w:tcBorders>
              <w:top w:val="nil"/>
              <w:left w:val="nil"/>
              <w:bottom w:val="single" w:sz="4" w:space="0" w:color="auto"/>
              <w:right w:val="single" w:sz="4" w:space="0" w:color="auto"/>
            </w:tcBorders>
            <w:shd w:val="clear" w:color="auto" w:fill="auto"/>
            <w:hideMark/>
          </w:tcPr>
          <w:p w14:paraId="68F3FF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Evaluasi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Pemetaan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Spasial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Wilayah</w:t>
            </w:r>
          </w:p>
        </w:tc>
        <w:tc>
          <w:tcPr>
            <w:tcW w:w="1212" w:type="dxa"/>
            <w:tcBorders>
              <w:top w:val="nil"/>
              <w:left w:val="nil"/>
              <w:bottom w:val="single" w:sz="4" w:space="0" w:color="auto"/>
              <w:right w:val="single" w:sz="4" w:space="0" w:color="auto"/>
            </w:tcBorders>
            <w:shd w:val="clear" w:color="auto" w:fill="auto"/>
            <w:hideMark/>
          </w:tcPr>
          <w:p w14:paraId="738E82E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3D3FC3E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evaluasi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pemetaan</w:t>
            </w:r>
            <w:proofErr w:type="spellEnd"/>
          </w:p>
        </w:tc>
        <w:tc>
          <w:tcPr>
            <w:tcW w:w="1233" w:type="dxa"/>
            <w:tcBorders>
              <w:top w:val="nil"/>
              <w:left w:val="nil"/>
              <w:bottom w:val="single" w:sz="4" w:space="0" w:color="auto"/>
              <w:right w:val="single" w:sz="4" w:space="0" w:color="auto"/>
            </w:tcBorders>
            <w:shd w:val="clear" w:color="auto" w:fill="auto"/>
            <w:hideMark/>
          </w:tcPr>
          <w:p w14:paraId="524C8BB4"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5D98571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2049" w:type="dxa"/>
            <w:tcBorders>
              <w:top w:val="nil"/>
              <w:left w:val="nil"/>
              <w:bottom w:val="single" w:sz="4" w:space="0" w:color="auto"/>
              <w:right w:val="single" w:sz="4" w:space="0" w:color="auto"/>
            </w:tcBorders>
            <w:shd w:val="clear" w:color="auto" w:fill="auto"/>
            <w:hideMark/>
          </w:tcPr>
          <w:p w14:paraId="38524AB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Evaluasi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Pemetaan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Spasial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Wilayah</w:t>
            </w:r>
          </w:p>
        </w:tc>
        <w:tc>
          <w:tcPr>
            <w:tcW w:w="1193" w:type="dxa"/>
            <w:tcBorders>
              <w:top w:val="nil"/>
              <w:left w:val="nil"/>
              <w:bottom w:val="single" w:sz="4" w:space="0" w:color="auto"/>
              <w:right w:val="single" w:sz="4" w:space="0" w:color="auto"/>
            </w:tcBorders>
            <w:shd w:val="clear" w:color="auto" w:fill="auto"/>
            <w:hideMark/>
          </w:tcPr>
          <w:p w14:paraId="48088F1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0B664BF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evaluasi</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pemetaan</w:t>
            </w:r>
            <w:proofErr w:type="spellEnd"/>
          </w:p>
        </w:tc>
        <w:tc>
          <w:tcPr>
            <w:tcW w:w="1117" w:type="dxa"/>
            <w:tcBorders>
              <w:top w:val="nil"/>
              <w:left w:val="nil"/>
              <w:bottom w:val="single" w:sz="4" w:space="0" w:color="auto"/>
              <w:right w:val="single" w:sz="4" w:space="0" w:color="auto"/>
            </w:tcBorders>
            <w:shd w:val="clear" w:color="auto" w:fill="auto"/>
            <w:hideMark/>
          </w:tcPr>
          <w:p w14:paraId="6E7BDCD9"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1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20D4668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300,000,000 </w:t>
            </w:r>
          </w:p>
        </w:tc>
        <w:tc>
          <w:tcPr>
            <w:tcW w:w="1083" w:type="dxa"/>
            <w:tcBorders>
              <w:top w:val="nil"/>
              <w:left w:val="nil"/>
              <w:bottom w:val="single" w:sz="4" w:space="0" w:color="auto"/>
              <w:right w:val="single" w:sz="4" w:space="0" w:color="auto"/>
            </w:tcBorders>
            <w:shd w:val="clear" w:color="auto" w:fill="auto"/>
            <w:noWrap/>
            <w:hideMark/>
          </w:tcPr>
          <w:p w14:paraId="0F6ECA2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4720B3A4" w14:textId="77777777" w:rsidTr="00671BC1">
        <w:trPr>
          <w:trHeight w:val="315"/>
        </w:trPr>
        <w:tc>
          <w:tcPr>
            <w:tcW w:w="526" w:type="dxa"/>
            <w:tcBorders>
              <w:top w:val="nil"/>
              <w:left w:val="single" w:sz="4" w:space="0" w:color="auto"/>
              <w:bottom w:val="single" w:sz="4" w:space="0" w:color="auto"/>
              <w:right w:val="single" w:sz="4" w:space="0" w:color="auto"/>
            </w:tcBorders>
            <w:shd w:val="clear" w:color="auto" w:fill="auto"/>
            <w:noWrap/>
            <w:hideMark/>
          </w:tcPr>
          <w:p w14:paraId="2998064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lastRenderedPageBreak/>
              <w:t> </w:t>
            </w:r>
          </w:p>
        </w:tc>
        <w:tc>
          <w:tcPr>
            <w:tcW w:w="2081" w:type="dxa"/>
            <w:tcBorders>
              <w:top w:val="nil"/>
              <w:left w:val="nil"/>
              <w:bottom w:val="single" w:sz="4" w:space="0" w:color="auto"/>
              <w:right w:val="single" w:sz="4" w:space="0" w:color="auto"/>
            </w:tcBorders>
            <w:shd w:val="clear" w:color="auto" w:fill="auto"/>
            <w:noWrap/>
            <w:hideMark/>
          </w:tcPr>
          <w:p w14:paraId="4835BE9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12" w:type="dxa"/>
            <w:tcBorders>
              <w:top w:val="nil"/>
              <w:left w:val="nil"/>
              <w:bottom w:val="single" w:sz="4" w:space="0" w:color="auto"/>
              <w:right w:val="single" w:sz="4" w:space="0" w:color="auto"/>
            </w:tcBorders>
            <w:shd w:val="clear" w:color="auto" w:fill="auto"/>
            <w:noWrap/>
            <w:hideMark/>
          </w:tcPr>
          <w:p w14:paraId="50DD76C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555" w:type="dxa"/>
            <w:tcBorders>
              <w:top w:val="nil"/>
              <w:left w:val="nil"/>
              <w:bottom w:val="single" w:sz="4" w:space="0" w:color="auto"/>
              <w:right w:val="single" w:sz="4" w:space="0" w:color="auto"/>
            </w:tcBorders>
            <w:shd w:val="clear" w:color="auto" w:fill="auto"/>
            <w:hideMark/>
          </w:tcPr>
          <w:p w14:paraId="5B238F6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233" w:type="dxa"/>
            <w:tcBorders>
              <w:top w:val="nil"/>
              <w:left w:val="nil"/>
              <w:bottom w:val="single" w:sz="4" w:space="0" w:color="auto"/>
              <w:right w:val="single" w:sz="4" w:space="0" w:color="auto"/>
            </w:tcBorders>
            <w:shd w:val="clear" w:color="auto" w:fill="auto"/>
            <w:hideMark/>
          </w:tcPr>
          <w:p w14:paraId="7E416910"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893" w:type="dxa"/>
            <w:tcBorders>
              <w:top w:val="nil"/>
              <w:left w:val="nil"/>
              <w:bottom w:val="single" w:sz="4" w:space="0" w:color="auto"/>
              <w:right w:val="single" w:sz="4" w:space="0" w:color="auto"/>
            </w:tcBorders>
            <w:shd w:val="clear" w:color="auto" w:fill="auto"/>
            <w:noWrap/>
            <w:hideMark/>
          </w:tcPr>
          <w:p w14:paraId="2E687450"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49" w:type="dxa"/>
            <w:tcBorders>
              <w:top w:val="nil"/>
              <w:left w:val="nil"/>
              <w:bottom w:val="single" w:sz="4" w:space="0" w:color="auto"/>
              <w:right w:val="single" w:sz="4" w:space="0" w:color="auto"/>
            </w:tcBorders>
            <w:shd w:val="clear" w:color="auto" w:fill="auto"/>
            <w:noWrap/>
            <w:hideMark/>
          </w:tcPr>
          <w:p w14:paraId="7842F14F"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93" w:type="dxa"/>
            <w:tcBorders>
              <w:top w:val="nil"/>
              <w:left w:val="nil"/>
              <w:bottom w:val="single" w:sz="4" w:space="0" w:color="auto"/>
              <w:right w:val="single" w:sz="4" w:space="0" w:color="auto"/>
            </w:tcBorders>
            <w:shd w:val="clear" w:color="auto" w:fill="auto"/>
            <w:noWrap/>
            <w:hideMark/>
          </w:tcPr>
          <w:p w14:paraId="3B305225"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968" w:type="dxa"/>
            <w:tcBorders>
              <w:top w:val="nil"/>
              <w:left w:val="nil"/>
              <w:bottom w:val="single" w:sz="4" w:space="0" w:color="auto"/>
              <w:right w:val="single" w:sz="4" w:space="0" w:color="auto"/>
            </w:tcBorders>
            <w:shd w:val="clear" w:color="auto" w:fill="auto"/>
            <w:hideMark/>
          </w:tcPr>
          <w:p w14:paraId="47CC256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117" w:type="dxa"/>
            <w:tcBorders>
              <w:top w:val="nil"/>
              <w:left w:val="nil"/>
              <w:bottom w:val="single" w:sz="4" w:space="0" w:color="auto"/>
              <w:right w:val="single" w:sz="4" w:space="0" w:color="auto"/>
            </w:tcBorders>
            <w:shd w:val="clear" w:color="auto" w:fill="auto"/>
            <w:hideMark/>
          </w:tcPr>
          <w:p w14:paraId="7DC33FE5"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2088" w:type="dxa"/>
            <w:tcBorders>
              <w:top w:val="nil"/>
              <w:left w:val="nil"/>
              <w:bottom w:val="single" w:sz="4" w:space="0" w:color="auto"/>
              <w:right w:val="single" w:sz="4" w:space="0" w:color="auto"/>
            </w:tcBorders>
            <w:shd w:val="clear" w:color="auto" w:fill="auto"/>
            <w:noWrap/>
            <w:hideMark/>
          </w:tcPr>
          <w:p w14:paraId="46773AD6"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c>
          <w:tcPr>
            <w:tcW w:w="1083" w:type="dxa"/>
            <w:tcBorders>
              <w:top w:val="nil"/>
              <w:left w:val="nil"/>
              <w:bottom w:val="single" w:sz="4" w:space="0" w:color="auto"/>
              <w:right w:val="single" w:sz="4" w:space="0" w:color="auto"/>
            </w:tcBorders>
            <w:shd w:val="clear" w:color="auto" w:fill="auto"/>
            <w:noWrap/>
            <w:hideMark/>
          </w:tcPr>
          <w:p w14:paraId="67190D50"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11FFF2C6" w14:textId="77777777" w:rsidTr="00671BC1">
        <w:trPr>
          <w:trHeight w:val="1153"/>
        </w:trPr>
        <w:tc>
          <w:tcPr>
            <w:tcW w:w="526" w:type="dxa"/>
            <w:tcBorders>
              <w:top w:val="nil"/>
              <w:left w:val="single" w:sz="4" w:space="0" w:color="auto"/>
              <w:bottom w:val="single" w:sz="4" w:space="0" w:color="auto"/>
              <w:right w:val="single" w:sz="4" w:space="0" w:color="auto"/>
            </w:tcBorders>
            <w:shd w:val="clear" w:color="auto" w:fill="auto"/>
            <w:noWrap/>
            <w:hideMark/>
          </w:tcPr>
          <w:p w14:paraId="4C9884E7"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7</w:t>
            </w:r>
          </w:p>
        </w:tc>
        <w:tc>
          <w:tcPr>
            <w:tcW w:w="2081" w:type="dxa"/>
            <w:tcBorders>
              <w:top w:val="nil"/>
              <w:left w:val="nil"/>
              <w:bottom w:val="single" w:sz="4" w:space="0" w:color="auto"/>
              <w:right w:val="single" w:sz="4" w:space="0" w:color="auto"/>
            </w:tcBorders>
            <w:shd w:val="clear" w:color="auto" w:fill="auto"/>
            <w:hideMark/>
          </w:tcPr>
          <w:p w14:paraId="122F6218"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PENELITIAN DAN PENGEMBANGAN</w:t>
            </w:r>
          </w:p>
        </w:tc>
        <w:tc>
          <w:tcPr>
            <w:tcW w:w="1212" w:type="dxa"/>
            <w:tcBorders>
              <w:top w:val="nil"/>
              <w:left w:val="nil"/>
              <w:bottom w:val="single" w:sz="4" w:space="0" w:color="auto"/>
              <w:right w:val="single" w:sz="4" w:space="0" w:color="auto"/>
            </w:tcBorders>
            <w:shd w:val="clear" w:color="auto" w:fill="auto"/>
            <w:noWrap/>
            <w:hideMark/>
          </w:tcPr>
          <w:p w14:paraId="3ED2F3D5"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3DE1064D"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peningkatan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penelitian</w:t>
            </w:r>
            <w:proofErr w:type="spellEnd"/>
            <w:r w:rsidRPr="00D43303">
              <w:rPr>
                <w:rFonts w:ascii="Bookman Old Style" w:eastAsia="Times New Roman" w:hAnsi="Bookman Old Style"/>
                <w:b/>
                <w:bCs/>
                <w:noProof w:val="0"/>
                <w:sz w:val="20"/>
                <w:szCs w:val="20"/>
                <w:lang w:val="en-US"/>
              </w:rPr>
              <w:t xml:space="preserve"> dan </w:t>
            </w:r>
            <w:proofErr w:type="spellStart"/>
            <w:r w:rsidRPr="00D43303">
              <w:rPr>
                <w:rFonts w:ascii="Bookman Old Style" w:eastAsia="Times New Roman" w:hAnsi="Bookman Old Style"/>
                <w:b/>
                <w:bCs/>
                <w:noProof w:val="0"/>
                <w:sz w:val="20"/>
                <w:szCs w:val="20"/>
                <w:lang w:val="en-US"/>
              </w:rPr>
              <w:t>pengembangan</w:t>
            </w:r>
            <w:proofErr w:type="spellEnd"/>
            <w:r w:rsidRPr="00D43303">
              <w:rPr>
                <w:rFonts w:ascii="Bookman Old Style" w:eastAsia="Times New Roman" w:hAnsi="Bookman Old Style"/>
                <w:b/>
                <w:bCs/>
                <w:noProof w:val="0"/>
                <w:sz w:val="20"/>
                <w:szCs w:val="20"/>
                <w:lang w:val="en-US"/>
              </w:rPr>
              <w:t xml:space="preserve"> </w:t>
            </w:r>
          </w:p>
        </w:tc>
        <w:tc>
          <w:tcPr>
            <w:tcW w:w="1233" w:type="dxa"/>
            <w:tcBorders>
              <w:top w:val="nil"/>
              <w:left w:val="nil"/>
              <w:bottom w:val="single" w:sz="4" w:space="0" w:color="auto"/>
              <w:right w:val="single" w:sz="4" w:space="0" w:color="auto"/>
            </w:tcBorders>
            <w:shd w:val="clear" w:color="auto" w:fill="auto"/>
            <w:hideMark/>
          </w:tcPr>
          <w:p w14:paraId="7CBB7C3B"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1893" w:type="dxa"/>
            <w:tcBorders>
              <w:top w:val="nil"/>
              <w:left w:val="nil"/>
              <w:bottom w:val="single" w:sz="4" w:space="0" w:color="auto"/>
              <w:right w:val="single" w:sz="4" w:space="0" w:color="auto"/>
            </w:tcBorders>
            <w:shd w:val="clear" w:color="auto" w:fill="auto"/>
            <w:noWrap/>
            <w:hideMark/>
          </w:tcPr>
          <w:p w14:paraId="3F99CF7B"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2,577,754,000 </w:t>
            </w:r>
          </w:p>
        </w:tc>
        <w:tc>
          <w:tcPr>
            <w:tcW w:w="2049" w:type="dxa"/>
            <w:tcBorders>
              <w:top w:val="nil"/>
              <w:left w:val="nil"/>
              <w:bottom w:val="single" w:sz="4" w:space="0" w:color="auto"/>
              <w:right w:val="single" w:sz="4" w:space="0" w:color="auto"/>
            </w:tcBorders>
            <w:shd w:val="clear" w:color="auto" w:fill="auto"/>
            <w:hideMark/>
          </w:tcPr>
          <w:p w14:paraId="0AB978D4"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PENELITIAN DAN PENGEMBANGAN</w:t>
            </w:r>
          </w:p>
        </w:tc>
        <w:tc>
          <w:tcPr>
            <w:tcW w:w="1193" w:type="dxa"/>
            <w:tcBorders>
              <w:top w:val="nil"/>
              <w:left w:val="nil"/>
              <w:bottom w:val="single" w:sz="4" w:space="0" w:color="auto"/>
              <w:right w:val="single" w:sz="4" w:space="0" w:color="auto"/>
            </w:tcBorders>
            <w:shd w:val="clear" w:color="auto" w:fill="auto"/>
            <w:noWrap/>
            <w:hideMark/>
          </w:tcPr>
          <w:p w14:paraId="085D1A03"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6BB9305"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proofErr w:type="spellStart"/>
            <w:r w:rsidRPr="00D43303">
              <w:rPr>
                <w:rFonts w:ascii="Bookman Old Style" w:eastAsia="Times New Roman" w:hAnsi="Bookman Old Style"/>
                <w:b/>
                <w:bCs/>
                <w:noProof w:val="0"/>
                <w:sz w:val="20"/>
                <w:szCs w:val="20"/>
                <w:lang w:val="en-US"/>
              </w:rPr>
              <w:t>Persentase</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peningkatan</w:t>
            </w:r>
            <w:proofErr w:type="spellEnd"/>
            <w:r w:rsidRPr="00D43303">
              <w:rPr>
                <w:rFonts w:ascii="Bookman Old Style" w:eastAsia="Times New Roman" w:hAnsi="Bookman Old Style"/>
                <w:b/>
                <w:bCs/>
                <w:noProof w:val="0"/>
                <w:sz w:val="20"/>
                <w:szCs w:val="20"/>
                <w:lang w:val="en-US"/>
              </w:rPr>
              <w:t xml:space="preserve"> </w:t>
            </w:r>
            <w:proofErr w:type="spellStart"/>
            <w:r w:rsidRPr="00D43303">
              <w:rPr>
                <w:rFonts w:ascii="Bookman Old Style" w:eastAsia="Times New Roman" w:hAnsi="Bookman Old Style"/>
                <w:b/>
                <w:bCs/>
                <w:noProof w:val="0"/>
                <w:sz w:val="20"/>
                <w:szCs w:val="20"/>
                <w:lang w:val="en-US"/>
              </w:rPr>
              <w:t>penelitian</w:t>
            </w:r>
            <w:proofErr w:type="spellEnd"/>
            <w:r w:rsidRPr="00D43303">
              <w:rPr>
                <w:rFonts w:ascii="Bookman Old Style" w:eastAsia="Times New Roman" w:hAnsi="Bookman Old Style"/>
                <w:b/>
                <w:bCs/>
                <w:noProof w:val="0"/>
                <w:sz w:val="20"/>
                <w:szCs w:val="20"/>
                <w:lang w:val="en-US"/>
              </w:rPr>
              <w:t xml:space="preserve"> dan </w:t>
            </w:r>
            <w:proofErr w:type="spellStart"/>
            <w:r w:rsidRPr="00D43303">
              <w:rPr>
                <w:rFonts w:ascii="Bookman Old Style" w:eastAsia="Times New Roman" w:hAnsi="Bookman Old Style"/>
                <w:b/>
                <w:bCs/>
                <w:noProof w:val="0"/>
                <w:sz w:val="20"/>
                <w:szCs w:val="20"/>
                <w:lang w:val="en-US"/>
              </w:rPr>
              <w:t>pengembangan</w:t>
            </w:r>
            <w:proofErr w:type="spellEnd"/>
            <w:r w:rsidRPr="00D43303">
              <w:rPr>
                <w:rFonts w:ascii="Bookman Old Style" w:eastAsia="Times New Roman" w:hAnsi="Bookman Old Style"/>
                <w:b/>
                <w:bCs/>
                <w:noProof w:val="0"/>
                <w:sz w:val="20"/>
                <w:szCs w:val="20"/>
                <w:lang w:val="en-US"/>
              </w:rPr>
              <w:t xml:space="preserve"> </w:t>
            </w:r>
          </w:p>
        </w:tc>
        <w:tc>
          <w:tcPr>
            <w:tcW w:w="1117" w:type="dxa"/>
            <w:tcBorders>
              <w:top w:val="nil"/>
              <w:left w:val="nil"/>
              <w:bottom w:val="single" w:sz="4" w:space="0" w:color="auto"/>
              <w:right w:val="single" w:sz="4" w:space="0" w:color="auto"/>
            </w:tcBorders>
            <w:shd w:val="clear" w:color="auto" w:fill="auto"/>
            <w:hideMark/>
          </w:tcPr>
          <w:p w14:paraId="15040DEC" w14:textId="77777777" w:rsidR="00D43303" w:rsidRPr="00D43303" w:rsidRDefault="00D43303" w:rsidP="00D43303">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100%</w:t>
            </w:r>
          </w:p>
        </w:tc>
        <w:tc>
          <w:tcPr>
            <w:tcW w:w="2088" w:type="dxa"/>
            <w:tcBorders>
              <w:top w:val="nil"/>
              <w:left w:val="nil"/>
              <w:bottom w:val="single" w:sz="4" w:space="0" w:color="auto"/>
              <w:right w:val="single" w:sz="4" w:space="0" w:color="auto"/>
            </w:tcBorders>
            <w:shd w:val="clear" w:color="auto" w:fill="auto"/>
            <w:noWrap/>
            <w:hideMark/>
          </w:tcPr>
          <w:p w14:paraId="5796C7D0" w14:textId="77777777"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xml:space="preserve">    2,577,754,000 </w:t>
            </w:r>
          </w:p>
        </w:tc>
        <w:tc>
          <w:tcPr>
            <w:tcW w:w="1083" w:type="dxa"/>
            <w:tcBorders>
              <w:top w:val="nil"/>
              <w:left w:val="nil"/>
              <w:bottom w:val="single" w:sz="4" w:space="0" w:color="auto"/>
              <w:right w:val="single" w:sz="4" w:space="0" w:color="auto"/>
            </w:tcBorders>
            <w:shd w:val="clear" w:color="auto" w:fill="auto"/>
            <w:noWrap/>
            <w:hideMark/>
          </w:tcPr>
          <w:p w14:paraId="4E7C4F6D"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r w:rsidR="00551FB8" w:rsidRPr="00D43303" w14:paraId="4E0DC6B5" w14:textId="77777777" w:rsidTr="00671BC1">
        <w:trPr>
          <w:trHeight w:val="1011"/>
        </w:trPr>
        <w:tc>
          <w:tcPr>
            <w:tcW w:w="526" w:type="dxa"/>
            <w:tcBorders>
              <w:top w:val="nil"/>
              <w:left w:val="single" w:sz="4" w:space="0" w:color="auto"/>
              <w:bottom w:val="single" w:sz="4" w:space="0" w:color="auto"/>
              <w:right w:val="single" w:sz="4" w:space="0" w:color="auto"/>
            </w:tcBorders>
            <w:shd w:val="clear" w:color="auto" w:fill="auto"/>
            <w:noWrap/>
            <w:hideMark/>
          </w:tcPr>
          <w:p w14:paraId="2311582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1</w:t>
            </w:r>
          </w:p>
        </w:tc>
        <w:tc>
          <w:tcPr>
            <w:tcW w:w="2081" w:type="dxa"/>
            <w:tcBorders>
              <w:top w:val="nil"/>
              <w:left w:val="nil"/>
              <w:bottom w:val="single" w:sz="4" w:space="0" w:color="auto"/>
              <w:right w:val="single" w:sz="4" w:space="0" w:color="auto"/>
            </w:tcBorders>
            <w:shd w:val="clear" w:color="auto" w:fill="auto"/>
            <w:hideMark/>
          </w:tcPr>
          <w:p w14:paraId="6B7032F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Penelitian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Inovasi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Teknologi</w:t>
            </w:r>
            <w:proofErr w:type="spellEnd"/>
          </w:p>
        </w:tc>
        <w:tc>
          <w:tcPr>
            <w:tcW w:w="1212" w:type="dxa"/>
            <w:tcBorders>
              <w:top w:val="nil"/>
              <w:left w:val="nil"/>
              <w:bottom w:val="single" w:sz="4" w:space="0" w:color="auto"/>
              <w:right w:val="single" w:sz="4" w:space="0" w:color="auto"/>
            </w:tcBorders>
            <w:shd w:val="clear" w:color="auto" w:fill="auto"/>
            <w:hideMark/>
          </w:tcPr>
          <w:p w14:paraId="4A6073F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14EA2B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kelitbangan</w:t>
            </w:r>
            <w:proofErr w:type="spellEnd"/>
          </w:p>
        </w:tc>
        <w:tc>
          <w:tcPr>
            <w:tcW w:w="1233" w:type="dxa"/>
            <w:tcBorders>
              <w:top w:val="nil"/>
              <w:left w:val="nil"/>
              <w:bottom w:val="single" w:sz="4" w:space="0" w:color="auto"/>
              <w:right w:val="single" w:sz="4" w:space="0" w:color="auto"/>
            </w:tcBorders>
            <w:shd w:val="clear" w:color="auto" w:fill="auto"/>
            <w:hideMark/>
          </w:tcPr>
          <w:p w14:paraId="70C59009"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66339AC9"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569,000,000 </w:t>
            </w:r>
          </w:p>
        </w:tc>
        <w:tc>
          <w:tcPr>
            <w:tcW w:w="2049" w:type="dxa"/>
            <w:tcBorders>
              <w:top w:val="nil"/>
              <w:left w:val="nil"/>
              <w:bottom w:val="single" w:sz="4" w:space="0" w:color="auto"/>
              <w:right w:val="single" w:sz="4" w:space="0" w:color="auto"/>
            </w:tcBorders>
            <w:shd w:val="clear" w:color="auto" w:fill="auto"/>
            <w:hideMark/>
          </w:tcPr>
          <w:p w14:paraId="64C5F20D"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Penelitian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Inovasi</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Teknologi</w:t>
            </w:r>
            <w:proofErr w:type="spellEnd"/>
          </w:p>
        </w:tc>
        <w:tc>
          <w:tcPr>
            <w:tcW w:w="1193" w:type="dxa"/>
            <w:tcBorders>
              <w:top w:val="nil"/>
              <w:left w:val="nil"/>
              <w:bottom w:val="single" w:sz="4" w:space="0" w:color="auto"/>
              <w:right w:val="single" w:sz="4" w:space="0" w:color="auto"/>
            </w:tcBorders>
            <w:shd w:val="clear" w:color="auto" w:fill="auto"/>
            <w:hideMark/>
          </w:tcPr>
          <w:p w14:paraId="18E3BF2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742A151C"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kelitbangan</w:t>
            </w:r>
            <w:proofErr w:type="spellEnd"/>
          </w:p>
        </w:tc>
        <w:tc>
          <w:tcPr>
            <w:tcW w:w="1117" w:type="dxa"/>
            <w:tcBorders>
              <w:top w:val="nil"/>
              <w:left w:val="nil"/>
              <w:bottom w:val="single" w:sz="4" w:space="0" w:color="auto"/>
              <w:right w:val="single" w:sz="4" w:space="0" w:color="auto"/>
            </w:tcBorders>
            <w:shd w:val="clear" w:color="auto" w:fill="auto"/>
            <w:hideMark/>
          </w:tcPr>
          <w:p w14:paraId="0D78C55E"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6D3853BA"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569,000,000 </w:t>
            </w:r>
          </w:p>
        </w:tc>
        <w:tc>
          <w:tcPr>
            <w:tcW w:w="1083" w:type="dxa"/>
            <w:tcBorders>
              <w:top w:val="nil"/>
              <w:left w:val="nil"/>
              <w:bottom w:val="single" w:sz="4" w:space="0" w:color="auto"/>
              <w:right w:val="single" w:sz="4" w:space="0" w:color="auto"/>
            </w:tcBorders>
            <w:shd w:val="clear" w:color="auto" w:fill="auto"/>
            <w:noWrap/>
            <w:hideMark/>
          </w:tcPr>
          <w:p w14:paraId="24F109B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2CF42C15" w14:textId="77777777" w:rsidTr="00671BC1">
        <w:trPr>
          <w:trHeight w:val="982"/>
        </w:trPr>
        <w:tc>
          <w:tcPr>
            <w:tcW w:w="526" w:type="dxa"/>
            <w:tcBorders>
              <w:top w:val="nil"/>
              <w:left w:val="single" w:sz="4" w:space="0" w:color="auto"/>
              <w:bottom w:val="single" w:sz="4" w:space="0" w:color="auto"/>
              <w:right w:val="single" w:sz="4" w:space="0" w:color="auto"/>
            </w:tcBorders>
            <w:shd w:val="clear" w:color="auto" w:fill="auto"/>
            <w:noWrap/>
            <w:hideMark/>
          </w:tcPr>
          <w:p w14:paraId="018CEDD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2</w:t>
            </w:r>
          </w:p>
        </w:tc>
        <w:tc>
          <w:tcPr>
            <w:tcW w:w="2081" w:type="dxa"/>
            <w:tcBorders>
              <w:top w:val="nil"/>
              <w:left w:val="nil"/>
              <w:bottom w:val="single" w:sz="4" w:space="0" w:color="auto"/>
              <w:right w:val="single" w:sz="4" w:space="0" w:color="auto"/>
            </w:tcBorders>
            <w:shd w:val="clear" w:color="auto" w:fill="auto"/>
            <w:hideMark/>
          </w:tcPr>
          <w:p w14:paraId="168C192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Penelitian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Sosial</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Pemerintahan</w:t>
            </w:r>
            <w:proofErr w:type="spellEnd"/>
          </w:p>
        </w:tc>
        <w:tc>
          <w:tcPr>
            <w:tcW w:w="1212" w:type="dxa"/>
            <w:tcBorders>
              <w:top w:val="nil"/>
              <w:left w:val="nil"/>
              <w:bottom w:val="single" w:sz="4" w:space="0" w:color="auto"/>
              <w:right w:val="single" w:sz="4" w:space="0" w:color="auto"/>
            </w:tcBorders>
            <w:shd w:val="clear" w:color="auto" w:fill="auto"/>
            <w:hideMark/>
          </w:tcPr>
          <w:p w14:paraId="17ADF026"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06E28DE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kelitbangan</w:t>
            </w:r>
            <w:proofErr w:type="spellEnd"/>
          </w:p>
        </w:tc>
        <w:tc>
          <w:tcPr>
            <w:tcW w:w="1233" w:type="dxa"/>
            <w:tcBorders>
              <w:top w:val="nil"/>
              <w:left w:val="nil"/>
              <w:bottom w:val="single" w:sz="4" w:space="0" w:color="auto"/>
              <w:right w:val="single" w:sz="4" w:space="0" w:color="auto"/>
            </w:tcBorders>
            <w:shd w:val="clear" w:color="auto" w:fill="auto"/>
            <w:hideMark/>
          </w:tcPr>
          <w:p w14:paraId="3C6A9991"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60922C2C"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619,000,000 </w:t>
            </w:r>
          </w:p>
        </w:tc>
        <w:tc>
          <w:tcPr>
            <w:tcW w:w="2049" w:type="dxa"/>
            <w:tcBorders>
              <w:top w:val="nil"/>
              <w:left w:val="nil"/>
              <w:bottom w:val="single" w:sz="4" w:space="0" w:color="auto"/>
              <w:right w:val="single" w:sz="4" w:space="0" w:color="auto"/>
            </w:tcBorders>
            <w:shd w:val="clear" w:color="auto" w:fill="auto"/>
            <w:hideMark/>
          </w:tcPr>
          <w:p w14:paraId="62B58A1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Penelitian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Sosial</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Pemerintahan</w:t>
            </w:r>
            <w:proofErr w:type="spellEnd"/>
          </w:p>
        </w:tc>
        <w:tc>
          <w:tcPr>
            <w:tcW w:w="1193" w:type="dxa"/>
            <w:tcBorders>
              <w:top w:val="nil"/>
              <w:left w:val="nil"/>
              <w:bottom w:val="single" w:sz="4" w:space="0" w:color="auto"/>
              <w:right w:val="single" w:sz="4" w:space="0" w:color="auto"/>
            </w:tcBorders>
            <w:shd w:val="clear" w:color="auto" w:fill="auto"/>
            <w:hideMark/>
          </w:tcPr>
          <w:p w14:paraId="697EB89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3D7B7F5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kelitbangan</w:t>
            </w:r>
            <w:proofErr w:type="spellEnd"/>
          </w:p>
        </w:tc>
        <w:tc>
          <w:tcPr>
            <w:tcW w:w="1117" w:type="dxa"/>
            <w:tcBorders>
              <w:top w:val="nil"/>
              <w:left w:val="nil"/>
              <w:bottom w:val="single" w:sz="4" w:space="0" w:color="auto"/>
              <w:right w:val="single" w:sz="4" w:space="0" w:color="auto"/>
            </w:tcBorders>
            <w:shd w:val="clear" w:color="auto" w:fill="auto"/>
            <w:hideMark/>
          </w:tcPr>
          <w:p w14:paraId="45D0552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6460071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619,000,000 </w:t>
            </w:r>
          </w:p>
        </w:tc>
        <w:tc>
          <w:tcPr>
            <w:tcW w:w="1083" w:type="dxa"/>
            <w:tcBorders>
              <w:top w:val="nil"/>
              <w:left w:val="nil"/>
              <w:bottom w:val="single" w:sz="4" w:space="0" w:color="auto"/>
              <w:right w:val="single" w:sz="4" w:space="0" w:color="auto"/>
            </w:tcBorders>
            <w:shd w:val="clear" w:color="auto" w:fill="auto"/>
            <w:noWrap/>
            <w:hideMark/>
          </w:tcPr>
          <w:p w14:paraId="52FC1D1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6C34B2F8" w14:textId="77777777" w:rsidTr="00671BC1">
        <w:trPr>
          <w:trHeight w:val="982"/>
        </w:trPr>
        <w:tc>
          <w:tcPr>
            <w:tcW w:w="526" w:type="dxa"/>
            <w:tcBorders>
              <w:top w:val="nil"/>
              <w:left w:val="single" w:sz="4" w:space="0" w:color="auto"/>
              <w:bottom w:val="single" w:sz="4" w:space="0" w:color="auto"/>
              <w:right w:val="single" w:sz="4" w:space="0" w:color="auto"/>
            </w:tcBorders>
            <w:shd w:val="clear" w:color="auto" w:fill="auto"/>
            <w:noWrap/>
            <w:hideMark/>
          </w:tcPr>
          <w:p w14:paraId="2E4BF4B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3</w:t>
            </w:r>
          </w:p>
        </w:tc>
        <w:tc>
          <w:tcPr>
            <w:tcW w:w="2081" w:type="dxa"/>
            <w:tcBorders>
              <w:top w:val="nil"/>
              <w:left w:val="nil"/>
              <w:bottom w:val="single" w:sz="4" w:space="0" w:color="auto"/>
              <w:right w:val="single" w:sz="4" w:space="0" w:color="auto"/>
            </w:tcBorders>
            <w:shd w:val="clear" w:color="auto" w:fill="auto"/>
            <w:hideMark/>
          </w:tcPr>
          <w:p w14:paraId="32F847E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Penelitian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Ekonomi</w:t>
            </w:r>
            <w:proofErr w:type="spellEnd"/>
            <w:r w:rsidRPr="00D43303">
              <w:rPr>
                <w:rFonts w:ascii="Bookman Old Style" w:eastAsia="Times New Roman" w:hAnsi="Bookman Old Style"/>
                <w:noProof w:val="0"/>
                <w:sz w:val="20"/>
                <w:szCs w:val="20"/>
                <w:lang w:val="en-US"/>
              </w:rPr>
              <w:t xml:space="preserve"> dan Pembangunan</w:t>
            </w:r>
          </w:p>
        </w:tc>
        <w:tc>
          <w:tcPr>
            <w:tcW w:w="1212" w:type="dxa"/>
            <w:tcBorders>
              <w:top w:val="nil"/>
              <w:left w:val="nil"/>
              <w:bottom w:val="single" w:sz="4" w:space="0" w:color="auto"/>
              <w:right w:val="single" w:sz="4" w:space="0" w:color="auto"/>
            </w:tcBorders>
            <w:shd w:val="clear" w:color="auto" w:fill="auto"/>
            <w:hideMark/>
          </w:tcPr>
          <w:p w14:paraId="79EB5BE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5532B2B2"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kelitbangan</w:t>
            </w:r>
            <w:proofErr w:type="spellEnd"/>
          </w:p>
        </w:tc>
        <w:tc>
          <w:tcPr>
            <w:tcW w:w="1233" w:type="dxa"/>
            <w:tcBorders>
              <w:top w:val="nil"/>
              <w:left w:val="nil"/>
              <w:bottom w:val="single" w:sz="4" w:space="0" w:color="auto"/>
              <w:right w:val="single" w:sz="4" w:space="0" w:color="auto"/>
            </w:tcBorders>
            <w:shd w:val="clear" w:color="auto" w:fill="auto"/>
            <w:hideMark/>
          </w:tcPr>
          <w:p w14:paraId="14FE2C9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 </w:t>
            </w:r>
            <w:proofErr w:type="spellStart"/>
            <w:r w:rsidRPr="00D43303">
              <w:rPr>
                <w:rFonts w:ascii="Bookman Old Style" w:eastAsia="Times New Roman" w:hAnsi="Bookman Old Style"/>
                <w:noProof w:val="0"/>
                <w:sz w:val="20"/>
                <w:szCs w:val="20"/>
                <w:lang w:val="en-US"/>
              </w:rPr>
              <w:t>dokumen</w:t>
            </w:r>
            <w:proofErr w:type="spellEnd"/>
          </w:p>
        </w:tc>
        <w:tc>
          <w:tcPr>
            <w:tcW w:w="1893" w:type="dxa"/>
            <w:tcBorders>
              <w:top w:val="nil"/>
              <w:left w:val="nil"/>
              <w:bottom w:val="single" w:sz="4" w:space="0" w:color="auto"/>
              <w:right w:val="single" w:sz="4" w:space="0" w:color="auto"/>
            </w:tcBorders>
            <w:shd w:val="clear" w:color="auto" w:fill="auto"/>
            <w:noWrap/>
            <w:hideMark/>
          </w:tcPr>
          <w:p w14:paraId="76021D42"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620,000,000 </w:t>
            </w:r>
          </w:p>
        </w:tc>
        <w:tc>
          <w:tcPr>
            <w:tcW w:w="2049" w:type="dxa"/>
            <w:tcBorders>
              <w:top w:val="nil"/>
              <w:left w:val="nil"/>
              <w:bottom w:val="single" w:sz="4" w:space="0" w:color="auto"/>
              <w:right w:val="single" w:sz="4" w:space="0" w:color="auto"/>
            </w:tcBorders>
            <w:shd w:val="clear" w:color="auto" w:fill="auto"/>
            <w:hideMark/>
          </w:tcPr>
          <w:p w14:paraId="4A295CD8"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Penelitian</w:t>
            </w:r>
            <w:proofErr w:type="spellEnd"/>
            <w:r w:rsidRPr="00D43303">
              <w:rPr>
                <w:rFonts w:ascii="Bookman Old Style" w:eastAsia="Times New Roman" w:hAnsi="Bookman Old Style"/>
                <w:noProof w:val="0"/>
                <w:sz w:val="20"/>
                <w:szCs w:val="20"/>
                <w:lang w:val="en-US"/>
              </w:rPr>
              <w:t xml:space="preserve"> dan </w:t>
            </w:r>
            <w:proofErr w:type="spellStart"/>
            <w:r w:rsidRPr="00D43303">
              <w:rPr>
                <w:rFonts w:ascii="Bookman Old Style" w:eastAsia="Times New Roman" w:hAnsi="Bookman Old Style"/>
                <w:noProof w:val="0"/>
                <w:sz w:val="20"/>
                <w:szCs w:val="20"/>
                <w:lang w:val="en-US"/>
              </w:rPr>
              <w:t>Pengembangan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Ekonomi</w:t>
            </w:r>
            <w:proofErr w:type="spellEnd"/>
            <w:r w:rsidRPr="00D43303">
              <w:rPr>
                <w:rFonts w:ascii="Bookman Old Style" w:eastAsia="Times New Roman" w:hAnsi="Bookman Old Style"/>
                <w:noProof w:val="0"/>
                <w:sz w:val="20"/>
                <w:szCs w:val="20"/>
                <w:lang w:val="en-US"/>
              </w:rPr>
              <w:t xml:space="preserve"> dan Pembangunan</w:t>
            </w:r>
          </w:p>
        </w:tc>
        <w:tc>
          <w:tcPr>
            <w:tcW w:w="1193" w:type="dxa"/>
            <w:tcBorders>
              <w:top w:val="nil"/>
              <w:left w:val="nil"/>
              <w:bottom w:val="single" w:sz="4" w:space="0" w:color="auto"/>
              <w:right w:val="single" w:sz="4" w:space="0" w:color="auto"/>
            </w:tcBorders>
            <w:shd w:val="clear" w:color="auto" w:fill="auto"/>
            <w:hideMark/>
          </w:tcPr>
          <w:p w14:paraId="2FDBABA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1954EFB3"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dokumen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kelitbangan</w:t>
            </w:r>
            <w:proofErr w:type="spellEnd"/>
          </w:p>
        </w:tc>
        <w:tc>
          <w:tcPr>
            <w:tcW w:w="1117" w:type="dxa"/>
            <w:tcBorders>
              <w:top w:val="nil"/>
              <w:left w:val="nil"/>
              <w:bottom w:val="single" w:sz="4" w:space="0" w:color="auto"/>
              <w:right w:val="single" w:sz="4" w:space="0" w:color="auto"/>
            </w:tcBorders>
            <w:shd w:val="clear" w:color="auto" w:fill="auto"/>
            <w:hideMark/>
          </w:tcPr>
          <w:p w14:paraId="6A7C6B2F"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6 </w:t>
            </w:r>
            <w:proofErr w:type="spellStart"/>
            <w:r w:rsidRPr="00D43303">
              <w:rPr>
                <w:rFonts w:ascii="Bookman Old Style" w:eastAsia="Times New Roman" w:hAnsi="Bookman Old Style"/>
                <w:noProof w:val="0"/>
                <w:sz w:val="20"/>
                <w:szCs w:val="20"/>
                <w:lang w:val="en-US"/>
              </w:rPr>
              <w:t>dokumen</w:t>
            </w:r>
            <w:proofErr w:type="spellEnd"/>
          </w:p>
        </w:tc>
        <w:tc>
          <w:tcPr>
            <w:tcW w:w="2088" w:type="dxa"/>
            <w:tcBorders>
              <w:top w:val="nil"/>
              <w:left w:val="nil"/>
              <w:bottom w:val="single" w:sz="4" w:space="0" w:color="auto"/>
              <w:right w:val="single" w:sz="4" w:space="0" w:color="auto"/>
            </w:tcBorders>
            <w:shd w:val="clear" w:color="auto" w:fill="auto"/>
            <w:noWrap/>
            <w:hideMark/>
          </w:tcPr>
          <w:p w14:paraId="4228DD04"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620,000,000 </w:t>
            </w:r>
          </w:p>
        </w:tc>
        <w:tc>
          <w:tcPr>
            <w:tcW w:w="1083" w:type="dxa"/>
            <w:tcBorders>
              <w:top w:val="nil"/>
              <w:left w:val="nil"/>
              <w:bottom w:val="single" w:sz="4" w:space="0" w:color="auto"/>
              <w:right w:val="single" w:sz="4" w:space="0" w:color="auto"/>
            </w:tcBorders>
            <w:shd w:val="clear" w:color="auto" w:fill="auto"/>
            <w:noWrap/>
            <w:hideMark/>
          </w:tcPr>
          <w:p w14:paraId="34B3AE5B"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551FB8" w:rsidRPr="00D43303" w14:paraId="545AC56C" w14:textId="77777777" w:rsidTr="00671BC1">
        <w:trPr>
          <w:trHeight w:val="1575"/>
        </w:trPr>
        <w:tc>
          <w:tcPr>
            <w:tcW w:w="526" w:type="dxa"/>
            <w:tcBorders>
              <w:top w:val="nil"/>
              <w:left w:val="single" w:sz="4" w:space="0" w:color="auto"/>
              <w:bottom w:val="single" w:sz="4" w:space="0" w:color="auto"/>
              <w:right w:val="single" w:sz="4" w:space="0" w:color="auto"/>
            </w:tcBorders>
            <w:shd w:val="clear" w:color="auto" w:fill="auto"/>
            <w:noWrap/>
            <w:hideMark/>
          </w:tcPr>
          <w:p w14:paraId="3CC2D319"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4</w:t>
            </w:r>
          </w:p>
        </w:tc>
        <w:tc>
          <w:tcPr>
            <w:tcW w:w="2081" w:type="dxa"/>
            <w:tcBorders>
              <w:top w:val="nil"/>
              <w:left w:val="nil"/>
              <w:bottom w:val="single" w:sz="4" w:space="0" w:color="auto"/>
              <w:right w:val="single" w:sz="4" w:space="0" w:color="auto"/>
            </w:tcBorders>
            <w:shd w:val="clear" w:color="auto" w:fill="auto"/>
            <w:hideMark/>
          </w:tcPr>
          <w:p w14:paraId="19293B6E"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Dewan </w:t>
            </w:r>
            <w:proofErr w:type="spellStart"/>
            <w:r w:rsidRPr="00D43303">
              <w:rPr>
                <w:rFonts w:ascii="Bookman Old Style" w:eastAsia="Times New Roman" w:hAnsi="Bookman Old Style"/>
                <w:noProof w:val="0"/>
                <w:sz w:val="20"/>
                <w:szCs w:val="20"/>
                <w:lang w:val="en-US"/>
              </w:rPr>
              <w:t>Riset</w:t>
            </w:r>
            <w:proofErr w:type="spellEnd"/>
            <w:r w:rsidRPr="00D43303">
              <w:rPr>
                <w:rFonts w:ascii="Bookman Old Style" w:eastAsia="Times New Roman" w:hAnsi="Bookman Old Style"/>
                <w:noProof w:val="0"/>
                <w:sz w:val="20"/>
                <w:szCs w:val="20"/>
                <w:lang w:val="en-US"/>
              </w:rPr>
              <w:t xml:space="preserve"> Daerah (DRD) </w:t>
            </w:r>
            <w:proofErr w:type="spellStart"/>
            <w:r w:rsidRPr="00D43303">
              <w:rPr>
                <w:rFonts w:ascii="Bookman Old Style" w:eastAsia="Times New Roman" w:hAnsi="Bookman Old Style"/>
                <w:noProof w:val="0"/>
                <w:sz w:val="20"/>
                <w:szCs w:val="20"/>
                <w:lang w:val="en-US"/>
              </w:rPr>
              <w:t>Kabupaten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Pasuruan</w:t>
            </w:r>
            <w:proofErr w:type="spellEnd"/>
          </w:p>
        </w:tc>
        <w:tc>
          <w:tcPr>
            <w:tcW w:w="1212" w:type="dxa"/>
            <w:tcBorders>
              <w:top w:val="nil"/>
              <w:left w:val="nil"/>
              <w:bottom w:val="single" w:sz="4" w:space="0" w:color="auto"/>
              <w:right w:val="single" w:sz="4" w:space="0" w:color="auto"/>
            </w:tcBorders>
            <w:shd w:val="clear" w:color="auto" w:fill="auto"/>
            <w:hideMark/>
          </w:tcPr>
          <w:p w14:paraId="5DD99A2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555" w:type="dxa"/>
            <w:tcBorders>
              <w:top w:val="nil"/>
              <w:left w:val="nil"/>
              <w:bottom w:val="single" w:sz="4" w:space="0" w:color="auto"/>
              <w:right w:val="single" w:sz="4" w:space="0" w:color="auto"/>
            </w:tcBorders>
            <w:shd w:val="clear" w:color="auto" w:fill="auto"/>
            <w:hideMark/>
          </w:tcPr>
          <w:p w14:paraId="7FFC27B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FGD</w:t>
            </w:r>
          </w:p>
        </w:tc>
        <w:tc>
          <w:tcPr>
            <w:tcW w:w="1233" w:type="dxa"/>
            <w:tcBorders>
              <w:top w:val="nil"/>
              <w:left w:val="nil"/>
              <w:bottom w:val="single" w:sz="4" w:space="0" w:color="auto"/>
              <w:right w:val="single" w:sz="4" w:space="0" w:color="auto"/>
            </w:tcBorders>
            <w:shd w:val="clear" w:color="auto" w:fill="auto"/>
            <w:hideMark/>
          </w:tcPr>
          <w:p w14:paraId="078D0F0C"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laporan</w:t>
            </w:r>
            <w:proofErr w:type="spellEnd"/>
          </w:p>
        </w:tc>
        <w:tc>
          <w:tcPr>
            <w:tcW w:w="1893" w:type="dxa"/>
            <w:tcBorders>
              <w:top w:val="nil"/>
              <w:left w:val="nil"/>
              <w:bottom w:val="single" w:sz="4" w:space="0" w:color="auto"/>
              <w:right w:val="single" w:sz="4" w:space="0" w:color="auto"/>
            </w:tcBorders>
            <w:shd w:val="clear" w:color="auto" w:fill="auto"/>
            <w:noWrap/>
            <w:hideMark/>
          </w:tcPr>
          <w:p w14:paraId="4986F83B"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769,754,000 </w:t>
            </w:r>
          </w:p>
        </w:tc>
        <w:tc>
          <w:tcPr>
            <w:tcW w:w="2049" w:type="dxa"/>
            <w:tcBorders>
              <w:top w:val="nil"/>
              <w:left w:val="nil"/>
              <w:bottom w:val="single" w:sz="4" w:space="0" w:color="auto"/>
              <w:right w:val="single" w:sz="4" w:space="0" w:color="auto"/>
            </w:tcBorders>
            <w:shd w:val="clear" w:color="auto" w:fill="auto"/>
            <w:hideMark/>
          </w:tcPr>
          <w:p w14:paraId="59EDC41A"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Fasilitasi</w:t>
            </w:r>
            <w:proofErr w:type="spellEnd"/>
            <w:r w:rsidRPr="00D43303">
              <w:rPr>
                <w:rFonts w:ascii="Bookman Old Style" w:eastAsia="Times New Roman" w:hAnsi="Bookman Old Style"/>
                <w:noProof w:val="0"/>
                <w:sz w:val="20"/>
                <w:szCs w:val="20"/>
                <w:lang w:val="en-US"/>
              </w:rPr>
              <w:t xml:space="preserve"> Dewan </w:t>
            </w:r>
            <w:proofErr w:type="spellStart"/>
            <w:r w:rsidRPr="00D43303">
              <w:rPr>
                <w:rFonts w:ascii="Bookman Old Style" w:eastAsia="Times New Roman" w:hAnsi="Bookman Old Style"/>
                <w:noProof w:val="0"/>
                <w:sz w:val="20"/>
                <w:szCs w:val="20"/>
                <w:lang w:val="en-US"/>
              </w:rPr>
              <w:t>Riset</w:t>
            </w:r>
            <w:proofErr w:type="spellEnd"/>
            <w:r w:rsidRPr="00D43303">
              <w:rPr>
                <w:rFonts w:ascii="Bookman Old Style" w:eastAsia="Times New Roman" w:hAnsi="Bookman Old Style"/>
                <w:noProof w:val="0"/>
                <w:sz w:val="20"/>
                <w:szCs w:val="20"/>
                <w:lang w:val="en-US"/>
              </w:rPr>
              <w:t xml:space="preserve"> Daerah (DRD) </w:t>
            </w:r>
            <w:proofErr w:type="spellStart"/>
            <w:r w:rsidRPr="00D43303">
              <w:rPr>
                <w:rFonts w:ascii="Bookman Old Style" w:eastAsia="Times New Roman" w:hAnsi="Bookman Old Style"/>
                <w:noProof w:val="0"/>
                <w:sz w:val="20"/>
                <w:szCs w:val="20"/>
                <w:lang w:val="en-US"/>
              </w:rPr>
              <w:t>Kabupaten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Pasuruan</w:t>
            </w:r>
            <w:proofErr w:type="spellEnd"/>
          </w:p>
        </w:tc>
        <w:tc>
          <w:tcPr>
            <w:tcW w:w="1193" w:type="dxa"/>
            <w:tcBorders>
              <w:top w:val="nil"/>
              <w:left w:val="nil"/>
              <w:bottom w:val="single" w:sz="4" w:space="0" w:color="auto"/>
              <w:right w:val="single" w:sz="4" w:space="0" w:color="auto"/>
            </w:tcBorders>
            <w:shd w:val="clear" w:color="auto" w:fill="auto"/>
            <w:hideMark/>
          </w:tcPr>
          <w:p w14:paraId="1188FD07"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BAPPEDA</w:t>
            </w:r>
          </w:p>
        </w:tc>
        <w:tc>
          <w:tcPr>
            <w:tcW w:w="1968" w:type="dxa"/>
            <w:tcBorders>
              <w:top w:val="nil"/>
              <w:left w:val="nil"/>
              <w:bottom w:val="single" w:sz="4" w:space="0" w:color="auto"/>
              <w:right w:val="single" w:sz="4" w:space="0" w:color="auto"/>
            </w:tcBorders>
            <w:shd w:val="clear" w:color="auto" w:fill="auto"/>
            <w:hideMark/>
          </w:tcPr>
          <w:p w14:paraId="4F5FB861"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proofErr w:type="spellStart"/>
            <w:r w:rsidRPr="00D43303">
              <w:rPr>
                <w:rFonts w:ascii="Bookman Old Style" w:eastAsia="Times New Roman" w:hAnsi="Bookman Old Style"/>
                <w:noProof w:val="0"/>
                <w:sz w:val="20"/>
                <w:szCs w:val="20"/>
                <w:lang w:val="en-US"/>
              </w:rPr>
              <w:t>Jumlah</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laporan</w:t>
            </w:r>
            <w:proofErr w:type="spellEnd"/>
            <w:r w:rsidRPr="00D43303">
              <w:rPr>
                <w:rFonts w:ascii="Bookman Old Style" w:eastAsia="Times New Roman" w:hAnsi="Bookman Old Style"/>
                <w:noProof w:val="0"/>
                <w:sz w:val="20"/>
                <w:szCs w:val="20"/>
                <w:lang w:val="en-US"/>
              </w:rPr>
              <w:t xml:space="preserve"> </w:t>
            </w:r>
            <w:proofErr w:type="spellStart"/>
            <w:r w:rsidRPr="00D43303">
              <w:rPr>
                <w:rFonts w:ascii="Bookman Old Style" w:eastAsia="Times New Roman" w:hAnsi="Bookman Old Style"/>
                <w:noProof w:val="0"/>
                <w:sz w:val="20"/>
                <w:szCs w:val="20"/>
                <w:lang w:val="en-US"/>
              </w:rPr>
              <w:t>hasil</w:t>
            </w:r>
            <w:proofErr w:type="spellEnd"/>
            <w:r w:rsidRPr="00D43303">
              <w:rPr>
                <w:rFonts w:ascii="Bookman Old Style" w:eastAsia="Times New Roman" w:hAnsi="Bookman Old Style"/>
                <w:noProof w:val="0"/>
                <w:sz w:val="20"/>
                <w:szCs w:val="20"/>
                <w:lang w:val="en-US"/>
              </w:rPr>
              <w:t xml:space="preserve"> FGD</w:t>
            </w:r>
          </w:p>
        </w:tc>
        <w:tc>
          <w:tcPr>
            <w:tcW w:w="1117" w:type="dxa"/>
            <w:tcBorders>
              <w:top w:val="nil"/>
              <w:left w:val="nil"/>
              <w:bottom w:val="single" w:sz="4" w:space="0" w:color="auto"/>
              <w:right w:val="single" w:sz="4" w:space="0" w:color="auto"/>
            </w:tcBorders>
            <w:shd w:val="clear" w:color="auto" w:fill="auto"/>
            <w:hideMark/>
          </w:tcPr>
          <w:p w14:paraId="26313BFA" w14:textId="77777777" w:rsidR="00D43303" w:rsidRPr="00D43303" w:rsidRDefault="00D43303" w:rsidP="00D43303">
            <w:pPr>
              <w:spacing w:after="0" w:line="240" w:lineRule="auto"/>
              <w:jc w:val="center"/>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3 </w:t>
            </w:r>
            <w:proofErr w:type="spellStart"/>
            <w:r w:rsidRPr="00D43303">
              <w:rPr>
                <w:rFonts w:ascii="Bookman Old Style" w:eastAsia="Times New Roman" w:hAnsi="Bookman Old Style"/>
                <w:noProof w:val="0"/>
                <w:sz w:val="20"/>
                <w:szCs w:val="20"/>
                <w:lang w:val="en-US"/>
              </w:rPr>
              <w:t>laporan</w:t>
            </w:r>
            <w:proofErr w:type="spellEnd"/>
          </w:p>
        </w:tc>
        <w:tc>
          <w:tcPr>
            <w:tcW w:w="2088" w:type="dxa"/>
            <w:tcBorders>
              <w:top w:val="nil"/>
              <w:left w:val="nil"/>
              <w:bottom w:val="single" w:sz="4" w:space="0" w:color="auto"/>
              <w:right w:val="single" w:sz="4" w:space="0" w:color="auto"/>
            </w:tcBorders>
            <w:shd w:val="clear" w:color="auto" w:fill="auto"/>
            <w:noWrap/>
            <w:hideMark/>
          </w:tcPr>
          <w:p w14:paraId="49D6BE63" w14:textId="77777777" w:rsidR="00D43303" w:rsidRPr="00D43303" w:rsidRDefault="00D43303" w:rsidP="00551FB8">
            <w:pPr>
              <w:spacing w:after="0" w:line="240" w:lineRule="auto"/>
              <w:jc w:val="right"/>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xml:space="preserve">         769,754,000 </w:t>
            </w:r>
          </w:p>
        </w:tc>
        <w:tc>
          <w:tcPr>
            <w:tcW w:w="1083" w:type="dxa"/>
            <w:tcBorders>
              <w:top w:val="nil"/>
              <w:left w:val="nil"/>
              <w:bottom w:val="single" w:sz="4" w:space="0" w:color="auto"/>
              <w:right w:val="single" w:sz="4" w:space="0" w:color="auto"/>
            </w:tcBorders>
            <w:shd w:val="clear" w:color="auto" w:fill="auto"/>
            <w:noWrap/>
            <w:hideMark/>
          </w:tcPr>
          <w:p w14:paraId="4E52AA44" w14:textId="77777777" w:rsidR="00D43303" w:rsidRPr="00D43303" w:rsidRDefault="00D43303" w:rsidP="00D43303">
            <w:pPr>
              <w:spacing w:after="0" w:line="240" w:lineRule="auto"/>
              <w:rPr>
                <w:rFonts w:ascii="Bookman Old Style" w:eastAsia="Times New Roman" w:hAnsi="Bookman Old Style"/>
                <w:noProof w:val="0"/>
                <w:sz w:val="20"/>
                <w:szCs w:val="20"/>
                <w:lang w:val="en-US"/>
              </w:rPr>
            </w:pPr>
            <w:r w:rsidRPr="00D43303">
              <w:rPr>
                <w:rFonts w:ascii="Bookman Old Style" w:eastAsia="Times New Roman" w:hAnsi="Bookman Old Style"/>
                <w:noProof w:val="0"/>
                <w:sz w:val="20"/>
                <w:szCs w:val="20"/>
                <w:lang w:val="en-US"/>
              </w:rPr>
              <w:t> </w:t>
            </w:r>
          </w:p>
        </w:tc>
      </w:tr>
      <w:tr w:rsidR="00671BC1" w:rsidRPr="00D43303" w14:paraId="6045F762" w14:textId="77777777" w:rsidTr="005F782D">
        <w:trPr>
          <w:trHeight w:val="396"/>
        </w:trPr>
        <w:tc>
          <w:tcPr>
            <w:tcW w:w="526" w:type="dxa"/>
            <w:tcBorders>
              <w:top w:val="nil"/>
              <w:left w:val="single" w:sz="4" w:space="0" w:color="auto"/>
              <w:bottom w:val="single" w:sz="4" w:space="0" w:color="auto"/>
              <w:right w:val="nil"/>
            </w:tcBorders>
            <w:shd w:val="clear" w:color="auto" w:fill="auto"/>
            <w:noWrap/>
            <w:vAlign w:val="center"/>
            <w:hideMark/>
          </w:tcPr>
          <w:p w14:paraId="3954AE74" w14:textId="533EA701" w:rsidR="00D43303" w:rsidRPr="00D43303" w:rsidRDefault="00D43303" w:rsidP="00551FB8">
            <w:pPr>
              <w:spacing w:after="0" w:line="240" w:lineRule="auto"/>
              <w:jc w:val="center"/>
              <w:rPr>
                <w:rFonts w:ascii="Bookman Old Style" w:eastAsia="Times New Roman" w:hAnsi="Bookman Old Style"/>
                <w:b/>
                <w:bCs/>
                <w:noProof w:val="0"/>
                <w:sz w:val="20"/>
                <w:szCs w:val="20"/>
                <w:lang w:val="en-US"/>
              </w:rPr>
            </w:pPr>
          </w:p>
        </w:tc>
        <w:tc>
          <w:tcPr>
            <w:tcW w:w="608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57967" w14:textId="77777777" w:rsidR="00D43303" w:rsidRPr="00D43303" w:rsidRDefault="00D43303" w:rsidP="00551FB8">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TOTAL</w:t>
            </w:r>
          </w:p>
        </w:tc>
        <w:tc>
          <w:tcPr>
            <w:tcW w:w="1893" w:type="dxa"/>
            <w:tcBorders>
              <w:top w:val="nil"/>
              <w:left w:val="nil"/>
              <w:bottom w:val="single" w:sz="4" w:space="0" w:color="auto"/>
              <w:right w:val="single" w:sz="4" w:space="0" w:color="auto"/>
            </w:tcBorders>
            <w:shd w:val="clear" w:color="auto" w:fill="auto"/>
            <w:noWrap/>
            <w:vAlign w:val="center"/>
            <w:hideMark/>
          </w:tcPr>
          <w:p w14:paraId="4CFF0F0D" w14:textId="134C9B70"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13,687,242,900</w:t>
            </w:r>
          </w:p>
        </w:tc>
        <w:tc>
          <w:tcPr>
            <w:tcW w:w="6327" w:type="dxa"/>
            <w:gridSpan w:val="4"/>
            <w:tcBorders>
              <w:top w:val="single" w:sz="4" w:space="0" w:color="auto"/>
              <w:left w:val="nil"/>
              <w:bottom w:val="single" w:sz="4" w:space="0" w:color="auto"/>
              <w:right w:val="single" w:sz="4" w:space="0" w:color="auto"/>
            </w:tcBorders>
            <w:shd w:val="clear" w:color="auto" w:fill="auto"/>
            <w:noWrap/>
            <w:vAlign w:val="center"/>
            <w:hideMark/>
          </w:tcPr>
          <w:p w14:paraId="6FF14D1F" w14:textId="77777777" w:rsidR="00D43303" w:rsidRPr="00D43303" w:rsidRDefault="00D43303" w:rsidP="00551FB8">
            <w:pPr>
              <w:spacing w:after="0" w:line="240" w:lineRule="auto"/>
              <w:jc w:val="center"/>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TOTAL</w:t>
            </w:r>
          </w:p>
        </w:tc>
        <w:tc>
          <w:tcPr>
            <w:tcW w:w="2088" w:type="dxa"/>
            <w:tcBorders>
              <w:top w:val="nil"/>
              <w:left w:val="nil"/>
              <w:bottom w:val="single" w:sz="4" w:space="0" w:color="auto"/>
              <w:right w:val="single" w:sz="4" w:space="0" w:color="auto"/>
            </w:tcBorders>
            <w:shd w:val="clear" w:color="auto" w:fill="auto"/>
            <w:noWrap/>
            <w:vAlign w:val="center"/>
            <w:hideMark/>
          </w:tcPr>
          <w:p w14:paraId="17289D0B" w14:textId="2F1683D2" w:rsidR="00D43303" w:rsidRPr="00D43303" w:rsidRDefault="00D43303" w:rsidP="00551FB8">
            <w:pPr>
              <w:spacing w:after="0" w:line="240" w:lineRule="auto"/>
              <w:jc w:val="right"/>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13,687,242,900</w:t>
            </w:r>
          </w:p>
        </w:tc>
        <w:tc>
          <w:tcPr>
            <w:tcW w:w="1083" w:type="dxa"/>
            <w:tcBorders>
              <w:top w:val="nil"/>
              <w:left w:val="nil"/>
              <w:bottom w:val="single" w:sz="4" w:space="0" w:color="auto"/>
              <w:right w:val="single" w:sz="4" w:space="0" w:color="auto"/>
            </w:tcBorders>
            <w:shd w:val="clear" w:color="auto" w:fill="auto"/>
            <w:noWrap/>
            <w:hideMark/>
          </w:tcPr>
          <w:p w14:paraId="0C1D6F5D" w14:textId="77777777" w:rsidR="00D43303" w:rsidRPr="00D43303" w:rsidRDefault="00D43303" w:rsidP="00D43303">
            <w:pPr>
              <w:spacing w:after="0" w:line="240" w:lineRule="auto"/>
              <w:rPr>
                <w:rFonts w:ascii="Bookman Old Style" w:eastAsia="Times New Roman" w:hAnsi="Bookman Old Style"/>
                <w:b/>
                <w:bCs/>
                <w:noProof w:val="0"/>
                <w:sz w:val="20"/>
                <w:szCs w:val="20"/>
                <w:lang w:val="en-US"/>
              </w:rPr>
            </w:pPr>
            <w:r w:rsidRPr="00D43303">
              <w:rPr>
                <w:rFonts w:ascii="Bookman Old Style" w:eastAsia="Times New Roman" w:hAnsi="Bookman Old Style"/>
                <w:b/>
                <w:bCs/>
                <w:noProof w:val="0"/>
                <w:sz w:val="20"/>
                <w:szCs w:val="20"/>
                <w:lang w:val="en-US"/>
              </w:rPr>
              <w:t> </w:t>
            </w:r>
          </w:p>
        </w:tc>
      </w:tr>
    </w:tbl>
    <w:p w14:paraId="5EB97899" w14:textId="77777777" w:rsidR="00D43303" w:rsidRPr="00D43303" w:rsidRDefault="00D43303" w:rsidP="00D43303">
      <w:pPr>
        <w:tabs>
          <w:tab w:val="left" w:pos="3490"/>
        </w:tabs>
        <w:spacing w:after="240"/>
        <w:jc w:val="both"/>
        <w:rPr>
          <w:rFonts w:ascii="Bookman Old Style" w:hAnsi="Bookman Old Style" w:cs="Arial"/>
          <w:sz w:val="24"/>
          <w:szCs w:val="24"/>
          <w:lang w:val="en-US"/>
        </w:rPr>
      </w:pPr>
    </w:p>
    <w:p w14:paraId="7284A212" w14:textId="3ADB512B" w:rsidR="00D43303" w:rsidRPr="00D43303" w:rsidRDefault="00D43303" w:rsidP="00D43303">
      <w:pPr>
        <w:tabs>
          <w:tab w:val="left" w:pos="3490"/>
        </w:tabs>
        <w:rPr>
          <w:lang w:val="en-US"/>
        </w:rPr>
        <w:sectPr w:rsidR="00D43303" w:rsidRPr="00D43303" w:rsidSect="00D43303">
          <w:pgSz w:w="18711" w:h="12191" w:orient="landscape" w:code="20000"/>
          <w:pgMar w:top="964" w:right="567" w:bottom="567" w:left="567" w:header="720" w:footer="720" w:gutter="0"/>
          <w:cols w:space="720"/>
          <w:docGrid w:linePitch="360"/>
        </w:sectPr>
      </w:pPr>
      <w:r>
        <w:rPr>
          <w:lang w:val="en-US"/>
        </w:rPr>
        <w:tab/>
      </w:r>
    </w:p>
    <w:p w14:paraId="574902DC" w14:textId="77777777" w:rsidR="001A59A4" w:rsidRPr="00374A4E" w:rsidRDefault="001A59A4" w:rsidP="00A70900">
      <w:pPr>
        <w:pStyle w:val="ListParagraph"/>
        <w:numPr>
          <w:ilvl w:val="1"/>
          <w:numId w:val="1"/>
        </w:numPr>
        <w:tabs>
          <w:tab w:val="left" w:pos="851"/>
        </w:tabs>
        <w:spacing w:after="240"/>
        <w:ind w:left="851" w:hanging="851"/>
        <w:contextualSpacing w:val="0"/>
        <w:jc w:val="both"/>
        <w:rPr>
          <w:rFonts w:ascii="Bookman Old Style" w:hAnsi="Bookman Old Style" w:cs="Arial"/>
          <w:b/>
          <w:sz w:val="24"/>
          <w:szCs w:val="24"/>
        </w:rPr>
      </w:pPr>
      <w:r w:rsidRPr="00374A4E">
        <w:rPr>
          <w:rFonts w:ascii="Bookman Old Style" w:hAnsi="Bookman Old Style" w:cs="Arial"/>
          <w:b/>
          <w:sz w:val="24"/>
          <w:szCs w:val="24"/>
        </w:rPr>
        <w:lastRenderedPageBreak/>
        <w:t>Penelaahan Usulan Program dan Kegiatan Masyarakat</w:t>
      </w:r>
    </w:p>
    <w:p w14:paraId="26FF938F" w14:textId="77777777" w:rsidR="001A59A4" w:rsidRPr="00374A4E" w:rsidRDefault="001A59A4" w:rsidP="00C47A86">
      <w:pPr>
        <w:pStyle w:val="ListParagraph"/>
        <w:spacing w:after="0"/>
        <w:ind w:left="0" w:firstLine="851"/>
        <w:jc w:val="both"/>
        <w:rPr>
          <w:rFonts w:ascii="Bookman Old Style" w:hAnsi="Bookman Old Style" w:cs="Arial"/>
          <w:szCs w:val="24"/>
        </w:rPr>
      </w:pPr>
      <w:r w:rsidRPr="00374A4E">
        <w:rPr>
          <w:rFonts w:ascii="Bookman Old Style" w:hAnsi="Bookman Old Style" w:cs="Arial"/>
          <w:szCs w:val="24"/>
        </w:rPr>
        <w:t>Kajian usulan program dan kegiatan dari masyarakat merupakan bagian dari kegiatan jaring aspirasi terkait kebutuhan dan harapan pemangku kepentinganbaik dari kelompok masyarakat yang berhubungan langsung dengan pelayanan, LSM, asosiasi–asosiasi, perguruan tinggi maupun dari OPD terkait hasil maupun pengajuan di Musrenbang Kabupaten, terhadap prioritas dan sasaran pelayanan serta kebutuhan pembangunan tahun yang direncanakan, sesuai dengan tugaspokok dan fungsi BAPPEDA. kajian usulan program dan kegiatan pada tahap ini adalah berasal dari usulan para pemangku kepentingan.</w:t>
      </w:r>
    </w:p>
    <w:p w14:paraId="35CC9311" w14:textId="77777777" w:rsidR="00312C6D" w:rsidRPr="00374A4E" w:rsidRDefault="00312C6D" w:rsidP="00C47A86">
      <w:pPr>
        <w:jc w:val="both"/>
        <w:rPr>
          <w:rFonts w:ascii="Bookman Old Style" w:hAnsi="Bookman Old Style" w:cs="Arial"/>
          <w:sz w:val="24"/>
        </w:rPr>
      </w:pPr>
    </w:p>
    <w:sectPr w:rsidR="00312C6D" w:rsidRPr="00374A4E" w:rsidSect="003C3D9E">
      <w:pgSz w:w="12191" w:h="18711" w:code="20000"/>
      <w:pgMar w:top="1701" w:right="1418" w:bottom="2268" w:left="147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4EED3" w14:textId="77777777" w:rsidR="0034717F" w:rsidRDefault="0034717F" w:rsidP="009A3E6A">
      <w:pPr>
        <w:spacing w:after="0" w:line="240" w:lineRule="auto"/>
      </w:pPr>
      <w:r>
        <w:separator/>
      </w:r>
    </w:p>
  </w:endnote>
  <w:endnote w:type="continuationSeparator" w:id="0">
    <w:p w14:paraId="1C50083A" w14:textId="77777777" w:rsidR="0034717F" w:rsidRDefault="0034717F" w:rsidP="009A3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7298" w14:textId="77777777" w:rsidR="00AF3A73" w:rsidRPr="00343746" w:rsidRDefault="00AF3A73" w:rsidP="004158B2">
    <w:pPr>
      <w:pStyle w:val="Footer"/>
      <w:pBdr>
        <w:top w:val="thinThickSmallGap" w:sz="24" w:space="1" w:color="622423"/>
      </w:pBdr>
      <w:tabs>
        <w:tab w:val="clear" w:pos="4680"/>
      </w:tabs>
      <w:rPr>
        <w:rFonts w:ascii="Cambria" w:eastAsia="Times New Roman" w:hAnsi="Cambria"/>
      </w:rPr>
    </w:pPr>
    <w:r w:rsidRPr="00343746">
      <w:rPr>
        <w:rFonts w:ascii="Cambria" w:eastAsia="Times New Roman" w:hAnsi="Cambria"/>
      </w:rPr>
      <w:t>Rencana Kerja BAPPEDA Kab. Pasuruan Tahun 2020</w:t>
    </w:r>
    <w:r w:rsidRPr="00343746">
      <w:rPr>
        <w:rFonts w:ascii="Cambria" w:eastAsia="Times New Roman" w:hAnsi="Cambria"/>
      </w:rPr>
      <w:tab/>
    </w:r>
    <w:r>
      <w:rPr>
        <w:rFonts w:ascii="Cambria" w:eastAsia="Times New Roman" w:hAnsi="Cambria"/>
        <w:lang w:val="en-US"/>
      </w:rPr>
      <w:t xml:space="preserve">II / </w:t>
    </w:r>
    <w:r w:rsidRPr="00343746">
      <w:rPr>
        <w:rFonts w:ascii="Cambria" w:eastAsia="Times New Roman" w:hAnsi="Cambria"/>
      </w:rPr>
      <w:t xml:space="preserve"> </w:t>
    </w:r>
    <w:r w:rsidRPr="00343746">
      <w:rPr>
        <w:rFonts w:eastAsia="Times New Roman"/>
      </w:rPr>
      <w:fldChar w:fldCharType="begin"/>
    </w:r>
    <w:r>
      <w:instrText xml:space="preserve"> PAGE   \* MERGEFORMAT </w:instrText>
    </w:r>
    <w:r w:rsidRPr="00343746">
      <w:rPr>
        <w:rFonts w:eastAsia="Times New Roman"/>
      </w:rPr>
      <w:fldChar w:fldCharType="separate"/>
    </w:r>
    <w:r>
      <w:rPr>
        <w:rFonts w:eastAsia="Times New Roman"/>
      </w:rPr>
      <w:t>1</w:t>
    </w:r>
    <w:r w:rsidRPr="00343746">
      <w:rPr>
        <w:rFonts w:ascii="Cambria" w:eastAsia="Times New Roman" w:hAnsi="Cambria"/>
      </w:rPr>
      <w:fldChar w:fldCharType="end"/>
    </w:r>
  </w:p>
  <w:p w14:paraId="59C61672" w14:textId="77777777" w:rsidR="00AF3A73" w:rsidRDefault="00AF3A73" w:rsidP="004158B2">
    <w:pPr>
      <w:pStyle w:val="Footer"/>
    </w:pPr>
  </w:p>
  <w:p w14:paraId="0CDEFD19" w14:textId="77777777" w:rsidR="00AF3A73" w:rsidRDefault="00AF3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07CAC" w14:textId="22F3E2C8" w:rsidR="00AF3A73" w:rsidRPr="00343746" w:rsidRDefault="00AF3A73" w:rsidP="003775C8">
    <w:pPr>
      <w:pStyle w:val="Footer"/>
      <w:pBdr>
        <w:top w:val="thinThickSmallGap" w:sz="24" w:space="1" w:color="622423"/>
      </w:pBdr>
      <w:tabs>
        <w:tab w:val="clear" w:pos="4680"/>
      </w:tabs>
      <w:rPr>
        <w:rFonts w:ascii="Cambria" w:eastAsia="Times New Roman" w:hAnsi="Cambria"/>
      </w:rPr>
    </w:pPr>
    <w:bookmarkStart w:id="0" w:name="_GoBack"/>
    <w:r w:rsidRPr="00343746">
      <w:rPr>
        <w:rFonts w:ascii="Cambria" w:eastAsia="Times New Roman" w:hAnsi="Cambria"/>
      </w:rPr>
      <w:t>Rencana Kerja BAPPEDA Kab. Pasuruan Tahun 2020</w:t>
    </w:r>
    <w:r w:rsidRPr="00343746">
      <w:rPr>
        <w:rFonts w:ascii="Cambria" w:eastAsia="Times New Roman" w:hAnsi="Cambria"/>
      </w:rPr>
      <w:tab/>
    </w:r>
    <w:r>
      <w:rPr>
        <w:rFonts w:ascii="Cambria" w:eastAsia="Times New Roman" w:hAnsi="Cambria"/>
        <w:lang w:val="en-US"/>
      </w:rPr>
      <w:t xml:space="preserve">II / </w:t>
    </w:r>
    <w:r w:rsidRPr="00343746">
      <w:rPr>
        <w:rFonts w:ascii="Cambria" w:eastAsia="Times New Roman" w:hAnsi="Cambria"/>
      </w:rPr>
      <w:t xml:space="preserve"> </w:t>
    </w:r>
    <w:r w:rsidRPr="00343746">
      <w:rPr>
        <w:rFonts w:eastAsia="Times New Roman"/>
      </w:rPr>
      <w:fldChar w:fldCharType="begin"/>
    </w:r>
    <w:r>
      <w:instrText xml:space="preserve"> PAGE   \* MERGEFORMAT </w:instrText>
    </w:r>
    <w:r w:rsidRPr="00343746">
      <w:rPr>
        <w:rFonts w:eastAsia="Times New Roman"/>
      </w:rPr>
      <w:fldChar w:fldCharType="separate"/>
    </w:r>
    <w:r>
      <w:rPr>
        <w:rFonts w:eastAsia="Times New Roman"/>
      </w:rPr>
      <w:t>1</w:t>
    </w:r>
    <w:r w:rsidRPr="00343746">
      <w:rPr>
        <w:rFonts w:ascii="Cambria" w:eastAsia="Times New Roman" w:hAnsi="Cambria"/>
      </w:rPr>
      <w:fldChar w:fldCharType="end"/>
    </w:r>
  </w:p>
  <w:bookmarkEnd w:id="0"/>
  <w:p w14:paraId="2AC1703D" w14:textId="77777777" w:rsidR="00AF3A73" w:rsidRDefault="00AF3A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D3233" w14:textId="77777777" w:rsidR="005F782D" w:rsidRDefault="005F78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37BA0" w14:textId="77777777" w:rsidR="0034717F" w:rsidRDefault="0034717F" w:rsidP="009A3E6A">
      <w:pPr>
        <w:spacing w:after="0" w:line="240" w:lineRule="auto"/>
      </w:pPr>
      <w:r>
        <w:separator/>
      </w:r>
    </w:p>
  </w:footnote>
  <w:footnote w:type="continuationSeparator" w:id="0">
    <w:p w14:paraId="427DE50F" w14:textId="77777777" w:rsidR="0034717F" w:rsidRDefault="0034717F" w:rsidP="009A3E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B64CE" w14:textId="77777777" w:rsidR="005F782D" w:rsidRDefault="005F78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377D" w14:textId="77777777" w:rsidR="005F782D" w:rsidRDefault="005F7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8758F" w14:textId="77777777" w:rsidR="005F782D" w:rsidRDefault="005F7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13F7F"/>
    <w:multiLevelType w:val="hybridMultilevel"/>
    <w:tmpl w:val="33AA5CD6"/>
    <w:lvl w:ilvl="0" w:tplc="04090001">
      <w:start w:val="1"/>
      <w:numFmt w:val="bullet"/>
      <w:lvlText w:val=""/>
      <w:lvlJc w:val="left"/>
      <w:pPr>
        <w:ind w:left="2347" w:hanging="360"/>
      </w:pPr>
      <w:rPr>
        <w:rFonts w:ascii="Symbol" w:hAnsi="Symbol" w:hint="default"/>
      </w:r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 w15:restartNumberingAfterBreak="0">
    <w:nsid w:val="036C0551"/>
    <w:multiLevelType w:val="hybridMultilevel"/>
    <w:tmpl w:val="CD34F3F4"/>
    <w:lvl w:ilvl="0" w:tplc="0421000F">
      <w:start w:val="1"/>
      <w:numFmt w:val="decimal"/>
      <w:lvlText w:val="%1."/>
      <w:lvlJc w:val="left"/>
      <w:pPr>
        <w:tabs>
          <w:tab w:val="num" w:pos="1350"/>
        </w:tabs>
        <w:ind w:left="1350" w:hanging="360"/>
      </w:pPr>
      <w:rPr>
        <w:rFonts w:hint="default"/>
        <w:b w:val="0"/>
      </w:rPr>
    </w:lvl>
    <w:lvl w:ilvl="1" w:tplc="87FE831A">
      <w:start w:val="1"/>
      <w:numFmt w:val="bullet"/>
      <w:lvlText w:val=""/>
      <w:lvlJc w:val="left"/>
      <w:pPr>
        <w:tabs>
          <w:tab w:val="num" w:pos="2070"/>
        </w:tabs>
        <w:ind w:left="2070" w:hanging="360"/>
      </w:pPr>
      <w:rPr>
        <w:rFonts w:ascii="Wingdings" w:hAnsi="Wingding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 w15:restartNumberingAfterBreak="0">
    <w:nsid w:val="09BB6EA3"/>
    <w:multiLevelType w:val="hybridMultilevel"/>
    <w:tmpl w:val="EAB846B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B1267F3"/>
    <w:multiLevelType w:val="hybridMultilevel"/>
    <w:tmpl w:val="8AFA322C"/>
    <w:lvl w:ilvl="0" w:tplc="4052F2C2">
      <w:start w:val="1"/>
      <w:numFmt w:val="lowerLetter"/>
      <w:lvlText w:val="%1."/>
      <w:lvlJc w:val="left"/>
      <w:pPr>
        <w:ind w:left="2082" w:hanging="360"/>
      </w:pPr>
      <w:rPr>
        <w:rFonts w:hint="default"/>
      </w:rPr>
    </w:lvl>
    <w:lvl w:ilvl="1" w:tplc="04090019" w:tentative="1">
      <w:start w:val="1"/>
      <w:numFmt w:val="lowerLetter"/>
      <w:lvlText w:val="%2."/>
      <w:lvlJc w:val="left"/>
      <w:pPr>
        <w:ind w:left="2802" w:hanging="360"/>
      </w:pPr>
    </w:lvl>
    <w:lvl w:ilvl="2" w:tplc="0409001B" w:tentative="1">
      <w:start w:val="1"/>
      <w:numFmt w:val="lowerRoman"/>
      <w:lvlText w:val="%3."/>
      <w:lvlJc w:val="right"/>
      <w:pPr>
        <w:ind w:left="3522" w:hanging="180"/>
      </w:pPr>
    </w:lvl>
    <w:lvl w:ilvl="3" w:tplc="0409000F" w:tentative="1">
      <w:start w:val="1"/>
      <w:numFmt w:val="decimal"/>
      <w:lvlText w:val="%4."/>
      <w:lvlJc w:val="left"/>
      <w:pPr>
        <w:ind w:left="4242" w:hanging="360"/>
      </w:pPr>
    </w:lvl>
    <w:lvl w:ilvl="4" w:tplc="04090019" w:tentative="1">
      <w:start w:val="1"/>
      <w:numFmt w:val="lowerLetter"/>
      <w:lvlText w:val="%5."/>
      <w:lvlJc w:val="left"/>
      <w:pPr>
        <w:ind w:left="4962" w:hanging="360"/>
      </w:pPr>
    </w:lvl>
    <w:lvl w:ilvl="5" w:tplc="0409001B" w:tentative="1">
      <w:start w:val="1"/>
      <w:numFmt w:val="lowerRoman"/>
      <w:lvlText w:val="%6."/>
      <w:lvlJc w:val="right"/>
      <w:pPr>
        <w:ind w:left="5682" w:hanging="180"/>
      </w:pPr>
    </w:lvl>
    <w:lvl w:ilvl="6" w:tplc="0409000F" w:tentative="1">
      <w:start w:val="1"/>
      <w:numFmt w:val="decimal"/>
      <w:lvlText w:val="%7."/>
      <w:lvlJc w:val="left"/>
      <w:pPr>
        <w:ind w:left="6402" w:hanging="360"/>
      </w:pPr>
    </w:lvl>
    <w:lvl w:ilvl="7" w:tplc="04090019" w:tentative="1">
      <w:start w:val="1"/>
      <w:numFmt w:val="lowerLetter"/>
      <w:lvlText w:val="%8."/>
      <w:lvlJc w:val="left"/>
      <w:pPr>
        <w:ind w:left="7122" w:hanging="360"/>
      </w:pPr>
    </w:lvl>
    <w:lvl w:ilvl="8" w:tplc="0409001B" w:tentative="1">
      <w:start w:val="1"/>
      <w:numFmt w:val="lowerRoman"/>
      <w:lvlText w:val="%9."/>
      <w:lvlJc w:val="right"/>
      <w:pPr>
        <w:ind w:left="7842" w:hanging="180"/>
      </w:pPr>
    </w:lvl>
  </w:abstractNum>
  <w:abstractNum w:abstractNumId="4" w15:restartNumberingAfterBreak="0">
    <w:nsid w:val="0EF8003B"/>
    <w:multiLevelType w:val="hybridMultilevel"/>
    <w:tmpl w:val="40E62A72"/>
    <w:lvl w:ilvl="0" w:tplc="CCCA0BB4">
      <w:start w:val="1"/>
      <w:numFmt w:val="lowerLetter"/>
      <w:lvlText w:val="%1."/>
      <w:lvlJc w:val="left"/>
      <w:pPr>
        <w:ind w:left="2082" w:hanging="360"/>
      </w:pPr>
      <w:rPr>
        <w:rFonts w:hint="default"/>
      </w:rPr>
    </w:lvl>
    <w:lvl w:ilvl="1" w:tplc="04090019" w:tentative="1">
      <w:start w:val="1"/>
      <w:numFmt w:val="lowerLetter"/>
      <w:lvlText w:val="%2."/>
      <w:lvlJc w:val="left"/>
      <w:pPr>
        <w:ind w:left="2802" w:hanging="360"/>
      </w:pPr>
    </w:lvl>
    <w:lvl w:ilvl="2" w:tplc="0409001B" w:tentative="1">
      <w:start w:val="1"/>
      <w:numFmt w:val="lowerRoman"/>
      <w:lvlText w:val="%3."/>
      <w:lvlJc w:val="right"/>
      <w:pPr>
        <w:ind w:left="3522" w:hanging="180"/>
      </w:pPr>
    </w:lvl>
    <w:lvl w:ilvl="3" w:tplc="0409000F" w:tentative="1">
      <w:start w:val="1"/>
      <w:numFmt w:val="decimal"/>
      <w:lvlText w:val="%4."/>
      <w:lvlJc w:val="left"/>
      <w:pPr>
        <w:ind w:left="4242" w:hanging="360"/>
      </w:pPr>
    </w:lvl>
    <w:lvl w:ilvl="4" w:tplc="04090019" w:tentative="1">
      <w:start w:val="1"/>
      <w:numFmt w:val="lowerLetter"/>
      <w:lvlText w:val="%5."/>
      <w:lvlJc w:val="left"/>
      <w:pPr>
        <w:ind w:left="4962" w:hanging="360"/>
      </w:pPr>
    </w:lvl>
    <w:lvl w:ilvl="5" w:tplc="0409001B" w:tentative="1">
      <w:start w:val="1"/>
      <w:numFmt w:val="lowerRoman"/>
      <w:lvlText w:val="%6."/>
      <w:lvlJc w:val="right"/>
      <w:pPr>
        <w:ind w:left="5682" w:hanging="180"/>
      </w:pPr>
    </w:lvl>
    <w:lvl w:ilvl="6" w:tplc="0409000F" w:tentative="1">
      <w:start w:val="1"/>
      <w:numFmt w:val="decimal"/>
      <w:lvlText w:val="%7."/>
      <w:lvlJc w:val="left"/>
      <w:pPr>
        <w:ind w:left="6402" w:hanging="360"/>
      </w:pPr>
    </w:lvl>
    <w:lvl w:ilvl="7" w:tplc="04090019" w:tentative="1">
      <w:start w:val="1"/>
      <w:numFmt w:val="lowerLetter"/>
      <w:lvlText w:val="%8."/>
      <w:lvlJc w:val="left"/>
      <w:pPr>
        <w:ind w:left="7122" w:hanging="360"/>
      </w:pPr>
    </w:lvl>
    <w:lvl w:ilvl="8" w:tplc="0409001B" w:tentative="1">
      <w:start w:val="1"/>
      <w:numFmt w:val="lowerRoman"/>
      <w:lvlText w:val="%9."/>
      <w:lvlJc w:val="right"/>
      <w:pPr>
        <w:ind w:left="7842" w:hanging="180"/>
      </w:pPr>
    </w:lvl>
  </w:abstractNum>
  <w:abstractNum w:abstractNumId="5" w15:restartNumberingAfterBreak="0">
    <w:nsid w:val="214E62CA"/>
    <w:multiLevelType w:val="hybridMultilevel"/>
    <w:tmpl w:val="9AB6D5EE"/>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24464E1D"/>
    <w:multiLevelType w:val="hybridMultilevel"/>
    <w:tmpl w:val="58A4E53C"/>
    <w:lvl w:ilvl="0" w:tplc="04090019">
      <w:start w:val="1"/>
      <w:numFmt w:val="lowerLetter"/>
      <w:lvlText w:val="%1."/>
      <w:lvlJc w:val="left"/>
      <w:pPr>
        <w:ind w:left="2347" w:hanging="360"/>
      </w:pPr>
      <w:rPr>
        <w:rFonts w:hint="default"/>
      </w:rPr>
    </w:lvl>
    <w:lvl w:ilvl="1" w:tplc="04210003" w:tentative="1">
      <w:start w:val="1"/>
      <w:numFmt w:val="bullet"/>
      <w:lvlText w:val="o"/>
      <w:lvlJc w:val="left"/>
      <w:pPr>
        <w:ind w:left="3067" w:hanging="360"/>
      </w:pPr>
      <w:rPr>
        <w:rFonts w:ascii="Courier New" w:hAnsi="Courier New" w:cs="Courier New" w:hint="default"/>
      </w:rPr>
    </w:lvl>
    <w:lvl w:ilvl="2" w:tplc="04210005" w:tentative="1">
      <w:start w:val="1"/>
      <w:numFmt w:val="bullet"/>
      <w:lvlText w:val=""/>
      <w:lvlJc w:val="left"/>
      <w:pPr>
        <w:ind w:left="3787" w:hanging="360"/>
      </w:pPr>
      <w:rPr>
        <w:rFonts w:ascii="Wingdings" w:hAnsi="Wingdings" w:hint="default"/>
      </w:rPr>
    </w:lvl>
    <w:lvl w:ilvl="3" w:tplc="04210001" w:tentative="1">
      <w:start w:val="1"/>
      <w:numFmt w:val="bullet"/>
      <w:lvlText w:val=""/>
      <w:lvlJc w:val="left"/>
      <w:pPr>
        <w:ind w:left="4507" w:hanging="360"/>
      </w:pPr>
      <w:rPr>
        <w:rFonts w:ascii="Symbol" w:hAnsi="Symbol" w:hint="default"/>
      </w:rPr>
    </w:lvl>
    <w:lvl w:ilvl="4" w:tplc="04210003" w:tentative="1">
      <w:start w:val="1"/>
      <w:numFmt w:val="bullet"/>
      <w:lvlText w:val="o"/>
      <w:lvlJc w:val="left"/>
      <w:pPr>
        <w:ind w:left="5227" w:hanging="360"/>
      </w:pPr>
      <w:rPr>
        <w:rFonts w:ascii="Courier New" w:hAnsi="Courier New" w:cs="Courier New" w:hint="default"/>
      </w:rPr>
    </w:lvl>
    <w:lvl w:ilvl="5" w:tplc="04210005" w:tentative="1">
      <w:start w:val="1"/>
      <w:numFmt w:val="bullet"/>
      <w:lvlText w:val=""/>
      <w:lvlJc w:val="left"/>
      <w:pPr>
        <w:ind w:left="5947" w:hanging="360"/>
      </w:pPr>
      <w:rPr>
        <w:rFonts w:ascii="Wingdings" w:hAnsi="Wingdings" w:hint="default"/>
      </w:rPr>
    </w:lvl>
    <w:lvl w:ilvl="6" w:tplc="04210001" w:tentative="1">
      <w:start w:val="1"/>
      <w:numFmt w:val="bullet"/>
      <w:lvlText w:val=""/>
      <w:lvlJc w:val="left"/>
      <w:pPr>
        <w:ind w:left="6667" w:hanging="360"/>
      </w:pPr>
      <w:rPr>
        <w:rFonts w:ascii="Symbol" w:hAnsi="Symbol" w:hint="default"/>
      </w:rPr>
    </w:lvl>
    <w:lvl w:ilvl="7" w:tplc="04210003" w:tentative="1">
      <w:start w:val="1"/>
      <w:numFmt w:val="bullet"/>
      <w:lvlText w:val="o"/>
      <w:lvlJc w:val="left"/>
      <w:pPr>
        <w:ind w:left="7387" w:hanging="360"/>
      </w:pPr>
      <w:rPr>
        <w:rFonts w:ascii="Courier New" w:hAnsi="Courier New" w:cs="Courier New" w:hint="default"/>
      </w:rPr>
    </w:lvl>
    <w:lvl w:ilvl="8" w:tplc="04210005" w:tentative="1">
      <w:start w:val="1"/>
      <w:numFmt w:val="bullet"/>
      <w:lvlText w:val=""/>
      <w:lvlJc w:val="left"/>
      <w:pPr>
        <w:ind w:left="8107" w:hanging="360"/>
      </w:pPr>
      <w:rPr>
        <w:rFonts w:ascii="Wingdings" w:hAnsi="Wingdings" w:hint="default"/>
      </w:rPr>
    </w:lvl>
  </w:abstractNum>
  <w:abstractNum w:abstractNumId="7" w15:restartNumberingAfterBreak="0">
    <w:nsid w:val="319023F0"/>
    <w:multiLevelType w:val="hybridMultilevel"/>
    <w:tmpl w:val="D424182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420C0EB2"/>
    <w:multiLevelType w:val="hybridMultilevel"/>
    <w:tmpl w:val="EF006826"/>
    <w:lvl w:ilvl="0" w:tplc="0421000F">
      <w:start w:val="1"/>
      <w:numFmt w:val="decimal"/>
      <w:lvlText w:val="%1."/>
      <w:lvlJc w:val="left"/>
      <w:pPr>
        <w:ind w:left="1627" w:hanging="360"/>
      </w:pPr>
    </w:lvl>
    <w:lvl w:ilvl="1" w:tplc="04210019" w:tentative="1">
      <w:start w:val="1"/>
      <w:numFmt w:val="lowerLetter"/>
      <w:lvlText w:val="%2."/>
      <w:lvlJc w:val="left"/>
      <w:pPr>
        <w:ind w:left="2347" w:hanging="360"/>
      </w:pPr>
    </w:lvl>
    <w:lvl w:ilvl="2" w:tplc="0421001B" w:tentative="1">
      <w:start w:val="1"/>
      <w:numFmt w:val="lowerRoman"/>
      <w:lvlText w:val="%3."/>
      <w:lvlJc w:val="right"/>
      <w:pPr>
        <w:ind w:left="3067" w:hanging="180"/>
      </w:pPr>
    </w:lvl>
    <w:lvl w:ilvl="3" w:tplc="0421000F" w:tentative="1">
      <w:start w:val="1"/>
      <w:numFmt w:val="decimal"/>
      <w:lvlText w:val="%4."/>
      <w:lvlJc w:val="left"/>
      <w:pPr>
        <w:ind w:left="3787" w:hanging="360"/>
      </w:pPr>
    </w:lvl>
    <w:lvl w:ilvl="4" w:tplc="04210019" w:tentative="1">
      <w:start w:val="1"/>
      <w:numFmt w:val="lowerLetter"/>
      <w:lvlText w:val="%5."/>
      <w:lvlJc w:val="left"/>
      <w:pPr>
        <w:ind w:left="4507" w:hanging="360"/>
      </w:pPr>
    </w:lvl>
    <w:lvl w:ilvl="5" w:tplc="0421001B" w:tentative="1">
      <w:start w:val="1"/>
      <w:numFmt w:val="lowerRoman"/>
      <w:lvlText w:val="%6."/>
      <w:lvlJc w:val="right"/>
      <w:pPr>
        <w:ind w:left="5227" w:hanging="180"/>
      </w:pPr>
    </w:lvl>
    <w:lvl w:ilvl="6" w:tplc="0421000F" w:tentative="1">
      <w:start w:val="1"/>
      <w:numFmt w:val="decimal"/>
      <w:lvlText w:val="%7."/>
      <w:lvlJc w:val="left"/>
      <w:pPr>
        <w:ind w:left="5947" w:hanging="360"/>
      </w:pPr>
    </w:lvl>
    <w:lvl w:ilvl="7" w:tplc="04210019" w:tentative="1">
      <w:start w:val="1"/>
      <w:numFmt w:val="lowerLetter"/>
      <w:lvlText w:val="%8."/>
      <w:lvlJc w:val="left"/>
      <w:pPr>
        <w:ind w:left="6667" w:hanging="360"/>
      </w:pPr>
    </w:lvl>
    <w:lvl w:ilvl="8" w:tplc="0421001B" w:tentative="1">
      <w:start w:val="1"/>
      <w:numFmt w:val="lowerRoman"/>
      <w:lvlText w:val="%9."/>
      <w:lvlJc w:val="right"/>
      <w:pPr>
        <w:ind w:left="7387" w:hanging="180"/>
      </w:pPr>
    </w:lvl>
  </w:abstractNum>
  <w:abstractNum w:abstractNumId="9" w15:restartNumberingAfterBreak="0">
    <w:nsid w:val="43C75DF8"/>
    <w:multiLevelType w:val="hybridMultilevel"/>
    <w:tmpl w:val="FAF4EB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4D207877"/>
    <w:multiLevelType w:val="hybridMultilevel"/>
    <w:tmpl w:val="DFFC8172"/>
    <w:lvl w:ilvl="0" w:tplc="94FE48EC">
      <w:start w:val="1"/>
      <w:numFmt w:val="lowerLetter"/>
      <w:lvlText w:val="%1."/>
      <w:lvlJc w:val="left"/>
      <w:pPr>
        <w:ind w:left="2082" w:hanging="360"/>
      </w:pPr>
      <w:rPr>
        <w:rFonts w:hint="default"/>
      </w:rPr>
    </w:lvl>
    <w:lvl w:ilvl="1" w:tplc="04090019" w:tentative="1">
      <w:start w:val="1"/>
      <w:numFmt w:val="lowerLetter"/>
      <w:lvlText w:val="%2."/>
      <w:lvlJc w:val="left"/>
      <w:pPr>
        <w:ind w:left="2802" w:hanging="360"/>
      </w:pPr>
    </w:lvl>
    <w:lvl w:ilvl="2" w:tplc="0409001B" w:tentative="1">
      <w:start w:val="1"/>
      <w:numFmt w:val="lowerRoman"/>
      <w:lvlText w:val="%3."/>
      <w:lvlJc w:val="right"/>
      <w:pPr>
        <w:ind w:left="3522" w:hanging="180"/>
      </w:pPr>
    </w:lvl>
    <w:lvl w:ilvl="3" w:tplc="0409000F" w:tentative="1">
      <w:start w:val="1"/>
      <w:numFmt w:val="decimal"/>
      <w:lvlText w:val="%4."/>
      <w:lvlJc w:val="left"/>
      <w:pPr>
        <w:ind w:left="4242" w:hanging="360"/>
      </w:pPr>
    </w:lvl>
    <w:lvl w:ilvl="4" w:tplc="04090019" w:tentative="1">
      <w:start w:val="1"/>
      <w:numFmt w:val="lowerLetter"/>
      <w:lvlText w:val="%5."/>
      <w:lvlJc w:val="left"/>
      <w:pPr>
        <w:ind w:left="4962" w:hanging="360"/>
      </w:pPr>
    </w:lvl>
    <w:lvl w:ilvl="5" w:tplc="0409001B" w:tentative="1">
      <w:start w:val="1"/>
      <w:numFmt w:val="lowerRoman"/>
      <w:lvlText w:val="%6."/>
      <w:lvlJc w:val="right"/>
      <w:pPr>
        <w:ind w:left="5682" w:hanging="180"/>
      </w:pPr>
    </w:lvl>
    <w:lvl w:ilvl="6" w:tplc="0409000F" w:tentative="1">
      <w:start w:val="1"/>
      <w:numFmt w:val="decimal"/>
      <w:lvlText w:val="%7."/>
      <w:lvlJc w:val="left"/>
      <w:pPr>
        <w:ind w:left="6402" w:hanging="360"/>
      </w:pPr>
    </w:lvl>
    <w:lvl w:ilvl="7" w:tplc="04090019" w:tentative="1">
      <w:start w:val="1"/>
      <w:numFmt w:val="lowerLetter"/>
      <w:lvlText w:val="%8."/>
      <w:lvlJc w:val="left"/>
      <w:pPr>
        <w:ind w:left="7122" w:hanging="360"/>
      </w:pPr>
    </w:lvl>
    <w:lvl w:ilvl="8" w:tplc="0409001B" w:tentative="1">
      <w:start w:val="1"/>
      <w:numFmt w:val="lowerRoman"/>
      <w:lvlText w:val="%9."/>
      <w:lvlJc w:val="right"/>
      <w:pPr>
        <w:ind w:left="7842" w:hanging="180"/>
      </w:pPr>
    </w:lvl>
  </w:abstractNum>
  <w:abstractNum w:abstractNumId="11" w15:restartNumberingAfterBreak="0">
    <w:nsid w:val="4DA732EF"/>
    <w:multiLevelType w:val="hybridMultilevel"/>
    <w:tmpl w:val="D424182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50D3650B"/>
    <w:multiLevelType w:val="hybridMultilevel"/>
    <w:tmpl w:val="252A354E"/>
    <w:lvl w:ilvl="0" w:tplc="04090015">
      <w:start w:val="1"/>
      <w:numFmt w:val="upp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3" w15:restartNumberingAfterBreak="0">
    <w:nsid w:val="5D985AB3"/>
    <w:multiLevelType w:val="multilevel"/>
    <w:tmpl w:val="4F6E8C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0B68C6"/>
    <w:multiLevelType w:val="hybridMultilevel"/>
    <w:tmpl w:val="15220788"/>
    <w:lvl w:ilvl="0" w:tplc="FDC0340A">
      <w:start w:val="1"/>
      <w:numFmt w:val="lowerLetter"/>
      <w:lvlText w:val="%1)"/>
      <w:lvlJc w:val="left"/>
      <w:pPr>
        <w:tabs>
          <w:tab w:val="num" w:pos="1350"/>
        </w:tabs>
        <w:ind w:left="1350" w:hanging="360"/>
      </w:pPr>
      <w:rPr>
        <w:rFonts w:hint="default"/>
        <w:b w:val="0"/>
      </w:rPr>
    </w:lvl>
    <w:lvl w:ilvl="1" w:tplc="87FE831A">
      <w:start w:val="1"/>
      <w:numFmt w:val="bullet"/>
      <w:lvlText w:val=""/>
      <w:lvlJc w:val="left"/>
      <w:pPr>
        <w:tabs>
          <w:tab w:val="num" w:pos="2070"/>
        </w:tabs>
        <w:ind w:left="2070" w:hanging="360"/>
      </w:pPr>
      <w:rPr>
        <w:rFonts w:ascii="Wingdings" w:hAnsi="Wingding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5" w15:restartNumberingAfterBreak="0">
    <w:nsid w:val="61204B18"/>
    <w:multiLevelType w:val="hybridMultilevel"/>
    <w:tmpl w:val="15220788"/>
    <w:lvl w:ilvl="0" w:tplc="FDC0340A">
      <w:start w:val="1"/>
      <w:numFmt w:val="lowerLetter"/>
      <w:lvlText w:val="%1)"/>
      <w:lvlJc w:val="left"/>
      <w:pPr>
        <w:tabs>
          <w:tab w:val="num" w:pos="1710"/>
        </w:tabs>
        <w:ind w:left="1710" w:hanging="360"/>
      </w:pPr>
      <w:rPr>
        <w:rFonts w:hint="default"/>
        <w:b w:val="0"/>
      </w:rPr>
    </w:lvl>
    <w:lvl w:ilvl="1" w:tplc="87FE831A">
      <w:start w:val="1"/>
      <w:numFmt w:val="bullet"/>
      <w:lvlText w:val=""/>
      <w:lvlJc w:val="left"/>
      <w:pPr>
        <w:tabs>
          <w:tab w:val="num" w:pos="2430"/>
        </w:tabs>
        <w:ind w:left="2430" w:hanging="360"/>
      </w:pPr>
      <w:rPr>
        <w:rFonts w:ascii="Wingdings" w:hAnsi="Wingdings" w:hint="default"/>
      </w:r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6" w15:restartNumberingAfterBreak="0">
    <w:nsid w:val="67DA6A52"/>
    <w:multiLevelType w:val="hybridMultilevel"/>
    <w:tmpl w:val="5B1A5FA4"/>
    <w:lvl w:ilvl="0" w:tplc="0421000D">
      <w:start w:val="1"/>
      <w:numFmt w:val="bullet"/>
      <w:lvlText w:val=""/>
      <w:lvlJc w:val="left"/>
      <w:pPr>
        <w:ind w:left="360" w:hanging="360"/>
      </w:pPr>
      <w:rPr>
        <w:rFonts w:ascii="Wingdings" w:hAnsi="Wingdings"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17" w15:restartNumberingAfterBreak="0">
    <w:nsid w:val="6A406607"/>
    <w:multiLevelType w:val="hybridMultilevel"/>
    <w:tmpl w:val="9484F68A"/>
    <w:lvl w:ilvl="0" w:tplc="D3CEFC60">
      <w:start w:val="1"/>
      <w:numFmt w:val="lowerLetter"/>
      <w:lvlText w:val="%1."/>
      <w:lvlJc w:val="left"/>
      <w:pPr>
        <w:ind w:left="2082" w:hanging="360"/>
      </w:pPr>
      <w:rPr>
        <w:rFonts w:hint="default"/>
      </w:rPr>
    </w:lvl>
    <w:lvl w:ilvl="1" w:tplc="04090019" w:tentative="1">
      <w:start w:val="1"/>
      <w:numFmt w:val="lowerLetter"/>
      <w:lvlText w:val="%2."/>
      <w:lvlJc w:val="left"/>
      <w:pPr>
        <w:ind w:left="2802" w:hanging="360"/>
      </w:pPr>
    </w:lvl>
    <w:lvl w:ilvl="2" w:tplc="0409001B" w:tentative="1">
      <w:start w:val="1"/>
      <w:numFmt w:val="lowerRoman"/>
      <w:lvlText w:val="%3."/>
      <w:lvlJc w:val="right"/>
      <w:pPr>
        <w:ind w:left="3522" w:hanging="180"/>
      </w:pPr>
    </w:lvl>
    <w:lvl w:ilvl="3" w:tplc="0409000F" w:tentative="1">
      <w:start w:val="1"/>
      <w:numFmt w:val="decimal"/>
      <w:lvlText w:val="%4."/>
      <w:lvlJc w:val="left"/>
      <w:pPr>
        <w:ind w:left="4242" w:hanging="360"/>
      </w:pPr>
    </w:lvl>
    <w:lvl w:ilvl="4" w:tplc="04090019" w:tentative="1">
      <w:start w:val="1"/>
      <w:numFmt w:val="lowerLetter"/>
      <w:lvlText w:val="%5."/>
      <w:lvlJc w:val="left"/>
      <w:pPr>
        <w:ind w:left="4962" w:hanging="360"/>
      </w:pPr>
    </w:lvl>
    <w:lvl w:ilvl="5" w:tplc="0409001B" w:tentative="1">
      <w:start w:val="1"/>
      <w:numFmt w:val="lowerRoman"/>
      <w:lvlText w:val="%6."/>
      <w:lvlJc w:val="right"/>
      <w:pPr>
        <w:ind w:left="5682" w:hanging="180"/>
      </w:pPr>
    </w:lvl>
    <w:lvl w:ilvl="6" w:tplc="0409000F" w:tentative="1">
      <w:start w:val="1"/>
      <w:numFmt w:val="decimal"/>
      <w:lvlText w:val="%7."/>
      <w:lvlJc w:val="left"/>
      <w:pPr>
        <w:ind w:left="6402" w:hanging="360"/>
      </w:pPr>
    </w:lvl>
    <w:lvl w:ilvl="7" w:tplc="04090019" w:tentative="1">
      <w:start w:val="1"/>
      <w:numFmt w:val="lowerLetter"/>
      <w:lvlText w:val="%8."/>
      <w:lvlJc w:val="left"/>
      <w:pPr>
        <w:ind w:left="7122" w:hanging="360"/>
      </w:pPr>
    </w:lvl>
    <w:lvl w:ilvl="8" w:tplc="0409001B" w:tentative="1">
      <w:start w:val="1"/>
      <w:numFmt w:val="lowerRoman"/>
      <w:lvlText w:val="%9."/>
      <w:lvlJc w:val="right"/>
      <w:pPr>
        <w:ind w:left="7842" w:hanging="180"/>
      </w:pPr>
    </w:lvl>
  </w:abstractNum>
  <w:abstractNum w:abstractNumId="18" w15:restartNumberingAfterBreak="0">
    <w:nsid w:val="6BC37196"/>
    <w:multiLevelType w:val="hybridMultilevel"/>
    <w:tmpl w:val="AE9417B8"/>
    <w:lvl w:ilvl="0" w:tplc="ED601886">
      <w:start w:val="1"/>
      <w:numFmt w:val="bullet"/>
      <w:lvlText w:val=""/>
      <w:lvlJc w:val="left"/>
      <w:pPr>
        <w:ind w:left="762" w:hanging="360"/>
      </w:pPr>
      <w:rPr>
        <w:rFonts w:ascii="Symbol" w:hAnsi="Symbol"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9" w15:restartNumberingAfterBreak="0">
    <w:nsid w:val="6CA950F6"/>
    <w:multiLevelType w:val="hybridMultilevel"/>
    <w:tmpl w:val="D294F85A"/>
    <w:lvl w:ilvl="0" w:tplc="419C7582">
      <w:start w:val="1"/>
      <w:numFmt w:val="lowerLetter"/>
      <w:lvlText w:val="%1."/>
      <w:lvlJc w:val="left"/>
      <w:pPr>
        <w:ind w:left="1571" w:hanging="360"/>
      </w:pPr>
      <w:rPr>
        <w:rFonts w:ascii="Arial" w:hAnsi="Arial" w:cs="Arial"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0" w15:restartNumberingAfterBreak="0">
    <w:nsid w:val="6DCA2673"/>
    <w:multiLevelType w:val="hybridMultilevel"/>
    <w:tmpl w:val="73201AF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6EEB704D"/>
    <w:multiLevelType w:val="hybridMultilevel"/>
    <w:tmpl w:val="0C66FEC8"/>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70EC5F38"/>
    <w:multiLevelType w:val="hybridMultilevel"/>
    <w:tmpl w:val="502615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1047964"/>
    <w:multiLevelType w:val="hybridMultilevel"/>
    <w:tmpl w:val="6FFCA50A"/>
    <w:lvl w:ilvl="0" w:tplc="B89016A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9"/>
  </w:num>
  <w:num w:numId="3">
    <w:abstractNumId w:val="14"/>
  </w:num>
  <w:num w:numId="4">
    <w:abstractNumId w:val="8"/>
  </w:num>
  <w:num w:numId="5">
    <w:abstractNumId w:val="6"/>
  </w:num>
  <w:num w:numId="6">
    <w:abstractNumId w:val="12"/>
  </w:num>
  <w:num w:numId="7">
    <w:abstractNumId w:val="0"/>
  </w:num>
  <w:num w:numId="8">
    <w:abstractNumId w:val="3"/>
  </w:num>
  <w:num w:numId="9">
    <w:abstractNumId w:val="4"/>
  </w:num>
  <w:num w:numId="10">
    <w:abstractNumId w:val="17"/>
  </w:num>
  <w:num w:numId="11">
    <w:abstractNumId w:val="10"/>
  </w:num>
  <w:num w:numId="12">
    <w:abstractNumId w:val="1"/>
  </w:num>
  <w:num w:numId="13">
    <w:abstractNumId w:val="15"/>
  </w:num>
  <w:num w:numId="14">
    <w:abstractNumId w:val="23"/>
  </w:num>
  <w:num w:numId="15">
    <w:abstractNumId w:val="5"/>
  </w:num>
  <w:num w:numId="16">
    <w:abstractNumId w:val="21"/>
  </w:num>
  <w:num w:numId="17">
    <w:abstractNumId w:val="22"/>
  </w:num>
  <w:num w:numId="18">
    <w:abstractNumId w:val="7"/>
  </w:num>
  <w:num w:numId="19">
    <w:abstractNumId w:val="11"/>
  </w:num>
  <w:num w:numId="20">
    <w:abstractNumId w:val="18"/>
  </w:num>
  <w:num w:numId="21">
    <w:abstractNumId w:val="16"/>
  </w:num>
  <w:num w:numId="22">
    <w:abstractNumId w:val="2"/>
  </w:num>
  <w:num w:numId="23">
    <w:abstractNumId w:val="9"/>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E6A"/>
    <w:rsid w:val="00000FFE"/>
    <w:rsid w:val="000148B7"/>
    <w:rsid w:val="00027A92"/>
    <w:rsid w:val="00030000"/>
    <w:rsid w:val="000353E0"/>
    <w:rsid w:val="000476C4"/>
    <w:rsid w:val="00050BC1"/>
    <w:rsid w:val="00067DA7"/>
    <w:rsid w:val="000752A6"/>
    <w:rsid w:val="000907C7"/>
    <w:rsid w:val="00097729"/>
    <w:rsid w:val="000C41AA"/>
    <w:rsid w:val="000D4670"/>
    <w:rsid w:val="000E7F2D"/>
    <w:rsid w:val="000F7617"/>
    <w:rsid w:val="00125801"/>
    <w:rsid w:val="00132F6C"/>
    <w:rsid w:val="001346FB"/>
    <w:rsid w:val="00153B7A"/>
    <w:rsid w:val="0015565D"/>
    <w:rsid w:val="00160BDA"/>
    <w:rsid w:val="001A59A4"/>
    <w:rsid w:val="001A6E86"/>
    <w:rsid w:val="001B576A"/>
    <w:rsid w:val="001C0AE0"/>
    <w:rsid w:val="001C11A0"/>
    <w:rsid w:val="001D32A8"/>
    <w:rsid w:val="001F090E"/>
    <w:rsid w:val="00200313"/>
    <w:rsid w:val="00204443"/>
    <w:rsid w:val="0021511B"/>
    <w:rsid w:val="00226CC0"/>
    <w:rsid w:val="00233B3A"/>
    <w:rsid w:val="00237ACF"/>
    <w:rsid w:val="00263190"/>
    <w:rsid w:val="002707B0"/>
    <w:rsid w:val="002A0470"/>
    <w:rsid w:val="002A0F6E"/>
    <w:rsid w:val="002A134C"/>
    <w:rsid w:val="002C4A88"/>
    <w:rsid w:val="002C6A24"/>
    <w:rsid w:val="002D29AE"/>
    <w:rsid w:val="002D6E31"/>
    <w:rsid w:val="002F1C22"/>
    <w:rsid w:val="00301FE4"/>
    <w:rsid w:val="00311E2A"/>
    <w:rsid w:val="00312C6D"/>
    <w:rsid w:val="0032516D"/>
    <w:rsid w:val="003306A0"/>
    <w:rsid w:val="00331C70"/>
    <w:rsid w:val="00334D41"/>
    <w:rsid w:val="0034285D"/>
    <w:rsid w:val="0034717F"/>
    <w:rsid w:val="00353072"/>
    <w:rsid w:val="00355CAB"/>
    <w:rsid w:val="00361915"/>
    <w:rsid w:val="0036591B"/>
    <w:rsid w:val="00374787"/>
    <w:rsid w:val="00374A4E"/>
    <w:rsid w:val="003775C8"/>
    <w:rsid w:val="00377623"/>
    <w:rsid w:val="003836DE"/>
    <w:rsid w:val="003A0D66"/>
    <w:rsid w:val="003B17C8"/>
    <w:rsid w:val="003B1E17"/>
    <w:rsid w:val="003C2514"/>
    <w:rsid w:val="003C3D9E"/>
    <w:rsid w:val="004076AF"/>
    <w:rsid w:val="00407E46"/>
    <w:rsid w:val="004158B2"/>
    <w:rsid w:val="0043426A"/>
    <w:rsid w:val="00490B82"/>
    <w:rsid w:val="0049532E"/>
    <w:rsid w:val="004A3148"/>
    <w:rsid w:val="004A798E"/>
    <w:rsid w:val="004B4B74"/>
    <w:rsid w:val="004C1436"/>
    <w:rsid w:val="004D3AF2"/>
    <w:rsid w:val="004E5AB3"/>
    <w:rsid w:val="004F0D92"/>
    <w:rsid w:val="004F33BF"/>
    <w:rsid w:val="004F73DB"/>
    <w:rsid w:val="00510BC8"/>
    <w:rsid w:val="0052217D"/>
    <w:rsid w:val="00523F62"/>
    <w:rsid w:val="005456E7"/>
    <w:rsid w:val="00550DBF"/>
    <w:rsid w:val="00551FB8"/>
    <w:rsid w:val="005600AB"/>
    <w:rsid w:val="005801A3"/>
    <w:rsid w:val="0058351E"/>
    <w:rsid w:val="005A5D3C"/>
    <w:rsid w:val="005B0BBE"/>
    <w:rsid w:val="005B320F"/>
    <w:rsid w:val="005B4C7A"/>
    <w:rsid w:val="005B5604"/>
    <w:rsid w:val="005D2833"/>
    <w:rsid w:val="005E6E14"/>
    <w:rsid w:val="005F2D37"/>
    <w:rsid w:val="005F31F9"/>
    <w:rsid w:val="005F782D"/>
    <w:rsid w:val="00602306"/>
    <w:rsid w:val="00624FB5"/>
    <w:rsid w:val="00645406"/>
    <w:rsid w:val="00651D57"/>
    <w:rsid w:val="006710A6"/>
    <w:rsid w:val="006716B5"/>
    <w:rsid w:val="00671BC1"/>
    <w:rsid w:val="00672815"/>
    <w:rsid w:val="00693963"/>
    <w:rsid w:val="006959DB"/>
    <w:rsid w:val="006A0BFD"/>
    <w:rsid w:val="006C12B3"/>
    <w:rsid w:val="006D6322"/>
    <w:rsid w:val="006F6562"/>
    <w:rsid w:val="00712196"/>
    <w:rsid w:val="00725E29"/>
    <w:rsid w:val="007420B7"/>
    <w:rsid w:val="007607E9"/>
    <w:rsid w:val="0077058E"/>
    <w:rsid w:val="007772B4"/>
    <w:rsid w:val="007A77B1"/>
    <w:rsid w:val="007D67F3"/>
    <w:rsid w:val="007F09D1"/>
    <w:rsid w:val="007F1F6E"/>
    <w:rsid w:val="00802181"/>
    <w:rsid w:val="0081586E"/>
    <w:rsid w:val="00816E23"/>
    <w:rsid w:val="008212BB"/>
    <w:rsid w:val="00825358"/>
    <w:rsid w:val="0083522D"/>
    <w:rsid w:val="00837C82"/>
    <w:rsid w:val="0084605A"/>
    <w:rsid w:val="008A136D"/>
    <w:rsid w:val="008C6B06"/>
    <w:rsid w:val="008D3638"/>
    <w:rsid w:val="008D450A"/>
    <w:rsid w:val="008E39D8"/>
    <w:rsid w:val="008E4CFC"/>
    <w:rsid w:val="008F59D7"/>
    <w:rsid w:val="00927B6C"/>
    <w:rsid w:val="00933BE9"/>
    <w:rsid w:val="00945A22"/>
    <w:rsid w:val="009529B9"/>
    <w:rsid w:val="00952DFA"/>
    <w:rsid w:val="00965C33"/>
    <w:rsid w:val="009677E1"/>
    <w:rsid w:val="009779D8"/>
    <w:rsid w:val="00986B79"/>
    <w:rsid w:val="00996E3E"/>
    <w:rsid w:val="009A3E6A"/>
    <w:rsid w:val="009A537C"/>
    <w:rsid w:val="009C2FF7"/>
    <w:rsid w:val="009C31BB"/>
    <w:rsid w:val="009C6927"/>
    <w:rsid w:val="009D13D8"/>
    <w:rsid w:val="009D7A27"/>
    <w:rsid w:val="009E60D3"/>
    <w:rsid w:val="00A4276A"/>
    <w:rsid w:val="00A45AAA"/>
    <w:rsid w:val="00A52F30"/>
    <w:rsid w:val="00A70900"/>
    <w:rsid w:val="00A843F7"/>
    <w:rsid w:val="00AA3FAF"/>
    <w:rsid w:val="00AC1B68"/>
    <w:rsid w:val="00AE04E0"/>
    <w:rsid w:val="00AE268E"/>
    <w:rsid w:val="00AF3A73"/>
    <w:rsid w:val="00B03187"/>
    <w:rsid w:val="00B1281D"/>
    <w:rsid w:val="00B630AB"/>
    <w:rsid w:val="00B66763"/>
    <w:rsid w:val="00B73744"/>
    <w:rsid w:val="00BA5011"/>
    <w:rsid w:val="00BC03BF"/>
    <w:rsid w:val="00BC3FAB"/>
    <w:rsid w:val="00BC5D88"/>
    <w:rsid w:val="00BE2652"/>
    <w:rsid w:val="00BE27B3"/>
    <w:rsid w:val="00BF0579"/>
    <w:rsid w:val="00C15B93"/>
    <w:rsid w:val="00C25BC4"/>
    <w:rsid w:val="00C328FB"/>
    <w:rsid w:val="00C32960"/>
    <w:rsid w:val="00C37C9A"/>
    <w:rsid w:val="00C42D55"/>
    <w:rsid w:val="00C47A86"/>
    <w:rsid w:val="00C64F6F"/>
    <w:rsid w:val="00C667CA"/>
    <w:rsid w:val="00C9359B"/>
    <w:rsid w:val="00C93AF4"/>
    <w:rsid w:val="00CA04D9"/>
    <w:rsid w:val="00CA2ED9"/>
    <w:rsid w:val="00CA3F94"/>
    <w:rsid w:val="00CA680E"/>
    <w:rsid w:val="00CA7134"/>
    <w:rsid w:val="00CB7467"/>
    <w:rsid w:val="00CD2D93"/>
    <w:rsid w:val="00CD5B97"/>
    <w:rsid w:val="00CF4218"/>
    <w:rsid w:val="00CF450D"/>
    <w:rsid w:val="00D41BC0"/>
    <w:rsid w:val="00D43303"/>
    <w:rsid w:val="00D74049"/>
    <w:rsid w:val="00D74E82"/>
    <w:rsid w:val="00D755D8"/>
    <w:rsid w:val="00D841DC"/>
    <w:rsid w:val="00D91992"/>
    <w:rsid w:val="00DA34FA"/>
    <w:rsid w:val="00DB7560"/>
    <w:rsid w:val="00DD2E9B"/>
    <w:rsid w:val="00DD5A9C"/>
    <w:rsid w:val="00DE5220"/>
    <w:rsid w:val="00E16607"/>
    <w:rsid w:val="00EA1FF1"/>
    <w:rsid w:val="00EC4B0A"/>
    <w:rsid w:val="00ED177E"/>
    <w:rsid w:val="00ED6960"/>
    <w:rsid w:val="00EE14F3"/>
    <w:rsid w:val="00EF3AD6"/>
    <w:rsid w:val="00F03F05"/>
    <w:rsid w:val="00F1577C"/>
    <w:rsid w:val="00F316FC"/>
    <w:rsid w:val="00F467D5"/>
    <w:rsid w:val="00F62E87"/>
    <w:rsid w:val="00F64C9E"/>
    <w:rsid w:val="00F76421"/>
    <w:rsid w:val="00F939E4"/>
    <w:rsid w:val="00F94787"/>
    <w:rsid w:val="00FB3AA9"/>
    <w:rsid w:val="00FC3035"/>
    <w:rsid w:val="00FD1608"/>
    <w:rsid w:val="00FE3A4E"/>
    <w:rsid w:val="00FE486F"/>
    <w:rsid w:val="00FF1EEC"/>
    <w:rsid w:val="00FF5C20"/>
    <w:rsid w:val="00FF65F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BB8A3"/>
  <w15:docId w15:val="{8B1A7B69-4266-4164-8EF2-9D45D1167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E6A"/>
    <w:rPr>
      <w:rFonts w:ascii="Calibri" w:eastAsia="Calibri" w:hAnsi="Calibri" w:cs="Times New Roman"/>
      <w:noProof/>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A3E6A"/>
    <w:pPr>
      <w:ind w:left="720"/>
      <w:contextualSpacing/>
    </w:pPr>
  </w:style>
  <w:style w:type="character" w:customStyle="1" w:styleId="ListParagraphChar">
    <w:name w:val="List Paragraph Char"/>
    <w:link w:val="ListParagraph"/>
    <w:uiPriority w:val="34"/>
    <w:rsid w:val="009A3E6A"/>
    <w:rPr>
      <w:rFonts w:ascii="Calibri" w:eastAsia="Calibri" w:hAnsi="Calibri" w:cs="Times New Roman"/>
      <w:noProof/>
      <w:lang w:val="id-ID"/>
    </w:rPr>
  </w:style>
  <w:style w:type="paragraph" w:styleId="Header">
    <w:name w:val="header"/>
    <w:basedOn w:val="Normal"/>
    <w:link w:val="HeaderChar"/>
    <w:uiPriority w:val="99"/>
    <w:unhideWhenUsed/>
    <w:rsid w:val="009A3E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3E6A"/>
    <w:rPr>
      <w:rFonts w:ascii="Calibri" w:eastAsia="Calibri" w:hAnsi="Calibri" w:cs="Times New Roman"/>
      <w:noProof/>
      <w:lang w:val="id-ID"/>
    </w:rPr>
  </w:style>
  <w:style w:type="paragraph" w:styleId="Footer">
    <w:name w:val="footer"/>
    <w:basedOn w:val="Normal"/>
    <w:link w:val="FooterChar"/>
    <w:uiPriority w:val="99"/>
    <w:unhideWhenUsed/>
    <w:rsid w:val="009A3E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3E6A"/>
    <w:rPr>
      <w:rFonts w:ascii="Calibri" w:eastAsia="Calibri" w:hAnsi="Calibri" w:cs="Times New Roman"/>
      <w:noProof/>
      <w:lang w:val="id-ID"/>
    </w:rPr>
  </w:style>
  <w:style w:type="paragraph" w:styleId="BalloonText">
    <w:name w:val="Balloon Text"/>
    <w:basedOn w:val="Normal"/>
    <w:link w:val="BalloonTextChar"/>
    <w:uiPriority w:val="99"/>
    <w:semiHidden/>
    <w:unhideWhenUsed/>
    <w:rsid w:val="00155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565D"/>
    <w:rPr>
      <w:rFonts w:ascii="Tahoma" w:eastAsia="Calibri" w:hAnsi="Tahoma" w:cs="Tahoma"/>
      <w:noProof/>
      <w:sz w:val="16"/>
      <w:szCs w:val="16"/>
      <w:lang w:val="id-ID"/>
    </w:rPr>
  </w:style>
  <w:style w:type="paragraph" w:styleId="BodyTextIndent">
    <w:name w:val="Body Text Indent"/>
    <w:basedOn w:val="Normal"/>
    <w:link w:val="BodyTextIndentChar"/>
    <w:uiPriority w:val="99"/>
    <w:semiHidden/>
    <w:unhideWhenUsed/>
    <w:rsid w:val="00A45AAA"/>
    <w:pPr>
      <w:spacing w:after="120"/>
      <w:ind w:left="283"/>
    </w:pPr>
    <w:rPr>
      <w:noProof w:val="0"/>
      <w:sz w:val="20"/>
      <w:szCs w:val="20"/>
    </w:rPr>
  </w:style>
  <w:style w:type="character" w:customStyle="1" w:styleId="BodyTextIndentChar">
    <w:name w:val="Body Text Indent Char"/>
    <w:basedOn w:val="DefaultParagraphFont"/>
    <w:link w:val="BodyTextIndent"/>
    <w:uiPriority w:val="99"/>
    <w:semiHidden/>
    <w:rsid w:val="00A45AAA"/>
    <w:rPr>
      <w:rFonts w:ascii="Calibri" w:eastAsia="Calibri" w:hAnsi="Calibri" w:cs="Times New Roman"/>
      <w:sz w:val="20"/>
      <w:szCs w:val="20"/>
      <w:lang w:val="id-ID"/>
    </w:rPr>
  </w:style>
  <w:style w:type="paragraph" w:customStyle="1" w:styleId="Normpara">
    <w:name w:val="Normpara"/>
    <w:basedOn w:val="Normal"/>
    <w:rsid w:val="00A45AAA"/>
    <w:pPr>
      <w:spacing w:before="120" w:after="0" w:line="360" w:lineRule="auto"/>
      <w:ind w:firstLine="709"/>
      <w:jc w:val="both"/>
    </w:pPr>
    <w:rPr>
      <w:rFonts w:ascii="Arial" w:eastAsia="Times New Roman" w:hAnsi="Arial" w:cs="Arial"/>
      <w:sz w:val="24"/>
      <w:szCs w:val="24"/>
      <w:lang w:eastAsia="id-ID"/>
    </w:rPr>
  </w:style>
  <w:style w:type="paragraph" w:styleId="NoSpacing">
    <w:name w:val="No Spacing"/>
    <w:link w:val="NoSpacingChar"/>
    <w:uiPriority w:val="1"/>
    <w:qFormat/>
    <w:rsid w:val="00312C6D"/>
    <w:pPr>
      <w:spacing w:after="0" w:line="240" w:lineRule="auto"/>
    </w:pPr>
    <w:rPr>
      <w:rFonts w:ascii="Arial" w:eastAsia="Times New Roman" w:hAnsi="Arial" w:cs="Times New Roman"/>
      <w:sz w:val="24"/>
      <w:szCs w:val="24"/>
      <w:lang w:val="id-ID"/>
    </w:rPr>
  </w:style>
  <w:style w:type="character" w:customStyle="1" w:styleId="NoSpacingChar">
    <w:name w:val="No Spacing Char"/>
    <w:basedOn w:val="DefaultParagraphFont"/>
    <w:link w:val="NoSpacing"/>
    <w:uiPriority w:val="1"/>
    <w:rsid w:val="00FF1EEC"/>
    <w:rPr>
      <w:rFonts w:ascii="Arial" w:eastAsia="Times New Roman" w:hAnsi="Arial" w:cs="Times New Roman"/>
      <w:sz w:val="24"/>
      <w:szCs w:val="24"/>
      <w:lang w:val="id-ID"/>
    </w:rPr>
  </w:style>
  <w:style w:type="table" w:styleId="TableGrid">
    <w:name w:val="Table Grid"/>
    <w:basedOn w:val="TableNormal"/>
    <w:uiPriority w:val="59"/>
    <w:rsid w:val="005B5604"/>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E349F008B644AAB6A282E0D042D17E">
    <w:name w:val="A0E349F008B644AAB6A282E0D042D17E"/>
    <w:rsid w:val="00FF1EEC"/>
    <w:rPr>
      <w:rFonts w:eastAsiaTheme="minorEastAsia"/>
      <w:lang w:eastAsia="ja-JP"/>
    </w:rPr>
  </w:style>
  <w:style w:type="character" w:styleId="PlaceholderText">
    <w:name w:val="Placeholder Text"/>
    <w:basedOn w:val="DefaultParagraphFont"/>
    <w:uiPriority w:val="99"/>
    <w:semiHidden/>
    <w:rsid w:val="00434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7660">
      <w:bodyDiv w:val="1"/>
      <w:marLeft w:val="0"/>
      <w:marRight w:val="0"/>
      <w:marTop w:val="0"/>
      <w:marBottom w:val="0"/>
      <w:divBdr>
        <w:top w:val="none" w:sz="0" w:space="0" w:color="auto"/>
        <w:left w:val="none" w:sz="0" w:space="0" w:color="auto"/>
        <w:bottom w:val="none" w:sz="0" w:space="0" w:color="auto"/>
        <w:right w:val="none" w:sz="0" w:space="0" w:color="auto"/>
      </w:divBdr>
    </w:div>
    <w:div w:id="102650240">
      <w:bodyDiv w:val="1"/>
      <w:marLeft w:val="0"/>
      <w:marRight w:val="0"/>
      <w:marTop w:val="0"/>
      <w:marBottom w:val="0"/>
      <w:divBdr>
        <w:top w:val="none" w:sz="0" w:space="0" w:color="auto"/>
        <w:left w:val="none" w:sz="0" w:space="0" w:color="auto"/>
        <w:bottom w:val="none" w:sz="0" w:space="0" w:color="auto"/>
        <w:right w:val="none" w:sz="0" w:space="0" w:color="auto"/>
      </w:divBdr>
    </w:div>
    <w:div w:id="167328473">
      <w:bodyDiv w:val="1"/>
      <w:marLeft w:val="0"/>
      <w:marRight w:val="0"/>
      <w:marTop w:val="0"/>
      <w:marBottom w:val="0"/>
      <w:divBdr>
        <w:top w:val="none" w:sz="0" w:space="0" w:color="auto"/>
        <w:left w:val="none" w:sz="0" w:space="0" w:color="auto"/>
        <w:bottom w:val="none" w:sz="0" w:space="0" w:color="auto"/>
        <w:right w:val="none" w:sz="0" w:space="0" w:color="auto"/>
      </w:divBdr>
    </w:div>
    <w:div w:id="252663681">
      <w:bodyDiv w:val="1"/>
      <w:marLeft w:val="0"/>
      <w:marRight w:val="0"/>
      <w:marTop w:val="0"/>
      <w:marBottom w:val="0"/>
      <w:divBdr>
        <w:top w:val="none" w:sz="0" w:space="0" w:color="auto"/>
        <w:left w:val="none" w:sz="0" w:space="0" w:color="auto"/>
        <w:bottom w:val="none" w:sz="0" w:space="0" w:color="auto"/>
        <w:right w:val="none" w:sz="0" w:space="0" w:color="auto"/>
      </w:divBdr>
    </w:div>
    <w:div w:id="333070317">
      <w:bodyDiv w:val="1"/>
      <w:marLeft w:val="0"/>
      <w:marRight w:val="0"/>
      <w:marTop w:val="0"/>
      <w:marBottom w:val="0"/>
      <w:divBdr>
        <w:top w:val="none" w:sz="0" w:space="0" w:color="auto"/>
        <w:left w:val="none" w:sz="0" w:space="0" w:color="auto"/>
        <w:bottom w:val="none" w:sz="0" w:space="0" w:color="auto"/>
        <w:right w:val="none" w:sz="0" w:space="0" w:color="auto"/>
      </w:divBdr>
    </w:div>
    <w:div w:id="333651833">
      <w:bodyDiv w:val="1"/>
      <w:marLeft w:val="0"/>
      <w:marRight w:val="0"/>
      <w:marTop w:val="0"/>
      <w:marBottom w:val="0"/>
      <w:divBdr>
        <w:top w:val="none" w:sz="0" w:space="0" w:color="auto"/>
        <w:left w:val="none" w:sz="0" w:space="0" w:color="auto"/>
        <w:bottom w:val="none" w:sz="0" w:space="0" w:color="auto"/>
        <w:right w:val="none" w:sz="0" w:space="0" w:color="auto"/>
      </w:divBdr>
    </w:div>
    <w:div w:id="364257829">
      <w:bodyDiv w:val="1"/>
      <w:marLeft w:val="0"/>
      <w:marRight w:val="0"/>
      <w:marTop w:val="0"/>
      <w:marBottom w:val="0"/>
      <w:divBdr>
        <w:top w:val="none" w:sz="0" w:space="0" w:color="auto"/>
        <w:left w:val="none" w:sz="0" w:space="0" w:color="auto"/>
        <w:bottom w:val="none" w:sz="0" w:space="0" w:color="auto"/>
        <w:right w:val="none" w:sz="0" w:space="0" w:color="auto"/>
      </w:divBdr>
    </w:div>
    <w:div w:id="521014905">
      <w:bodyDiv w:val="1"/>
      <w:marLeft w:val="0"/>
      <w:marRight w:val="0"/>
      <w:marTop w:val="0"/>
      <w:marBottom w:val="0"/>
      <w:divBdr>
        <w:top w:val="none" w:sz="0" w:space="0" w:color="auto"/>
        <w:left w:val="none" w:sz="0" w:space="0" w:color="auto"/>
        <w:bottom w:val="none" w:sz="0" w:space="0" w:color="auto"/>
        <w:right w:val="none" w:sz="0" w:space="0" w:color="auto"/>
      </w:divBdr>
    </w:div>
    <w:div w:id="592468602">
      <w:bodyDiv w:val="1"/>
      <w:marLeft w:val="0"/>
      <w:marRight w:val="0"/>
      <w:marTop w:val="0"/>
      <w:marBottom w:val="0"/>
      <w:divBdr>
        <w:top w:val="none" w:sz="0" w:space="0" w:color="auto"/>
        <w:left w:val="none" w:sz="0" w:space="0" w:color="auto"/>
        <w:bottom w:val="none" w:sz="0" w:space="0" w:color="auto"/>
        <w:right w:val="none" w:sz="0" w:space="0" w:color="auto"/>
      </w:divBdr>
    </w:div>
    <w:div w:id="790901360">
      <w:bodyDiv w:val="1"/>
      <w:marLeft w:val="0"/>
      <w:marRight w:val="0"/>
      <w:marTop w:val="0"/>
      <w:marBottom w:val="0"/>
      <w:divBdr>
        <w:top w:val="none" w:sz="0" w:space="0" w:color="auto"/>
        <w:left w:val="none" w:sz="0" w:space="0" w:color="auto"/>
        <w:bottom w:val="none" w:sz="0" w:space="0" w:color="auto"/>
        <w:right w:val="none" w:sz="0" w:space="0" w:color="auto"/>
      </w:divBdr>
    </w:div>
    <w:div w:id="956988484">
      <w:bodyDiv w:val="1"/>
      <w:marLeft w:val="0"/>
      <w:marRight w:val="0"/>
      <w:marTop w:val="0"/>
      <w:marBottom w:val="0"/>
      <w:divBdr>
        <w:top w:val="none" w:sz="0" w:space="0" w:color="auto"/>
        <w:left w:val="none" w:sz="0" w:space="0" w:color="auto"/>
        <w:bottom w:val="none" w:sz="0" w:space="0" w:color="auto"/>
        <w:right w:val="none" w:sz="0" w:space="0" w:color="auto"/>
      </w:divBdr>
    </w:div>
    <w:div w:id="1181122283">
      <w:bodyDiv w:val="1"/>
      <w:marLeft w:val="0"/>
      <w:marRight w:val="0"/>
      <w:marTop w:val="0"/>
      <w:marBottom w:val="0"/>
      <w:divBdr>
        <w:top w:val="none" w:sz="0" w:space="0" w:color="auto"/>
        <w:left w:val="none" w:sz="0" w:space="0" w:color="auto"/>
        <w:bottom w:val="none" w:sz="0" w:space="0" w:color="auto"/>
        <w:right w:val="none" w:sz="0" w:space="0" w:color="auto"/>
      </w:divBdr>
    </w:div>
    <w:div w:id="1291091389">
      <w:bodyDiv w:val="1"/>
      <w:marLeft w:val="0"/>
      <w:marRight w:val="0"/>
      <w:marTop w:val="0"/>
      <w:marBottom w:val="0"/>
      <w:divBdr>
        <w:top w:val="none" w:sz="0" w:space="0" w:color="auto"/>
        <w:left w:val="none" w:sz="0" w:space="0" w:color="auto"/>
        <w:bottom w:val="none" w:sz="0" w:space="0" w:color="auto"/>
        <w:right w:val="none" w:sz="0" w:space="0" w:color="auto"/>
      </w:divBdr>
    </w:div>
    <w:div w:id="1304386858">
      <w:bodyDiv w:val="1"/>
      <w:marLeft w:val="0"/>
      <w:marRight w:val="0"/>
      <w:marTop w:val="0"/>
      <w:marBottom w:val="0"/>
      <w:divBdr>
        <w:top w:val="none" w:sz="0" w:space="0" w:color="auto"/>
        <w:left w:val="none" w:sz="0" w:space="0" w:color="auto"/>
        <w:bottom w:val="none" w:sz="0" w:space="0" w:color="auto"/>
        <w:right w:val="none" w:sz="0" w:space="0" w:color="auto"/>
      </w:divBdr>
    </w:div>
    <w:div w:id="1340541848">
      <w:bodyDiv w:val="1"/>
      <w:marLeft w:val="0"/>
      <w:marRight w:val="0"/>
      <w:marTop w:val="0"/>
      <w:marBottom w:val="0"/>
      <w:divBdr>
        <w:top w:val="none" w:sz="0" w:space="0" w:color="auto"/>
        <w:left w:val="none" w:sz="0" w:space="0" w:color="auto"/>
        <w:bottom w:val="none" w:sz="0" w:space="0" w:color="auto"/>
        <w:right w:val="none" w:sz="0" w:space="0" w:color="auto"/>
      </w:divBdr>
    </w:div>
    <w:div w:id="1471092215">
      <w:bodyDiv w:val="1"/>
      <w:marLeft w:val="0"/>
      <w:marRight w:val="0"/>
      <w:marTop w:val="0"/>
      <w:marBottom w:val="0"/>
      <w:divBdr>
        <w:top w:val="none" w:sz="0" w:space="0" w:color="auto"/>
        <w:left w:val="none" w:sz="0" w:space="0" w:color="auto"/>
        <w:bottom w:val="none" w:sz="0" w:space="0" w:color="auto"/>
        <w:right w:val="none" w:sz="0" w:space="0" w:color="auto"/>
      </w:divBdr>
    </w:div>
    <w:div w:id="1601914745">
      <w:bodyDiv w:val="1"/>
      <w:marLeft w:val="0"/>
      <w:marRight w:val="0"/>
      <w:marTop w:val="0"/>
      <w:marBottom w:val="0"/>
      <w:divBdr>
        <w:top w:val="none" w:sz="0" w:space="0" w:color="auto"/>
        <w:left w:val="none" w:sz="0" w:space="0" w:color="auto"/>
        <w:bottom w:val="none" w:sz="0" w:space="0" w:color="auto"/>
        <w:right w:val="none" w:sz="0" w:space="0" w:color="auto"/>
      </w:divBdr>
    </w:div>
    <w:div w:id="1605842559">
      <w:bodyDiv w:val="1"/>
      <w:marLeft w:val="0"/>
      <w:marRight w:val="0"/>
      <w:marTop w:val="0"/>
      <w:marBottom w:val="0"/>
      <w:divBdr>
        <w:top w:val="none" w:sz="0" w:space="0" w:color="auto"/>
        <w:left w:val="none" w:sz="0" w:space="0" w:color="auto"/>
        <w:bottom w:val="none" w:sz="0" w:space="0" w:color="auto"/>
        <w:right w:val="none" w:sz="0" w:space="0" w:color="auto"/>
      </w:divBdr>
    </w:div>
    <w:div w:id="1663510922">
      <w:bodyDiv w:val="1"/>
      <w:marLeft w:val="0"/>
      <w:marRight w:val="0"/>
      <w:marTop w:val="0"/>
      <w:marBottom w:val="0"/>
      <w:divBdr>
        <w:top w:val="none" w:sz="0" w:space="0" w:color="auto"/>
        <w:left w:val="none" w:sz="0" w:space="0" w:color="auto"/>
        <w:bottom w:val="none" w:sz="0" w:space="0" w:color="auto"/>
        <w:right w:val="none" w:sz="0" w:space="0" w:color="auto"/>
      </w:divBdr>
    </w:div>
    <w:div w:id="1763649728">
      <w:bodyDiv w:val="1"/>
      <w:marLeft w:val="0"/>
      <w:marRight w:val="0"/>
      <w:marTop w:val="0"/>
      <w:marBottom w:val="0"/>
      <w:divBdr>
        <w:top w:val="none" w:sz="0" w:space="0" w:color="auto"/>
        <w:left w:val="none" w:sz="0" w:space="0" w:color="auto"/>
        <w:bottom w:val="none" w:sz="0" w:space="0" w:color="auto"/>
        <w:right w:val="none" w:sz="0" w:space="0" w:color="auto"/>
      </w:divBdr>
    </w:div>
    <w:div w:id="1934392590">
      <w:bodyDiv w:val="1"/>
      <w:marLeft w:val="0"/>
      <w:marRight w:val="0"/>
      <w:marTop w:val="0"/>
      <w:marBottom w:val="0"/>
      <w:divBdr>
        <w:top w:val="none" w:sz="0" w:space="0" w:color="auto"/>
        <w:left w:val="none" w:sz="0" w:space="0" w:color="auto"/>
        <w:bottom w:val="none" w:sz="0" w:space="0" w:color="auto"/>
        <w:right w:val="none" w:sz="0" w:space="0" w:color="auto"/>
      </w:divBdr>
    </w:div>
    <w:div w:id="1969624709">
      <w:bodyDiv w:val="1"/>
      <w:marLeft w:val="0"/>
      <w:marRight w:val="0"/>
      <w:marTop w:val="0"/>
      <w:marBottom w:val="0"/>
      <w:divBdr>
        <w:top w:val="none" w:sz="0" w:space="0" w:color="auto"/>
        <w:left w:val="none" w:sz="0" w:space="0" w:color="auto"/>
        <w:bottom w:val="none" w:sz="0" w:space="0" w:color="auto"/>
        <w:right w:val="none" w:sz="0" w:space="0" w:color="auto"/>
      </w:divBdr>
    </w:div>
    <w:div w:id="2047362240">
      <w:bodyDiv w:val="1"/>
      <w:marLeft w:val="0"/>
      <w:marRight w:val="0"/>
      <w:marTop w:val="0"/>
      <w:marBottom w:val="0"/>
      <w:divBdr>
        <w:top w:val="none" w:sz="0" w:space="0" w:color="auto"/>
        <w:left w:val="none" w:sz="0" w:space="0" w:color="auto"/>
        <w:bottom w:val="none" w:sz="0" w:space="0" w:color="auto"/>
        <w:right w:val="none" w:sz="0" w:space="0" w:color="auto"/>
      </w:divBdr>
    </w:div>
    <w:div w:id="2098288603">
      <w:bodyDiv w:val="1"/>
      <w:marLeft w:val="0"/>
      <w:marRight w:val="0"/>
      <w:marTop w:val="0"/>
      <w:marBottom w:val="0"/>
      <w:divBdr>
        <w:top w:val="none" w:sz="0" w:space="0" w:color="auto"/>
        <w:left w:val="none" w:sz="0" w:space="0" w:color="auto"/>
        <w:bottom w:val="none" w:sz="0" w:space="0" w:color="auto"/>
        <w:right w:val="none" w:sz="0" w:space="0" w:color="auto"/>
      </w:divBdr>
    </w:div>
    <w:div w:id="2105566979">
      <w:bodyDiv w:val="1"/>
      <w:marLeft w:val="0"/>
      <w:marRight w:val="0"/>
      <w:marTop w:val="0"/>
      <w:marBottom w:val="0"/>
      <w:divBdr>
        <w:top w:val="none" w:sz="0" w:space="0" w:color="auto"/>
        <w:left w:val="none" w:sz="0" w:space="0" w:color="auto"/>
        <w:bottom w:val="none" w:sz="0" w:space="0" w:color="auto"/>
        <w:right w:val="none" w:sz="0" w:space="0" w:color="auto"/>
      </w:divBdr>
    </w:div>
    <w:div w:id="211636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E64EA-EDC8-46C8-9C81-53140135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34</Pages>
  <Words>6019</Words>
  <Characters>34311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bapeda</dc:creator>
  <cp:lastModifiedBy> </cp:lastModifiedBy>
  <cp:revision>6</cp:revision>
  <cp:lastPrinted>2019-08-27T03:19:00Z</cp:lastPrinted>
  <dcterms:created xsi:type="dcterms:W3CDTF">2019-08-27T02:17:00Z</dcterms:created>
  <dcterms:modified xsi:type="dcterms:W3CDTF">2019-08-27T04:12:00Z</dcterms:modified>
</cp:coreProperties>
</file>